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BB" w:rsidRPr="00E428BF" w:rsidRDefault="00487909" w:rsidP="00E4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966A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428BF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C966AD">
        <w:rPr>
          <w:rFonts w:ascii="Times New Roman" w:hAnsi="Times New Roman" w:cs="Times New Roman"/>
          <w:sz w:val="24"/>
          <w:szCs w:val="24"/>
        </w:rPr>
        <w:t xml:space="preserve"> </w:t>
      </w:r>
      <w:r w:rsidR="004216AE" w:rsidRPr="00EB34BB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EB34BB" w:rsidRPr="00EB34BB" w:rsidRDefault="004216AE" w:rsidP="00EB34B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BB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="00B60598">
        <w:rPr>
          <w:rFonts w:ascii="Times New Roman" w:hAnsi="Times New Roman" w:cs="Times New Roman"/>
          <w:b/>
          <w:sz w:val="24"/>
          <w:szCs w:val="24"/>
        </w:rPr>
        <w:t xml:space="preserve"> 10 -  11</w:t>
      </w:r>
      <w:r w:rsidR="000E442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E6CBA">
        <w:rPr>
          <w:rFonts w:ascii="Times New Roman" w:hAnsi="Times New Roman" w:cs="Times New Roman"/>
          <w:b/>
          <w:sz w:val="24"/>
          <w:szCs w:val="24"/>
        </w:rPr>
        <w:t>ы</w:t>
      </w:r>
      <w:r w:rsidRPr="00EB34B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34BB" w:rsidRPr="00EB34BB" w:rsidRDefault="004216AE" w:rsidP="00EB34B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BB">
        <w:rPr>
          <w:rFonts w:ascii="Times New Roman" w:hAnsi="Times New Roman" w:cs="Times New Roman"/>
          <w:b/>
          <w:sz w:val="24"/>
          <w:szCs w:val="24"/>
        </w:rPr>
        <w:t>МБОУ «Городенская средняя общеобразовательная школа»</w:t>
      </w:r>
    </w:p>
    <w:p w:rsidR="004216AE" w:rsidRPr="00EB34BB" w:rsidRDefault="008904A2" w:rsidP="00EB34B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="001E6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80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4216AE" w:rsidRPr="00EB34B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4216AE" w:rsidRDefault="004216AE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71" w:rsidRPr="0081091E" w:rsidRDefault="00DC3371" w:rsidP="0081091E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81091E">
        <w:rPr>
          <w:color w:val="000000"/>
          <w:sz w:val="24"/>
          <w:szCs w:val="24"/>
        </w:rPr>
        <w:t>План внеурочной деятельности</w:t>
      </w:r>
      <w:r w:rsidR="0081091E">
        <w:rPr>
          <w:color w:val="000000"/>
          <w:sz w:val="24"/>
          <w:szCs w:val="24"/>
        </w:rPr>
        <w:t xml:space="preserve"> </w:t>
      </w:r>
      <w:r w:rsidRPr="0081091E">
        <w:rPr>
          <w:color w:val="000000"/>
          <w:sz w:val="24"/>
          <w:szCs w:val="24"/>
        </w:rPr>
        <w:t>МБОУ «Городенская СОШ» разработан на основе следующих нормативных документов:</w:t>
      </w:r>
    </w:p>
    <w:p w:rsidR="00B60598" w:rsidRDefault="00B60598" w:rsidP="00B60598">
      <w:pPr>
        <w:numPr>
          <w:ilvl w:val="0"/>
          <w:numId w:val="1"/>
        </w:numPr>
        <w:spacing w:after="10" w:line="266" w:lineRule="auto"/>
        <w:ind w:right="54"/>
        <w:jc w:val="both"/>
      </w:pPr>
      <w:r>
        <w:t xml:space="preserve">ФЗ РФ «Об образовании в Российской Федерации» от 29.12.2012 № 273-ФЗ; </w:t>
      </w:r>
    </w:p>
    <w:p w:rsidR="00B60598" w:rsidRDefault="00B60598" w:rsidP="00B60598">
      <w:pPr>
        <w:numPr>
          <w:ilvl w:val="0"/>
          <w:numId w:val="1"/>
        </w:numPr>
        <w:spacing w:after="10" w:line="266" w:lineRule="auto"/>
        <w:ind w:right="54"/>
        <w:jc w:val="both"/>
      </w:pPr>
      <w:r>
        <w:t xml:space="preserve">Постановление Главного государственного санитарного врача РФ от 29.12.2010 № 189 « Об утверждении СанПиН 2.4.2.2821-10 Санитарно-эпидемиологические требования к условиям и организации обучения в общеобразовательных учреждениях»; </w:t>
      </w:r>
    </w:p>
    <w:p w:rsidR="00B60598" w:rsidRDefault="00B60598" w:rsidP="00B60598">
      <w:pPr>
        <w:numPr>
          <w:ilvl w:val="0"/>
          <w:numId w:val="1"/>
        </w:numPr>
        <w:spacing w:after="10" w:line="266" w:lineRule="auto"/>
        <w:ind w:right="54"/>
        <w:jc w:val="both"/>
      </w:pPr>
      <w:r>
        <w:t xml:space="preserve">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 </w:t>
      </w:r>
    </w:p>
    <w:p w:rsidR="00B60598" w:rsidRDefault="00B60598" w:rsidP="00B60598">
      <w:pPr>
        <w:numPr>
          <w:ilvl w:val="0"/>
          <w:numId w:val="1"/>
        </w:numPr>
        <w:spacing w:after="10" w:line="266" w:lineRule="auto"/>
        <w:ind w:right="54"/>
        <w:jc w:val="both"/>
      </w:pPr>
      <w:r>
        <w:t xml:space="preserve">Приказ Министерства образования и науки Российской Федерации от 29.12.2014 № 1645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B60598" w:rsidRDefault="00B60598" w:rsidP="00B60598">
      <w:pPr>
        <w:numPr>
          <w:ilvl w:val="0"/>
          <w:numId w:val="1"/>
        </w:numPr>
        <w:spacing w:after="10" w:line="266" w:lineRule="auto"/>
        <w:ind w:right="54"/>
        <w:jc w:val="both"/>
      </w:pPr>
      <w:r>
        <w:t xml:space="preserve">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B60598" w:rsidRDefault="00B60598" w:rsidP="00B60598">
      <w:pPr>
        <w:numPr>
          <w:ilvl w:val="0"/>
          <w:numId w:val="1"/>
        </w:numPr>
        <w:spacing w:after="10" w:line="266" w:lineRule="auto"/>
        <w:ind w:right="54"/>
        <w:jc w:val="both"/>
      </w:pPr>
      <w:r>
        <w:t xml:space="preserve">Приказ Министерства образования и науки Российской Федерации от 29 июля 2017 № 613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 </w:t>
      </w:r>
    </w:p>
    <w:p w:rsidR="00B60598" w:rsidRDefault="00B60598" w:rsidP="00B60598">
      <w:pPr>
        <w:numPr>
          <w:ilvl w:val="0"/>
          <w:numId w:val="1"/>
        </w:numPr>
        <w:spacing w:after="10" w:line="266" w:lineRule="auto"/>
        <w:ind w:right="54"/>
        <w:jc w:val="both"/>
      </w:pPr>
      <w: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B60598" w:rsidRDefault="00B60598" w:rsidP="00B60598">
      <w:pPr>
        <w:numPr>
          <w:ilvl w:val="0"/>
          <w:numId w:val="1"/>
        </w:numPr>
        <w:spacing w:after="10" w:line="266" w:lineRule="auto"/>
        <w:ind w:right="54"/>
        <w:jc w:val="both"/>
      </w:pPr>
      <w: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2/16) (www.fgosreestr.ru). </w:t>
      </w:r>
    </w:p>
    <w:p w:rsidR="00DC3371" w:rsidRPr="0081091E" w:rsidRDefault="00DC3371" w:rsidP="00DC337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1091E">
        <w:rPr>
          <w:sz w:val="24"/>
          <w:szCs w:val="24"/>
        </w:rPr>
        <w:t>        План внеурочной деятельности общеобразовательного учреждения является основным нормативно-правовым документом, регламентирующим организацию и содержание внеурочной деятельности.</w:t>
      </w:r>
    </w:p>
    <w:p w:rsidR="00DC3371" w:rsidRPr="0081091E" w:rsidRDefault="00DC3371" w:rsidP="00DC337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1091E">
        <w:rPr>
          <w:sz w:val="24"/>
          <w:szCs w:val="24"/>
        </w:rPr>
        <w:t>План</w:t>
      </w:r>
      <w:r w:rsidR="00C966AD" w:rsidRPr="0081091E">
        <w:rPr>
          <w:sz w:val="24"/>
          <w:szCs w:val="24"/>
        </w:rPr>
        <w:t xml:space="preserve"> внеурочной деятельности </w:t>
      </w:r>
      <w:r w:rsidR="00B60598">
        <w:rPr>
          <w:sz w:val="24"/>
          <w:szCs w:val="24"/>
        </w:rPr>
        <w:t xml:space="preserve"> ориентирован на 2</w:t>
      </w:r>
      <w:r w:rsidRPr="0081091E">
        <w:rPr>
          <w:sz w:val="24"/>
          <w:szCs w:val="24"/>
        </w:rPr>
        <w:t>-годичный нормативный срок освоения образовательных программ внеурочной деятельности.</w:t>
      </w:r>
    </w:p>
    <w:p w:rsidR="00DC3371" w:rsidRPr="0081091E" w:rsidRDefault="00DC3371" w:rsidP="00DC337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1091E">
        <w:rPr>
          <w:sz w:val="24"/>
          <w:szCs w:val="24"/>
        </w:rPr>
        <w:t>Внеурочная деятельность – специально организованная де</w:t>
      </w:r>
      <w:r w:rsidR="00B60598">
        <w:rPr>
          <w:sz w:val="24"/>
          <w:szCs w:val="24"/>
        </w:rPr>
        <w:t>ятельность обучающихся 10-11</w:t>
      </w:r>
      <w:r w:rsidRPr="0081091E">
        <w:rPr>
          <w:sz w:val="24"/>
          <w:szCs w:val="24"/>
        </w:rPr>
        <w:t xml:space="preserve"> классов, представляющая собой неотъемлемую часть образовательного процесса в общеобразовательном учреждении, отличная от урочной системы обучения.</w:t>
      </w:r>
    </w:p>
    <w:p w:rsidR="00DC3371" w:rsidRPr="0081091E" w:rsidRDefault="00DC3371" w:rsidP="00DC3371">
      <w:pPr>
        <w:spacing w:line="360" w:lineRule="auto"/>
        <w:jc w:val="both"/>
        <w:rPr>
          <w:sz w:val="24"/>
          <w:szCs w:val="24"/>
        </w:rPr>
      </w:pPr>
      <w:r w:rsidRPr="0081091E">
        <w:rPr>
          <w:sz w:val="24"/>
          <w:szCs w:val="24"/>
        </w:rPr>
        <w:lastRenderedPageBreak/>
        <w:t xml:space="preserve">    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DC3371" w:rsidRPr="0081091E" w:rsidRDefault="00DC3371" w:rsidP="00DC3371">
      <w:pPr>
        <w:spacing w:line="360" w:lineRule="auto"/>
        <w:jc w:val="both"/>
        <w:rPr>
          <w:sz w:val="24"/>
          <w:szCs w:val="24"/>
        </w:rPr>
      </w:pPr>
      <w:r w:rsidRPr="0081091E">
        <w:rPr>
          <w:sz w:val="24"/>
          <w:szCs w:val="24"/>
        </w:rPr>
        <w:t xml:space="preserve">      Целью внеурочной деятельности является содействие в обеспечении достижения ожида</w:t>
      </w:r>
      <w:r w:rsidR="00B60598">
        <w:rPr>
          <w:sz w:val="24"/>
          <w:szCs w:val="24"/>
        </w:rPr>
        <w:t>емых результатов обучающихся 10 - 11</w:t>
      </w:r>
      <w:r w:rsidR="001E6CBA" w:rsidRPr="0081091E">
        <w:rPr>
          <w:sz w:val="24"/>
          <w:szCs w:val="24"/>
        </w:rPr>
        <w:t xml:space="preserve"> </w:t>
      </w:r>
      <w:r w:rsidR="00C966AD" w:rsidRPr="0081091E">
        <w:rPr>
          <w:sz w:val="24"/>
          <w:szCs w:val="24"/>
        </w:rPr>
        <w:t xml:space="preserve"> </w:t>
      </w:r>
      <w:r w:rsidR="001E6CBA" w:rsidRPr="0081091E">
        <w:rPr>
          <w:sz w:val="24"/>
          <w:szCs w:val="24"/>
        </w:rPr>
        <w:t>классов</w:t>
      </w:r>
      <w:r w:rsidRPr="0081091E">
        <w:rPr>
          <w:sz w:val="24"/>
          <w:szCs w:val="24"/>
        </w:rPr>
        <w:t xml:space="preserve"> в</w:t>
      </w:r>
      <w:r w:rsidR="000104AE" w:rsidRPr="0081091E">
        <w:rPr>
          <w:sz w:val="24"/>
          <w:szCs w:val="24"/>
        </w:rPr>
        <w:t xml:space="preserve"> </w:t>
      </w:r>
      <w:r w:rsidRPr="0081091E">
        <w:rPr>
          <w:sz w:val="24"/>
          <w:szCs w:val="24"/>
        </w:rPr>
        <w:t>соответствии с основной образ</w:t>
      </w:r>
      <w:r w:rsidR="00B60598">
        <w:rPr>
          <w:sz w:val="24"/>
          <w:szCs w:val="24"/>
        </w:rPr>
        <w:t>овательной программой  среднего</w:t>
      </w:r>
      <w:r w:rsidR="001E6CBA" w:rsidRPr="0081091E">
        <w:rPr>
          <w:sz w:val="24"/>
          <w:szCs w:val="24"/>
        </w:rPr>
        <w:t xml:space="preserve"> </w:t>
      </w:r>
      <w:r w:rsidRPr="0081091E">
        <w:rPr>
          <w:sz w:val="24"/>
          <w:szCs w:val="24"/>
        </w:rPr>
        <w:t xml:space="preserve"> общего образования общеобразовательного учреждения МБОУ «Городенская СОШ».</w:t>
      </w:r>
    </w:p>
    <w:p w:rsidR="00DC3371" w:rsidRPr="0081091E" w:rsidRDefault="00DC3371" w:rsidP="00DC337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81091E">
        <w:rPr>
          <w:sz w:val="24"/>
          <w:szCs w:val="24"/>
        </w:rPr>
        <w:t xml:space="preserve">       Внеурочная деятельность направлена на реализацию индивидуальных потребностей обучающихся общеобразовательных учреждений области путем предоставления выбора занятий</w:t>
      </w:r>
      <w:r w:rsidR="00A74714">
        <w:rPr>
          <w:sz w:val="24"/>
          <w:szCs w:val="24"/>
        </w:rPr>
        <w:t>, направленных на развитие  обучающихся</w:t>
      </w:r>
      <w:bookmarkStart w:id="0" w:name="_GoBack"/>
      <w:bookmarkEnd w:id="0"/>
      <w:r w:rsidRPr="0081091E">
        <w:rPr>
          <w:sz w:val="24"/>
          <w:szCs w:val="24"/>
        </w:rPr>
        <w:t xml:space="preserve">, сформировано с учетом пожеланий обучающихся и их родителей (законных представителей). </w:t>
      </w:r>
    </w:p>
    <w:p w:rsidR="00DC3371" w:rsidRPr="0081091E" w:rsidRDefault="00DC3371" w:rsidP="00DC3371">
      <w:pPr>
        <w:spacing w:line="360" w:lineRule="auto"/>
        <w:jc w:val="both"/>
        <w:rPr>
          <w:sz w:val="24"/>
          <w:szCs w:val="24"/>
        </w:rPr>
      </w:pPr>
      <w:r w:rsidRPr="0081091E">
        <w:rPr>
          <w:sz w:val="24"/>
          <w:szCs w:val="24"/>
        </w:rPr>
        <w:t>Исходя из имеющихся условий кадрового, материально-технического обеспечения внеурочная деятельность в МБОУ «Городенская СОШ» представлена следующими направлениями: общеинтеллектуальное, общекультурное, духовно-нравственное, спортивно-оздоровительное,</w:t>
      </w:r>
      <w:r w:rsidR="00784E6D" w:rsidRPr="0081091E">
        <w:rPr>
          <w:sz w:val="24"/>
          <w:szCs w:val="24"/>
        </w:rPr>
        <w:t xml:space="preserve"> </w:t>
      </w:r>
      <w:r w:rsidRPr="0081091E">
        <w:rPr>
          <w:sz w:val="24"/>
          <w:szCs w:val="24"/>
        </w:rPr>
        <w:t>социальное в том числе через такие формы, как экскурсии, кружки, секции, круглые столы, конференции, олимпиады, соревнования, праздники, конкурсы, фестивали, общественно-полезные практики и др. На внеурочную деятельность в неделю отводится 5</w:t>
      </w:r>
      <w:r w:rsidR="000104AE" w:rsidRPr="0081091E">
        <w:rPr>
          <w:sz w:val="24"/>
          <w:szCs w:val="24"/>
        </w:rPr>
        <w:t xml:space="preserve"> часов </w:t>
      </w:r>
      <w:r w:rsidRPr="0081091E">
        <w:rPr>
          <w:sz w:val="24"/>
          <w:szCs w:val="24"/>
        </w:rPr>
        <w:t>. Длительно</w:t>
      </w:r>
      <w:r w:rsidR="00364C6B" w:rsidRPr="0081091E">
        <w:rPr>
          <w:sz w:val="24"/>
          <w:szCs w:val="24"/>
        </w:rPr>
        <w:t>сть зан</w:t>
      </w:r>
      <w:r w:rsidR="00B60598">
        <w:rPr>
          <w:sz w:val="24"/>
          <w:szCs w:val="24"/>
        </w:rPr>
        <w:t>ятий  для 10</w:t>
      </w:r>
      <w:r w:rsidR="002A36FA" w:rsidRPr="0081091E">
        <w:rPr>
          <w:sz w:val="24"/>
          <w:szCs w:val="24"/>
        </w:rPr>
        <w:t xml:space="preserve"> </w:t>
      </w:r>
      <w:r w:rsidR="00B60598">
        <w:rPr>
          <w:sz w:val="24"/>
          <w:szCs w:val="24"/>
        </w:rPr>
        <w:t xml:space="preserve">-  11 </w:t>
      </w:r>
      <w:r w:rsidR="001E6CBA" w:rsidRPr="0081091E">
        <w:rPr>
          <w:sz w:val="24"/>
          <w:szCs w:val="24"/>
        </w:rPr>
        <w:t xml:space="preserve"> классов </w:t>
      </w:r>
      <w:r w:rsidR="000104AE" w:rsidRPr="0081091E">
        <w:rPr>
          <w:sz w:val="24"/>
          <w:szCs w:val="24"/>
        </w:rPr>
        <w:t xml:space="preserve"> </w:t>
      </w:r>
      <w:r w:rsidR="00293E9A" w:rsidRPr="0081091E">
        <w:rPr>
          <w:sz w:val="24"/>
          <w:szCs w:val="24"/>
        </w:rPr>
        <w:t xml:space="preserve">- </w:t>
      </w:r>
      <w:r w:rsidR="00C10BF7" w:rsidRPr="0081091E">
        <w:rPr>
          <w:sz w:val="24"/>
          <w:szCs w:val="24"/>
        </w:rPr>
        <w:t xml:space="preserve"> 40</w:t>
      </w:r>
      <w:r w:rsidRPr="0081091E">
        <w:rPr>
          <w:sz w:val="24"/>
          <w:szCs w:val="24"/>
        </w:rPr>
        <w:t xml:space="preserve"> минут</w:t>
      </w:r>
      <w:r w:rsidR="00424212" w:rsidRPr="0081091E">
        <w:rPr>
          <w:sz w:val="24"/>
          <w:szCs w:val="24"/>
        </w:rPr>
        <w:t>.</w:t>
      </w:r>
    </w:p>
    <w:p w:rsidR="00DC3371" w:rsidRPr="0081091E" w:rsidRDefault="00DC3371" w:rsidP="00DC3371">
      <w:pPr>
        <w:spacing w:line="360" w:lineRule="auto"/>
        <w:rPr>
          <w:b/>
          <w:sz w:val="24"/>
          <w:szCs w:val="24"/>
        </w:rPr>
      </w:pPr>
    </w:p>
    <w:p w:rsidR="00DC3371" w:rsidRPr="0081091E" w:rsidRDefault="00DC3371" w:rsidP="00DC3371">
      <w:pPr>
        <w:spacing w:line="360" w:lineRule="auto"/>
        <w:jc w:val="center"/>
        <w:rPr>
          <w:b/>
          <w:sz w:val="24"/>
          <w:szCs w:val="24"/>
        </w:rPr>
      </w:pPr>
    </w:p>
    <w:p w:rsidR="00EB34BB" w:rsidRPr="0081091E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81091E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81091E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81091E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3371" w:rsidSect="00EB34B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0A1"/>
    <w:multiLevelType w:val="hybridMultilevel"/>
    <w:tmpl w:val="C5828A46"/>
    <w:lvl w:ilvl="0" w:tplc="88907A5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74F714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5E2CA2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4EDE4E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9321398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F38ECA2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F4D316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32D658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24297AA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C77231C"/>
    <w:multiLevelType w:val="hybridMultilevel"/>
    <w:tmpl w:val="5420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B5"/>
    <w:rsid w:val="000104AE"/>
    <w:rsid w:val="000E4424"/>
    <w:rsid w:val="0013735A"/>
    <w:rsid w:val="001A1AD8"/>
    <w:rsid w:val="001D5723"/>
    <w:rsid w:val="001E6CBA"/>
    <w:rsid w:val="002156EB"/>
    <w:rsid w:val="00216BD9"/>
    <w:rsid w:val="00233913"/>
    <w:rsid w:val="00250FD0"/>
    <w:rsid w:val="002805D9"/>
    <w:rsid w:val="00293E9A"/>
    <w:rsid w:val="002A36FA"/>
    <w:rsid w:val="002C1734"/>
    <w:rsid w:val="002E6962"/>
    <w:rsid w:val="002F53A2"/>
    <w:rsid w:val="00364C6B"/>
    <w:rsid w:val="00370AEF"/>
    <w:rsid w:val="004210DC"/>
    <w:rsid w:val="004216AE"/>
    <w:rsid w:val="00424212"/>
    <w:rsid w:val="00487909"/>
    <w:rsid w:val="004C08B5"/>
    <w:rsid w:val="004E2456"/>
    <w:rsid w:val="004E4C07"/>
    <w:rsid w:val="005B2801"/>
    <w:rsid w:val="005D774B"/>
    <w:rsid w:val="00620AA5"/>
    <w:rsid w:val="00627B51"/>
    <w:rsid w:val="006F5279"/>
    <w:rsid w:val="00731DD6"/>
    <w:rsid w:val="00740A02"/>
    <w:rsid w:val="00784E6D"/>
    <w:rsid w:val="00786527"/>
    <w:rsid w:val="007A08BD"/>
    <w:rsid w:val="0081091E"/>
    <w:rsid w:val="008904A2"/>
    <w:rsid w:val="008A43CB"/>
    <w:rsid w:val="008F77B5"/>
    <w:rsid w:val="00A30446"/>
    <w:rsid w:val="00A31C7C"/>
    <w:rsid w:val="00A74714"/>
    <w:rsid w:val="00AC5A5A"/>
    <w:rsid w:val="00B60598"/>
    <w:rsid w:val="00C10BF7"/>
    <w:rsid w:val="00C44BCC"/>
    <w:rsid w:val="00C84D82"/>
    <w:rsid w:val="00C94D30"/>
    <w:rsid w:val="00C966AD"/>
    <w:rsid w:val="00C97B4D"/>
    <w:rsid w:val="00CD6667"/>
    <w:rsid w:val="00D32334"/>
    <w:rsid w:val="00D4153F"/>
    <w:rsid w:val="00DB03D7"/>
    <w:rsid w:val="00DB08A9"/>
    <w:rsid w:val="00DC3371"/>
    <w:rsid w:val="00DE6F34"/>
    <w:rsid w:val="00E428BF"/>
    <w:rsid w:val="00E62201"/>
    <w:rsid w:val="00E62FA8"/>
    <w:rsid w:val="00EA6E1B"/>
    <w:rsid w:val="00EB34BB"/>
    <w:rsid w:val="00ED63C6"/>
    <w:rsid w:val="00F23E7D"/>
    <w:rsid w:val="00F564FF"/>
    <w:rsid w:val="00F85E59"/>
    <w:rsid w:val="00FA49BC"/>
    <w:rsid w:val="00FE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6A91"/>
  <w15:docId w15:val="{91342F4A-1385-4E9A-828A-05249F9F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53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C3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0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D13EB-12C1-4ED0-8CA8-5C498CFA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Городенск</dc:creator>
  <cp:lastModifiedBy>Lenovo</cp:lastModifiedBy>
  <cp:revision>4</cp:revision>
  <cp:lastPrinted>2018-10-02T10:23:00Z</cp:lastPrinted>
  <dcterms:created xsi:type="dcterms:W3CDTF">2021-09-19T15:50:00Z</dcterms:created>
  <dcterms:modified xsi:type="dcterms:W3CDTF">2021-09-19T15:52:00Z</dcterms:modified>
</cp:coreProperties>
</file>