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FA" w:rsidRDefault="00C97619" w:rsidP="00EF5FFA">
      <w:r>
        <w:rPr>
          <w:bCs/>
          <w:i/>
          <w:noProof/>
        </w:rPr>
        <w:drawing>
          <wp:inline distT="0" distB="0" distL="0" distR="0">
            <wp:extent cx="5940425" cy="8165358"/>
            <wp:effectExtent l="19050" t="0" r="3175" b="0"/>
            <wp:docPr id="1" name="Рисунок 1" descr="C:\Users\User\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C97619" w:rsidRDefault="00C97619" w:rsidP="00EF5FFA"/>
    <w:p w:rsidR="00C97619" w:rsidRDefault="00C97619" w:rsidP="00EF5FFA"/>
    <w:p w:rsidR="00C97619" w:rsidRDefault="00C97619" w:rsidP="00EF5FFA"/>
    <w:p w:rsidR="00C97619" w:rsidRDefault="00C97619" w:rsidP="00EF5FFA"/>
    <w:p w:rsidR="0082545D" w:rsidRDefault="0082545D" w:rsidP="0082545D">
      <w:pPr>
        <w:widowControl w:val="0"/>
        <w:autoSpaceDE w:val="0"/>
        <w:autoSpaceDN w:val="0"/>
        <w:adjustRightInd w:val="0"/>
        <w:spacing w:line="276" w:lineRule="auto"/>
        <w:jc w:val="center"/>
        <w:rPr>
          <w:b/>
          <w:bCs/>
          <w:sz w:val="28"/>
          <w:szCs w:val="28"/>
        </w:rPr>
      </w:pPr>
    </w:p>
    <w:p w:rsidR="0082545D" w:rsidRPr="00F06C21" w:rsidRDefault="0082545D" w:rsidP="0082545D">
      <w:pPr>
        <w:pStyle w:val="a9"/>
        <w:widowControl w:val="0"/>
        <w:numPr>
          <w:ilvl w:val="0"/>
          <w:numId w:val="2"/>
        </w:numPr>
        <w:autoSpaceDE w:val="0"/>
        <w:autoSpaceDN w:val="0"/>
        <w:adjustRightInd w:val="0"/>
        <w:spacing w:line="276" w:lineRule="auto"/>
        <w:jc w:val="center"/>
        <w:rPr>
          <w:b/>
          <w:bCs/>
          <w:sz w:val="28"/>
          <w:szCs w:val="28"/>
        </w:rPr>
      </w:pPr>
      <w:r w:rsidRPr="00F06C21">
        <w:rPr>
          <w:b/>
          <w:bCs/>
          <w:sz w:val="28"/>
          <w:szCs w:val="28"/>
        </w:rPr>
        <w:lastRenderedPageBreak/>
        <w:t>Общие положения</w:t>
      </w:r>
    </w:p>
    <w:p w:rsidR="0082545D" w:rsidRPr="00F06C21" w:rsidRDefault="0082545D" w:rsidP="0082545D">
      <w:pPr>
        <w:widowControl w:val="0"/>
        <w:autoSpaceDE w:val="0"/>
        <w:autoSpaceDN w:val="0"/>
        <w:adjustRightInd w:val="0"/>
        <w:spacing w:line="276" w:lineRule="auto"/>
        <w:ind w:left="567"/>
        <w:rPr>
          <w:b/>
          <w:bCs/>
          <w:sz w:val="28"/>
          <w:szCs w:val="28"/>
        </w:rPr>
      </w:pPr>
    </w:p>
    <w:p w:rsidR="0082545D" w:rsidRPr="00F06C21" w:rsidRDefault="0082545D" w:rsidP="0082545D">
      <w:pPr>
        <w:pStyle w:val="a7"/>
        <w:spacing w:line="276" w:lineRule="auto"/>
        <w:ind w:firstLine="567"/>
        <w:rPr>
          <w:sz w:val="28"/>
          <w:szCs w:val="28"/>
        </w:rPr>
      </w:pPr>
      <w:r w:rsidRPr="00F06C21">
        <w:rPr>
          <w:rFonts w:ascii="Times New Roman" w:hAnsi="Times New Roman" w:cs="Times New Roman"/>
          <w:sz w:val="28"/>
          <w:szCs w:val="28"/>
        </w:rPr>
        <w:t>1.1.</w:t>
      </w:r>
      <w:r w:rsidRPr="00F06C21">
        <w:rPr>
          <w:sz w:val="28"/>
          <w:szCs w:val="28"/>
        </w:rPr>
        <w:t xml:space="preserve"> </w:t>
      </w:r>
      <w:r w:rsidRPr="00F06C21">
        <w:rPr>
          <w:rFonts w:ascii="Times New Roman" w:hAnsi="Times New Roman" w:cs="Times New Roman"/>
          <w:sz w:val="28"/>
          <w:szCs w:val="28"/>
        </w:rPr>
        <w:t>Муниципальное бюджетное общеобра</w:t>
      </w:r>
      <w:r>
        <w:rPr>
          <w:rFonts w:ascii="Times New Roman" w:hAnsi="Times New Roman" w:cs="Times New Roman"/>
          <w:sz w:val="28"/>
          <w:szCs w:val="28"/>
        </w:rPr>
        <w:t>зовательное учреждение «Городен</w:t>
      </w:r>
      <w:r w:rsidRPr="00F06C21">
        <w:rPr>
          <w:rFonts w:ascii="Times New Roman" w:hAnsi="Times New Roman" w:cs="Times New Roman"/>
          <w:sz w:val="28"/>
          <w:szCs w:val="28"/>
        </w:rPr>
        <w:t>ская средняя общеобразовательная школа» Льговского района Курской области (далее «Учреждение») создано Постановлением Администрации Льговского района Курской области  от</w:t>
      </w:r>
      <w:r>
        <w:rPr>
          <w:rFonts w:ascii="Times New Roman" w:hAnsi="Times New Roman" w:cs="Times New Roman"/>
          <w:sz w:val="28"/>
          <w:szCs w:val="28"/>
        </w:rPr>
        <w:t xml:space="preserve">  14 но</w:t>
      </w:r>
      <w:r w:rsidRPr="00F06C21">
        <w:rPr>
          <w:rFonts w:ascii="Times New Roman" w:hAnsi="Times New Roman" w:cs="Times New Roman"/>
          <w:sz w:val="28"/>
          <w:szCs w:val="28"/>
        </w:rPr>
        <w:t xml:space="preserve">ября </w:t>
      </w:r>
      <w:smartTag w:uri="urn:schemas-microsoft-com:office:smarttags" w:element="metricconverter">
        <w:smartTagPr>
          <w:attr w:name="ProductID" w:val="2011 г"/>
        </w:smartTagPr>
        <w:r w:rsidRPr="00F06C21">
          <w:rPr>
            <w:rFonts w:ascii="Times New Roman" w:hAnsi="Times New Roman" w:cs="Times New Roman"/>
            <w:sz w:val="28"/>
            <w:szCs w:val="28"/>
          </w:rPr>
          <w:t>2011 г</w:t>
        </w:r>
      </w:smartTag>
      <w:r>
        <w:rPr>
          <w:rFonts w:ascii="Times New Roman" w:hAnsi="Times New Roman" w:cs="Times New Roman"/>
          <w:sz w:val="28"/>
          <w:szCs w:val="28"/>
        </w:rPr>
        <w:t>.  №476</w:t>
      </w:r>
      <w:r w:rsidRPr="00F06C21">
        <w:rPr>
          <w:rFonts w:ascii="Times New Roman" w:hAnsi="Times New Roman" w:cs="Times New Roman"/>
          <w:sz w:val="28"/>
          <w:szCs w:val="28"/>
        </w:rPr>
        <w:t xml:space="preserve"> и является правопреемником муниципального общеобразо</w:t>
      </w:r>
      <w:r>
        <w:rPr>
          <w:rFonts w:ascii="Times New Roman" w:hAnsi="Times New Roman" w:cs="Times New Roman"/>
          <w:sz w:val="28"/>
          <w:szCs w:val="28"/>
        </w:rPr>
        <w:t>вательного  учреждения «Городенская</w:t>
      </w:r>
      <w:r w:rsidRPr="00F06C21">
        <w:rPr>
          <w:rFonts w:ascii="Times New Roman" w:hAnsi="Times New Roman" w:cs="Times New Roman"/>
          <w:sz w:val="28"/>
          <w:szCs w:val="28"/>
        </w:rPr>
        <w:t xml:space="preserve"> средняя общеобразовательная школа» Льговского района Курской области.</w:t>
      </w:r>
    </w:p>
    <w:p w:rsidR="0082545D" w:rsidRPr="00F06C21" w:rsidRDefault="0082545D" w:rsidP="0082545D">
      <w:pPr>
        <w:pStyle w:val="a7"/>
        <w:spacing w:line="276" w:lineRule="auto"/>
        <w:ind w:firstLine="567"/>
        <w:rPr>
          <w:rFonts w:ascii="Times New Roman" w:hAnsi="Times New Roman" w:cs="Times New Roman"/>
          <w:sz w:val="28"/>
          <w:szCs w:val="28"/>
        </w:rPr>
      </w:pPr>
      <w:r w:rsidRPr="00F06C21">
        <w:rPr>
          <w:rFonts w:ascii="Times New Roman" w:hAnsi="Times New Roman" w:cs="Times New Roman"/>
          <w:sz w:val="28"/>
          <w:szCs w:val="28"/>
        </w:rPr>
        <w:t xml:space="preserve"> 1.2. Полное наименование Учреждения: муниципальное бюджетное общеобра</w:t>
      </w:r>
      <w:r>
        <w:rPr>
          <w:rFonts w:ascii="Times New Roman" w:hAnsi="Times New Roman" w:cs="Times New Roman"/>
          <w:sz w:val="28"/>
          <w:szCs w:val="28"/>
        </w:rPr>
        <w:t>зовательное учреждение «Городен</w:t>
      </w:r>
      <w:r w:rsidRPr="00F06C21">
        <w:rPr>
          <w:rFonts w:ascii="Times New Roman" w:hAnsi="Times New Roman" w:cs="Times New Roman"/>
          <w:sz w:val="28"/>
          <w:szCs w:val="28"/>
        </w:rPr>
        <w:t>ская средняя общеобразовательная школа» Льговского района Курской области.</w:t>
      </w:r>
    </w:p>
    <w:p w:rsidR="0082545D" w:rsidRPr="00F06C21" w:rsidRDefault="0082545D" w:rsidP="0082545D">
      <w:pPr>
        <w:widowControl w:val="0"/>
        <w:autoSpaceDE w:val="0"/>
        <w:autoSpaceDN w:val="0"/>
        <w:adjustRightInd w:val="0"/>
        <w:spacing w:line="276" w:lineRule="auto"/>
        <w:ind w:left="567"/>
        <w:jc w:val="both"/>
        <w:rPr>
          <w:sz w:val="28"/>
          <w:szCs w:val="28"/>
        </w:rPr>
      </w:pPr>
      <w:r w:rsidRPr="00F06C21">
        <w:rPr>
          <w:sz w:val="28"/>
          <w:szCs w:val="28"/>
        </w:rPr>
        <w:t>Сокращенное наименование Учреждения</w:t>
      </w:r>
      <w:r>
        <w:rPr>
          <w:sz w:val="28"/>
          <w:szCs w:val="28"/>
        </w:rPr>
        <w:t>:  МБОУ «Городен</w:t>
      </w:r>
      <w:r w:rsidRPr="00F06C21">
        <w:rPr>
          <w:sz w:val="28"/>
          <w:szCs w:val="28"/>
        </w:rPr>
        <w:t xml:space="preserve">ская СОШ» Льговского района Курской области               </w:t>
      </w:r>
    </w:p>
    <w:p w:rsidR="0082545D" w:rsidRPr="00F06C21" w:rsidRDefault="0082545D" w:rsidP="0082545D">
      <w:pPr>
        <w:widowControl w:val="0"/>
        <w:autoSpaceDE w:val="0"/>
        <w:autoSpaceDN w:val="0"/>
        <w:adjustRightInd w:val="0"/>
        <w:spacing w:line="276" w:lineRule="auto"/>
        <w:ind w:left="567"/>
        <w:jc w:val="both"/>
        <w:rPr>
          <w:sz w:val="28"/>
          <w:szCs w:val="28"/>
        </w:rPr>
      </w:pPr>
      <w:r w:rsidRPr="00F06C21">
        <w:rPr>
          <w:sz w:val="28"/>
          <w:szCs w:val="28"/>
        </w:rPr>
        <w:t>1.3. Местонахождение Учреждения</w:t>
      </w:r>
      <w:r>
        <w:rPr>
          <w:sz w:val="28"/>
          <w:szCs w:val="28"/>
        </w:rPr>
        <w:t>: 307734</w:t>
      </w:r>
      <w:r w:rsidRPr="00F06C21">
        <w:rPr>
          <w:sz w:val="28"/>
          <w:szCs w:val="28"/>
        </w:rPr>
        <w:t>, Курская облас</w:t>
      </w:r>
      <w:r>
        <w:rPr>
          <w:sz w:val="28"/>
          <w:szCs w:val="28"/>
        </w:rPr>
        <w:t xml:space="preserve">ть, Льговский район, с. </w:t>
      </w:r>
      <w:proofErr w:type="spellStart"/>
      <w:r>
        <w:rPr>
          <w:sz w:val="28"/>
          <w:szCs w:val="28"/>
        </w:rPr>
        <w:t>Городенск</w:t>
      </w:r>
      <w:proofErr w:type="spellEnd"/>
    </w:p>
    <w:p w:rsidR="0082545D" w:rsidRPr="00F06C21" w:rsidRDefault="0082545D" w:rsidP="0082545D">
      <w:pPr>
        <w:widowControl w:val="0"/>
        <w:autoSpaceDE w:val="0"/>
        <w:autoSpaceDN w:val="0"/>
        <w:adjustRightInd w:val="0"/>
        <w:spacing w:line="276" w:lineRule="auto"/>
        <w:ind w:firstLine="567"/>
        <w:jc w:val="both"/>
        <w:rPr>
          <w:b/>
          <w:bCs/>
          <w:sz w:val="28"/>
          <w:szCs w:val="28"/>
        </w:rPr>
      </w:pPr>
      <w:r w:rsidRPr="00F06C21">
        <w:rPr>
          <w:sz w:val="28"/>
          <w:szCs w:val="28"/>
        </w:rPr>
        <w:t>1.4. Организационно-правовая форма:  учреждение</w:t>
      </w:r>
    </w:p>
    <w:p w:rsidR="0082545D" w:rsidRPr="00F06C21" w:rsidRDefault="0082545D" w:rsidP="0082545D">
      <w:pPr>
        <w:suppressAutoHyphens/>
        <w:spacing w:line="276" w:lineRule="auto"/>
        <w:ind w:left="540"/>
        <w:jc w:val="both"/>
        <w:rPr>
          <w:sz w:val="28"/>
          <w:szCs w:val="28"/>
        </w:rPr>
      </w:pPr>
      <w:r w:rsidRPr="00F06C21">
        <w:rPr>
          <w:sz w:val="28"/>
          <w:szCs w:val="28"/>
        </w:rPr>
        <w:t xml:space="preserve">Тип учреждения: </w:t>
      </w:r>
      <w:proofErr w:type="gramStart"/>
      <w:r w:rsidRPr="00F06C21">
        <w:rPr>
          <w:sz w:val="28"/>
          <w:szCs w:val="28"/>
        </w:rPr>
        <w:t>бюджетное</w:t>
      </w:r>
      <w:proofErr w:type="gramEnd"/>
    </w:p>
    <w:p w:rsidR="0082545D" w:rsidRPr="00F06C21" w:rsidRDefault="0082545D" w:rsidP="0082545D">
      <w:pPr>
        <w:suppressAutoHyphens/>
        <w:spacing w:line="276" w:lineRule="auto"/>
        <w:jc w:val="both"/>
        <w:rPr>
          <w:sz w:val="28"/>
          <w:szCs w:val="28"/>
        </w:rPr>
      </w:pPr>
      <w:r w:rsidRPr="00F06C21">
        <w:rPr>
          <w:sz w:val="28"/>
          <w:szCs w:val="28"/>
        </w:rPr>
        <w:t xml:space="preserve">        Тип образовательной организации: общеобразовательная организация.</w:t>
      </w:r>
    </w:p>
    <w:p w:rsidR="0082545D" w:rsidRPr="00F06C21" w:rsidRDefault="0082545D" w:rsidP="0082545D">
      <w:pPr>
        <w:ind w:firstLine="567"/>
        <w:jc w:val="both"/>
        <w:rPr>
          <w:sz w:val="28"/>
          <w:szCs w:val="28"/>
        </w:rPr>
      </w:pPr>
      <w:r w:rsidRPr="00F06C21">
        <w:rPr>
          <w:sz w:val="28"/>
          <w:szCs w:val="28"/>
        </w:rPr>
        <w:t xml:space="preserve">1.5. Учреждение является некоммерческой организацией и не ставит извлечение прибыли основной целью своей деятельности. </w:t>
      </w:r>
    </w:p>
    <w:p w:rsidR="0082545D" w:rsidRPr="00F06C21" w:rsidRDefault="0082545D" w:rsidP="0082545D">
      <w:pPr>
        <w:ind w:firstLine="567"/>
        <w:jc w:val="both"/>
        <w:rPr>
          <w:bCs/>
          <w:sz w:val="28"/>
          <w:szCs w:val="28"/>
        </w:rPr>
      </w:pPr>
      <w:r w:rsidRPr="00F06C21">
        <w:rPr>
          <w:sz w:val="28"/>
          <w:szCs w:val="28"/>
        </w:rPr>
        <w:t>1.6. Учредителем Учреждения и собственником ее имущества яв</w:t>
      </w:r>
      <w:r>
        <w:rPr>
          <w:sz w:val="28"/>
          <w:szCs w:val="28"/>
        </w:rPr>
        <w:t>ляется муниципальный район</w:t>
      </w:r>
      <w:r w:rsidRPr="00F06C21">
        <w:rPr>
          <w:sz w:val="28"/>
          <w:szCs w:val="28"/>
        </w:rPr>
        <w:t xml:space="preserve"> </w:t>
      </w:r>
      <w:r w:rsidRPr="00F06C21">
        <w:rPr>
          <w:bCs/>
          <w:sz w:val="28"/>
          <w:szCs w:val="28"/>
        </w:rPr>
        <w:t xml:space="preserve">«Льговский район» Курской области. </w:t>
      </w:r>
    </w:p>
    <w:p w:rsidR="0082545D" w:rsidRPr="00F06C21" w:rsidRDefault="0082545D" w:rsidP="0082545D">
      <w:pPr>
        <w:widowControl w:val="0"/>
        <w:ind w:firstLine="567"/>
        <w:jc w:val="both"/>
        <w:rPr>
          <w:sz w:val="28"/>
          <w:szCs w:val="28"/>
        </w:rPr>
      </w:pPr>
      <w:r w:rsidRPr="00F06C21">
        <w:rPr>
          <w:color w:val="7030A0"/>
          <w:sz w:val="28"/>
          <w:szCs w:val="28"/>
        </w:rPr>
        <w:t xml:space="preserve"> </w:t>
      </w:r>
      <w:r w:rsidRPr="00F06C21">
        <w:rPr>
          <w:sz w:val="28"/>
          <w:szCs w:val="28"/>
        </w:rPr>
        <w:t xml:space="preserve">Функции и полномочия учредителя от </w:t>
      </w:r>
      <w:r>
        <w:rPr>
          <w:sz w:val="28"/>
          <w:szCs w:val="28"/>
        </w:rPr>
        <w:t>имени муниципального района</w:t>
      </w:r>
      <w:r w:rsidRPr="00F06C21">
        <w:rPr>
          <w:sz w:val="28"/>
          <w:szCs w:val="28"/>
        </w:rPr>
        <w:t xml:space="preserve"> </w:t>
      </w:r>
      <w:r w:rsidRPr="00F06C21">
        <w:rPr>
          <w:bCs/>
          <w:sz w:val="28"/>
          <w:szCs w:val="28"/>
        </w:rPr>
        <w:t>«Льговский район» Курской области</w:t>
      </w:r>
      <w:r w:rsidRPr="00F06C21">
        <w:rPr>
          <w:sz w:val="28"/>
          <w:szCs w:val="28"/>
        </w:rPr>
        <w:t xml:space="preserve"> осуществляет Администрация Льговского района Курской области в лице </w:t>
      </w:r>
      <w:proofErr w:type="gramStart"/>
      <w:r w:rsidRPr="00F06C21">
        <w:rPr>
          <w:sz w:val="28"/>
          <w:szCs w:val="28"/>
        </w:rPr>
        <w:t>отдела  образования Администрации Льговского района Курской области</w:t>
      </w:r>
      <w:proofErr w:type="gramEnd"/>
      <w:r w:rsidRPr="00F06C21">
        <w:rPr>
          <w:sz w:val="28"/>
          <w:szCs w:val="28"/>
        </w:rPr>
        <w:t>.</w:t>
      </w:r>
    </w:p>
    <w:p w:rsidR="0082545D" w:rsidRPr="00F06C21" w:rsidRDefault="0082545D" w:rsidP="0082545D">
      <w:pPr>
        <w:pStyle w:val="a7"/>
        <w:spacing w:line="276" w:lineRule="auto"/>
        <w:ind w:firstLine="567"/>
        <w:rPr>
          <w:rFonts w:ascii="Times New Roman" w:hAnsi="Times New Roman" w:cs="Times New Roman"/>
          <w:sz w:val="28"/>
          <w:szCs w:val="28"/>
        </w:rPr>
      </w:pPr>
      <w:r w:rsidRPr="00F06C21">
        <w:rPr>
          <w:rFonts w:ascii="Times New Roman" w:hAnsi="Times New Roman" w:cs="Times New Roman"/>
          <w:sz w:val="28"/>
          <w:szCs w:val="28"/>
        </w:rPr>
        <w:t xml:space="preserve">1.7. </w:t>
      </w:r>
      <w:proofErr w:type="gramStart"/>
      <w:r w:rsidRPr="00F06C21">
        <w:rPr>
          <w:rFonts w:ascii="Times New Roman" w:hAnsi="Times New Roman" w:cs="Times New Roman"/>
          <w:sz w:val="28"/>
          <w:szCs w:val="28"/>
        </w:rPr>
        <w:t>В своей деятельности Учреждение руководствуется Конституцией Российской Федерации, Законом «Об образовании в Российской Федерации» от 29 декабря 2012 г. №273-ФЗ</w:t>
      </w:r>
      <w:r>
        <w:rPr>
          <w:rFonts w:ascii="Times New Roman" w:hAnsi="Times New Roman" w:cs="Times New Roman"/>
          <w:sz w:val="28"/>
          <w:szCs w:val="28"/>
        </w:rPr>
        <w:t xml:space="preserve"> (с учетом изменений и дополнений)</w:t>
      </w:r>
      <w:r w:rsidRPr="00F06C21">
        <w:rPr>
          <w:rFonts w:ascii="Times New Roman" w:hAnsi="Times New Roman" w:cs="Times New Roman"/>
          <w:sz w:val="28"/>
          <w:szCs w:val="28"/>
        </w:rPr>
        <w:t>, Гражданским кодексом Российской Федерации, Федеральным Законом от 12 января 1996 г. №7-ФЗ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w:t>
      </w:r>
      <w:r>
        <w:rPr>
          <w:rFonts w:ascii="Times New Roman" w:hAnsi="Times New Roman" w:cs="Times New Roman"/>
          <w:sz w:val="28"/>
          <w:szCs w:val="28"/>
        </w:rPr>
        <w:t xml:space="preserve">  Курской области,  муниципальными</w:t>
      </w:r>
      <w:r w:rsidRPr="00F06C21">
        <w:rPr>
          <w:rFonts w:ascii="Times New Roman" w:hAnsi="Times New Roman" w:cs="Times New Roman"/>
          <w:sz w:val="28"/>
          <w:szCs w:val="28"/>
        </w:rPr>
        <w:t xml:space="preserve"> правовыми актами Льговского</w:t>
      </w:r>
      <w:proofErr w:type="gramEnd"/>
      <w:r w:rsidRPr="00F06C21">
        <w:rPr>
          <w:rFonts w:ascii="Times New Roman" w:hAnsi="Times New Roman" w:cs="Times New Roman"/>
          <w:sz w:val="28"/>
          <w:szCs w:val="28"/>
        </w:rPr>
        <w:t xml:space="preserve"> района Курской области, настоящим Уставом, локальными  нормативными актами Учреждения.</w:t>
      </w:r>
      <w:r w:rsidRPr="00F06C21">
        <w:rPr>
          <w:sz w:val="28"/>
          <w:szCs w:val="28"/>
        </w:rPr>
        <w:tab/>
      </w:r>
    </w:p>
    <w:p w:rsidR="0082545D" w:rsidRDefault="0082545D" w:rsidP="0082545D">
      <w:pPr>
        <w:autoSpaceDE w:val="0"/>
        <w:autoSpaceDN w:val="0"/>
        <w:adjustRightInd w:val="0"/>
        <w:ind w:firstLine="567"/>
        <w:jc w:val="both"/>
        <w:rPr>
          <w:sz w:val="28"/>
          <w:szCs w:val="28"/>
        </w:rPr>
      </w:pPr>
      <w:r w:rsidRPr="00F06C21">
        <w:rPr>
          <w:sz w:val="28"/>
          <w:szCs w:val="28"/>
        </w:rPr>
        <w:t xml:space="preserve">1.8. Учреждение является юридическим лицом, </w:t>
      </w:r>
      <w:r w:rsidRPr="00F06C21">
        <w:rPr>
          <w:rFonts w:eastAsia="Calibri"/>
          <w:sz w:val="28"/>
          <w:szCs w:val="28"/>
          <w:lang w:eastAsia="en-US"/>
        </w:rPr>
        <w:t xml:space="preserve">может от своего имени приобретать и осуществлять гражданские права и </w:t>
      </w:r>
      <w:proofErr w:type="gramStart"/>
      <w:r w:rsidRPr="00F06C21">
        <w:rPr>
          <w:rFonts w:eastAsia="Calibri"/>
          <w:sz w:val="28"/>
          <w:szCs w:val="28"/>
          <w:lang w:eastAsia="en-US"/>
        </w:rPr>
        <w:t xml:space="preserve">нести гражданские </w:t>
      </w:r>
      <w:r w:rsidRPr="00F06C21">
        <w:rPr>
          <w:rFonts w:eastAsia="Calibri"/>
          <w:sz w:val="28"/>
          <w:szCs w:val="28"/>
          <w:lang w:eastAsia="en-US"/>
        </w:rPr>
        <w:lastRenderedPageBreak/>
        <w:t>обязанности</w:t>
      </w:r>
      <w:proofErr w:type="gramEnd"/>
      <w:r w:rsidRPr="00F06C21">
        <w:rPr>
          <w:rFonts w:eastAsia="Calibri"/>
          <w:sz w:val="28"/>
          <w:szCs w:val="28"/>
          <w:lang w:eastAsia="en-US"/>
        </w:rPr>
        <w:t xml:space="preserve">, быть истцом и ответчиком в суде, имеет </w:t>
      </w:r>
      <w:r w:rsidRPr="00F06C21">
        <w:rPr>
          <w:sz w:val="28"/>
          <w:szCs w:val="28"/>
        </w:rPr>
        <w:t xml:space="preserve">печать, штамп и бланки со своим наименованием. </w:t>
      </w:r>
    </w:p>
    <w:p w:rsidR="0082545D" w:rsidRPr="00F06C21" w:rsidRDefault="0082545D" w:rsidP="0082545D">
      <w:pPr>
        <w:autoSpaceDE w:val="0"/>
        <w:autoSpaceDN w:val="0"/>
        <w:adjustRightInd w:val="0"/>
        <w:ind w:firstLine="567"/>
        <w:jc w:val="both"/>
        <w:rPr>
          <w:sz w:val="28"/>
          <w:szCs w:val="28"/>
        </w:rPr>
      </w:pPr>
      <w:r>
        <w:rPr>
          <w:sz w:val="28"/>
          <w:szCs w:val="28"/>
        </w:rPr>
        <w:t>1.9.  Учреждение имеет лицевые счета, открытые в соответствии с бюджетным законодательством. Открытие и ведение счетов осуществляется Учреждением в порядке, установленном законодательством Российской Федерации.</w:t>
      </w:r>
    </w:p>
    <w:p w:rsidR="0082545D" w:rsidRPr="00F06C21" w:rsidRDefault="0082545D" w:rsidP="0082545D">
      <w:pPr>
        <w:spacing w:line="276" w:lineRule="auto"/>
        <w:ind w:firstLine="567"/>
        <w:jc w:val="both"/>
        <w:rPr>
          <w:sz w:val="28"/>
          <w:szCs w:val="28"/>
        </w:rPr>
      </w:pPr>
      <w:r>
        <w:rPr>
          <w:sz w:val="28"/>
          <w:szCs w:val="28"/>
        </w:rPr>
        <w:t>1.10</w:t>
      </w:r>
      <w:r w:rsidRPr="00F06C21">
        <w:rPr>
          <w:sz w:val="28"/>
          <w:szCs w:val="28"/>
        </w:rPr>
        <w:t>. Учреждение не имеет в своей структуре филиалов и представительств.</w:t>
      </w:r>
    </w:p>
    <w:p w:rsidR="0082545D" w:rsidRPr="00F06C21" w:rsidRDefault="0082545D" w:rsidP="0082545D">
      <w:pPr>
        <w:widowControl w:val="0"/>
        <w:autoSpaceDE w:val="0"/>
        <w:autoSpaceDN w:val="0"/>
        <w:adjustRightInd w:val="0"/>
        <w:spacing w:line="276" w:lineRule="auto"/>
        <w:ind w:firstLine="284"/>
        <w:rPr>
          <w:sz w:val="28"/>
          <w:szCs w:val="28"/>
        </w:rPr>
      </w:pPr>
      <w:r>
        <w:rPr>
          <w:sz w:val="28"/>
          <w:szCs w:val="28"/>
        </w:rPr>
        <w:t xml:space="preserve">    1.11</w:t>
      </w:r>
      <w:r w:rsidRPr="00F06C21">
        <w:rPr>
          <w:sz w:val="28"/>
          <w:szCs w:val="28"/>
        </w:rPr>
        <w:t>. Образование в Учреждении  носит светский характер</w:t>
      </w:r>
    </w:p>
    <w:p w:rsidR="0082545D" w:rsidRPr="00F06C21" w:rsidRDefault="0082545D" w:rsidP="0082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06C21">
        <w:rPr>
          <w:sz w:val="28"/>
          <w:szCs w:val="28"/>
        </w:rPr>
        <w:t xml:space="preserve">        </w:t>
      </w:r>
      <w:r>
        <w:rPr>
          <w:sz w:val="28"/>
          <w:szCs w:val="28"/>
        </w:rPr>
        <w:t>1.12</w:t>
      </w:r>
      <w:r w:rsidRPr="00F06C21">
        <w:rPr>
          <w:sz w:val="28"/>
          <w:szCs w:val="28"/>
        </w:rPr>
        <w:t>.  Обучение  в Учреждении ведется на русском языке.</w:t>
      </w:r>
    </w:p>
    <w:p w:rsidR="0082545D" w:rsidRPr="00F06C21" w:rsidRDefault="0082545D" w:rsidP="0082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06C21">
        <w:rPr>
          <w:sz w:val="28"/>
          <w:szCs w:val="28"/>
        </w:rPr>
        <w:t xml:space="preserve">        1</w:t>
      </w:r>
      <w:r>
        <w:rPr>
          <w:sz w:val="28"/>
          <w:szCs w:val="28"/>
        </w:rPr>
        <w:t>.13</w:t>
      </w:r>
      <w:r w:rsidRPr="00F06C21">
        <w:rPr>
          <w:sz w:val="28"/>
          <w:szCs w:val="28"/>
        </w:rPr>
        <w:t xml:space="preserve">. В Учреждении не допускается создание и деятельность  политических партий,   религиозных  организаций (объединений). </w:t>
      </w:r>
    </w:p>
    <w:p w:rsidR="0082545D" w:rsidRPr="00F06C21" w:rsidRDefault="0082545D" w:rsidP="0082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06C21">
        <w:rPr>
          <w:sz w:val="28"/>
          <w:szCs w:val="28"/>
        </w:rPr>
        <w:t xml:space="preserve">        1.1</w:t>
      </w:r>
      <w:r>
        <w:rPr>
          <w:sz w:val="28"/>
          <w:szCs w:val="28"/>
        </w:rPr>
        <w:t>4</w:t>
      </w:r>
      <w:r w:rsidRPr="00F06C21">
        <w:rPr>
          <w:sz w:val="28"/>
          <w:szCs w:val="28"/>
        </w:rPr>
        <w:t>. Учреждение оказывает услуги в сфере образования в соответств</w:t>
      </w:r>
      <w:r>
        <w:rPr>
          <w:sz w:val="28"/>
          <w:szCs w:val="28"/>
        </w:rPr>
        <w:t>ии с  муниципальным заданием. Муниципальное задание</w:t>
      </w:r>
      <w:r w:rsidRPr="00F06C21">
        <w:rPr>
          <w:sz w:val="28"/>
          <w:szCs w:val="28"/>
        </w:rPr>
        <w:t xml:space="preserve">  утверждается   Учредителем.</w:t>
      </w:r>
    </w:p>
    <w:p w:rsidR="0082545D" w:rsidRPr="00F06C21" w:rsidRDefault="0082545D" w:rsidP="0082545D">
      <w:pPr>
        <w:widowControl w:val="0"/>
        <w:autoSpaceDE w:val="0"/>
        <w:autoSpaceDN w:val="0"/>
        <w:adjustRightInd w:val="0"/>
        <w:spacing w:line="276" w:lineRule="auto"/>
        <w:ind w:firstLine="567"/>
        <w:jc w:val="both"/>
        <w:rPr>
          <w:sz w:val="28"/>
          <w:szCs w:val="28"/>
        </w:rPr>
      </w:pPr>
      <w:r>
        <w:rPr>
          <w:sz w:val="28"/>
          <w:szCs w:val="28"/>
        </w:rPr>
        <w:t>1.15</w:t>
      </w:r>
      <w:r w:rsidRPr="00F06C21">
        <w:rPr>
          <w:sz w:val="28"/>
          <w:szCs w:val="28"/>
        </w:rPr>
        <w:t xml:space="preserve">.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w:t>
      </w:r>
      <w:r w:rsidRPr="00F06C21">
        <w:rPr>
          <w:rFonts w:eastAsia="Calibri"/>
          <w:sz w:val="28"/>
          <w:szCs w:val="28"/>
          <w:lang w:eastAsia="en-US"/>
        </w:rPr>
        <w:t>начального общего, основного общего и среднего общего образования</w:t>
      </w:r>
      <w:r w:rsidRPr="00F06C21">
        <w:rPr>
          <w:sz w:val="28"/>
          <w:szCs w:val="28"/>
        </w:rPr>
        <w:t>.</w:t>
      </w:r>
    </w:p>
    <w:p w:rsidR="0082545D" w:rsidRPr="00F06C21" w:rsidRDefault="0082545D" w:rsidP="0082545D">
      <w:pPr>
        <w:widowControl w:val="0"/>
        <w:autoSpaceDE w:val="0"/>
        <w:autoSpaceDN w:val="0"/>
        <w:adjustRightInd w:val="0"/>
        <w:spacing w:line="276" w:lineRule="auto"/>
        <w:ind w:firstLine="567"/>
        <w:jc w:val="both"/>
        <w:rPr>
          <w:sz w:val="28"/>
          <w:szCs w:val="28"/>
        </w:rPr>
      </w:pPr>
      <w:r>
        <w:rPr>
          <w:sz w:val="28"/>
          <w:szCs w:val="28"/>
        </w:rPr>
        <w:t>1.16. Право на осуществление</w:t>
      </w:r>
      <w:r w:rsidRPr="00F06C21">
        <w:rPr>
          <w:sz w:val="28"/>
          <w:szCs w:val="28"/>
        </w:rPr>
        <w:t xml:space="preserve"> образовательной деят</w:t>
      </w:r>
      <w:r>
        <w:rPr>
          <w:sz w:val="28"/>
          <w:szCs w:val="28"/>
        </w:rPr>
        <w:t>ельности и льготы, предусмотренные</w:t>
      </w:r>
      <w:r w:rsidRPr="00F06C21">
        <w:rPr>
          <w:sz w:val="28"/>
          <w:szCs w:val="28"/>
        </w:rPr>
        <w:t xml:space="preserve"> законодательством Российской Федерации, возникают у Учреждения</w:t>
      </w:r>
      <w:r>
        <w:rPr>
          <w:sz w:val="28"/>
          <w:szCs w:val="28"/>
        </w:rPr>
        <w:t xml:space="preserve"> с момента получения соответствующей</w:t>
      </w:r>
      <w:r w:rsidRPr="00F06C21">
        <w:rPr>
          <w:sz w:val="28"/>
          <w:szCs w:val="28"/>
        </w:rPr>
        <w:t xml:space="preserve"> лицензии.</w:t>
      </w:r>
    </w:p>
    <w:p w:rsidR="0082545D" w:rsidRPr="00F06C21" w:rsidRDefault="0082545D" w:rsidP="0082545D">
      <w:pPr>
        <w:widowControl w:val="0"/>
        <w:autoSpaceDE w:val="0"/>
        <w:autoSpaceDN w:val="0"/>
        <w:adjustRightInd w:val="0"/>
        <w:spacing w:line="276" w:lineRule="auto"/>
        <w:ind w:firstLine="567"/>
        <w:jc w:val="both"/>
        <w:rPr>
          <w:sz w:val="28"/>
          <w:szCs w:val="28"/>
        </w:rPr>
      </w:pPr>
      <w:r>
        <w:rPr>
          <w:sz w:val="28"/>
          <w:szCs w:val="28"/>
        </w:rPr>
        <w:t>1.17</w:t>
      </w:r>
      <w:r w:rsidRPr="00F06C21">
        <w:rPr>
          <w:sz w:val="28"/>
          <w:szCs w:val="28"/>
        </w:rPr>
        <w:t>. Учреждение самостоятельно приобретает бланки документов об образовании.</w:t>
      </w:r>
    </w:p>
    <w:p w:rsidR="0082545D" w:rsidRPr="00F06C21" w:rsidRDefault="0082545D" w:rsidP="0082545D">
      <w:pPr>
        <w:pStyle w:val="a9"/>
        <w:keepNext/>
        <w:widowControl w:val="0"/>
        <w:numPr>
          <w:ilvl w:val="0"/>
          <w:numId w:val="2"/>
        </w:numPr>
        <w:autoSpaceDE w:val="0"/>
        <w:autoSpaceDN w:val="0"/>
        <w:adjustRightInd w:val="0"/>
        <w:spacing w:line="276" w:lineRule="auto"/>
        <w:jc w:val="center"/>
        <w:rPr>
          <w:b/>
          <w:bCs/>
          <w:sz w:val="28"/>
          <w:szCs w:val="28"/>
        </w:rPr>
      </w:pPr>
      <w:r w:rsidRPr="00F06C21">
        <w:rPr>
          <w:b/>
          <w:bCs/>
          <w:sz w:val="28"/>
          <w:szCs w:val="28"/>
        </w:rPr>
        <w:t>Предмет, цели и виды деятельности</w:t>
      </w:r>
    </w:p>
    <w:p w:rsidR="0082545D" w:rsidRPr="00F06C21" w:rsidRDefault="0082545D" w:rsidP="0082545D">
      <w:pPr>
        <w:pStyle w:val="a9"/>
        <w:keepNext/>
        <w:widowControl w:val="0"/>
        <w:autoSpaceDE w:val="0"/>
        <w:autoSpaceDN w:val="0"/>
        <w:adjustRightInd w:val="0"/>
        <w:spacing w:line="276" w:lineRule="auto"/>
        <w:ind w:left="927"/>
        <w:rPr>
          <w:b/>
          <w:bCs/>
          <w:sz w:val="28"/>
          <w:szCs w:val="28"/>
        </w:rPr>
      </w:pPr>
    </w:p>
    <w:p w:rsidR="0082545D" w:rsidRPr="00F06C21" w:rsidRDefault="0082545D" w:rsidP="0082545D">
      <w:pPr>
        <w:keepNext/>
        <w:widowControl w:val="0"/>
        <w:autoSpaceDE w:val="0"/>
        <w:autoSpaceDN w:val="0"/>
        <w:adjustRightInd w:val="0"/>
        <w:spacing w:line="276" w:lineRule="auto"/>
        <w:ind w:firstLine="567"/>
        <w:jc w:val="both"/>
        <w:rPr>
          <w:b/>
          <w:bCs/>
          <w:sz w:val="28"/>
          <w:szCs w:val="28"/>
        </w:rPr>
      </w:pPr>
      <w:r w:rsidRPr="00F06C21">
        <w:rPr>
          <w:sz w:val="28"/>
          <w:szCs w:val="28"/>
        </w:rPr>
        <w:t xml:space="preserve">2.1. </w:t>
      </w:r>
      <w:r w:rsidRPr="00F06C21">
        <w:rPr>
          <w:bCs/>
          <w:sz w:val="28"/>
          <w:szCs w:val="28"/>
        </w:rPr>
        <w:t>Предметом деятельности</w:t>
      </w:r>
      <w:r w:rsidRPr="00F06C21">
        <w:rPr>
          <w:sz w:val="28"/>
          <w:szCs w:val="28"/>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обеспечение отдыха граждан, создание условий для культурной, спортивной  и иной деятельности населения.                          </w:t>
      </w:r>
    </w:p>
    <w:p w:rsidR="0082545D" w:rsidRPr="00F06C21" w:rsidRDefault="0082545D" w:rsidP="0082545D">
      <w:pPr>
        <w:spacing w:line="276" w:lineRule="auto"/>
        <w:jc w:val="both"/>
        <w:rPr>
          <w:sz w:val="28"/>
          <w:szCs w:val="28"/>
        </w:rPr>
      </w:pPr>
      <w:r w:rsidRPr="00F06C21">
        <w:rPr>
          <w:sz w:val="28"/>
          <w:szCs w:val="28"/>
        </w:rPr>
        <w:t xml:space="preserve">      2.2. Основными видами деятельности Учреждения является реализация</w:t>
      </w:r>
    </w:p>
    <w:p w:rsidR="0082545D" w:rsidRPr="00F06C21" w:rsidRDefault="0082545D" w:rsidP="0082545D">
      <w:pPr>
        <w:spacing w:line="276" w:lineRule="auto"/>
        <w:jc w:val="both"/>
        <w:rPr>
          <w:sz w:val="28"/>
          <w:szCs w:val="28"/>
        </w:rPr>
      </w:pPr>
      <w:r w:rsidRPr="00F06C21">
        <w:rPr>
          <w:sz w:val="28"/>
          <w:szCs w:val="28"/>
        </w:rPr>
        <w:t xml:space="preserve"> основных общеобразовательных программ:</w:t>
      </w:r>
    </w:p>
    <w:p w:rsidR="0082545D" w:rsidRPr="00F06C21" w:rsidRDefault="0082545D" w:rsidP="0082545D">
      <w:pPr>
        <w:spacing w:line="276" w:lineRule="auto"/>
        <w:jc w:val="both"/>
        <w:rPr>
          <w:sz w:val="28"/>
          <w:szCs w:val="28"/>
        </w:rPr>
      </w:pPr>
      <w:r w:rsidRPr="00F06C21">
        <w:rPr>
          <w:sz w:val="28"/>
          <w:szCs w:val="28"/>
        </w:rPr>
        <w:t xml:space="preserve">        – образовательных программ начального общего образования;</w:t>
      </w:r>
    </w:p>
    <w:p w:rsidR="0082545D" w:rsidRPr="00F06C21" w:rsidRDefault="0082545D" w:rsidP="0082545D">
      <w:pPr>
        <w:spacing w:line="276" w:lineRule="auto"/>
        <w:jc w:val="both"/>
        <w:rPr>
          <w:sz w:val="28"/>
          <w:szCs w:val="28"/>
        </w:rPr>
      </w:pPr>
      <w:r w:rsidRPr="00F06C21">
        <w:rPr>
          <w:sz w:val="28"/>
          <w:szCs w:val="28"/>
        </w:rPr>
        <w:t xml:space="preserve">        - образовательных программ основного общего образования;</w:t>
      </w:r>
    </w:p>
    <w:p w:rsidR="0082545D" w:rsidRPr="00F06C21" w:rsidRDefault="0082545D" w:rsidP="0082545D">
      <w:pPr>
        <w:spacing w:line="276" w:lineRule="auto"/>
        <w:jc w:val="both"/>
        <w:rPr>
          <w:sz w:val="28"/>
          <w:szCs w:val="28"/>
        </w:rPr>
      </w:pPr>
      <w:r w:rsidRPr="00F06C21">
        <w:rPr>
          <w:sz w:val="28"/>
          <w:szCs w:val="28"/>
        </w:rPr>
        <w:t xml:space="preserve">        - образовательных программ среднего общего образования;</w:t>
      </w:r>
    </w:p>
    <w:p w:rsidR="0082545D" w:rsidRPr="00F06C21" w:rsidRDefault="0082545D" w:rsidP="0082545D">
      <w:pPr>
        <w:spacing w:line="276" w:lineRule="auto"/>
        <w:jc w:val="both"/>
        <w:rPr>
          <w:sz w:val="28"/>
          <w:szCs w:val="28"/>
        </w:rPr>
      </w:pPr>
      <w:r w:rsidRPr="00F06C21">
        <w:rPr>
          <w:sz w:val="28"/>
          <w:szCs w:val="28"/>
        </w:rPr>
        <w:lastRenderedPageBreak/>
        <w:t xml:space="preserve">        - организация обучения детей на дому;</w:t>
      </w:r>
    </w:p>
    <w:p w:rsidR="0082545D" w:rsidRPr="00F06C21" w:rsidRDefault="0082545D" w:rsidP="0082545D">
      <w:pPr>
        <w:spacing w:line="276" w:lineRule="auto"/>
        <w:jc w:val="both"/>
        <w:rPr>
          <w:sz w:val="28"/>
          <w:szCs w:val="28"/>
        </w:rPr>
      </w:pPr>
      <w:r w:rsidRPr="00F06C21">
        <w:rPr>
          <w:sz w:val="28"/>
          <w:szCs w:val="28"/>
        </w:rPr>
        <w:t xml:space="preserve">        - проведение промежуточной и итоговой аттестации для экстернов;</w:t>
      </w:r>
    </w:p>
    <w:p w:rsidR="0082545D" w:rsidRPr="00F06C21" w:rsidRDefault="0082545D" w:rsidP="0082545D">
      <w:pPr>
        <w:spacing w:line="276" w:lineRule="auto"/>
        <w:jc w:val="both"/>
        <w:rPr>
          <w:sz w:val="28"/>
          <w:szCs w:val="28"/>
        </w:rPr>
      </w:pPr>
      <w:r>
        <w:rPr>
          <w:b/>
          <w:sz w:val="28"/>
          <w:szCs w:val="28"/>
        </w:rPr>
        <w:t xml:space="preserve">        - </w:t>
      </w:r>
      <w:r w:rsidRPr="00F06C21">
        <w:rPr>
          <w:sz w:val="28"/>
          <w:szCs w:val="28"/>
        </w:rPr>
        <w:t xml:space="preserve">проведение промежуточной и итоговой аттестации для детей, получающих образование вне </w:t>
      </w:r>
      <w:r>
        <w:rPr>
          <w:sz w:val="28"/>
          <w:szCs w:val="28"/>
        </w:rPr>
        <w:t>Учреждения</w:t>
      </w:r>
      <w:r w:rsidRPr="00F06C21">
        <w:rPr>
          <w:sz w:val="28"/>
          <w:szCs w:val="28"/>
        </w:rPr>
        <w:t xml:space="preserve">, осуществляющих образовательную деятельность (в форме семейного образования и самообразования); </w:t>
      </w:r>
    </w:p>
    <w:p w:rsidR="0082545D" w:rsidRDefault="0082545D" w:rsidP="0082545D">
      <w:pPr>
        <w:pStyle w:val="a9"/>
        <w:spacing w:line="276" w:lineRule="auto"/>
        <w:ind w:left="0" w:firstLine="708"/>
        <w:jc w:val="both"/>
        <w:rPr>
          <w:sz w:val="28"/>
          <w:szCs w:val="28"/>
        </w:rPr>
      </w:pPr>
      <w:r w:rsidRPr="00F06C21">
        <w:rPr>
          <w:sz w:val="28"/>
          <w:szCs w:val="28"/>
        </w:rPr>
        <w:t xml:space="preserve">- организация и проведение олимпиад, конкурсов, мероприятий, направленных на выявление и развитие у учащихся интеллектуальных и творческих способностей, способностей к занятиям физической культурой и спортом, </w:t>
      </w:r>
      <w:proofErr w:type="spellStart"/>
      <w:r w:rsidRPr="00F06C21">
        <w:rPr>
          <w:sz w:val="28"/>
          <w:szCs w:val="28"/>
        </w:rPr>
        <w:t>физкультурно</w:t>
      </w:r>
      <w:proofErr w:type="spellEnd"/>
      <w:r>
        <w:rPr>
          <w:sz w:val="28"/>
          <w:szCs w:val="28"/>
        </w:rPr>
        <w:t xml:space="preserve"> </w:t>
      </w:r>
      <w:proofErr w:type="gramStart"/>
      <w:r w:rsidRPr="00F06C21">
        <w:rPr>
          <w:sz w:val="28"/>
          <w:szCs w:val="28"/>
        </w:rPr>
        <w:t>–с</w:t>
      </w:r>
      <w:proofErr w:type="gramEnd"/>
      <w:r w:rsidRPr="00F06C21">
        <w:rPr>
          <w:sz w:val="28"/>
          <w:szCs w:val="28"/>
        </w:rPr>
        <w:t>портивной деятельности.</w:t>
      </w:r>
    </w:p>
    <w:p w:rsidR="0082545D" w:rsidRDefault="0082545D" w:rsidP="0082545D">
      <w:pPr>
        <w:spacing w:line="276" w:lineRule="auto"/>
        <w:jc w:val="both"/>
        <w:rPr>
          <w:sz w:val="28"/>
          <w:szCs w:val="28"/>
        </w:rPr>
      </w:pPr>
      <w:r>
        <w:rPr>
          <w:sz w:val="28"/>
          <w:szCs w:val="28"/>
        </w:rPr>
        <w:t xml:space="preserve">      </w:t>
      </w:r>
      <w:r w:rsidRPr="00B77F44">
        <w:rPr>
          <w:sz w:val="28"/>
          <w:szCs w:val="28"/>
        </w:rPr>
        <w:t>2.3.</w:t>
      </w:r>
      <w:r>
        <w:rPr>
          <w:sz w:val="28"/>
          <w:szCs w:val="28"/>
        </w:rPr>
        <w:t xml:space="preserve"> Учреждение вправе осуществлять деятельность </w:t>
      </w:r>
      <w:proofErr w:type="gramStart"/>
      <w:r>
        <w:rPr>
          <w:sz w:val="28"/>
          <w:szCs w:val="28"/>
        </w:rPr>
        <w:t>по</w:t>
      </w:r>
      <w:proofErr w:type="gramEnd"/>
      <w:r>
        <w:rPr>
          <w:sz w:val="28"/>
          <w:szCs w:val="28"/>
        </w:rPr>
        <w:t>:</w:t>
      </w:r>
    </w:p>
    <w:p w:rsidR="0082545D" w:rsidRPr="00F06C21" w:rsidRDefault="0082545D" w:rsidP="0082545D">
      <w:pPr>
        <w:spacing w:line="276" w:lineRule="auto"/>
        <w:jc w:val="both"/>
        <w:rPr>
          <w:sz w:val="28"/>
          <w:szCs w:val="28"/>
        </w:rPr>
      </w:pPr>
      <w:r>
        <w:rPr>
          <w:sz w:val="28"/>
          <w:szCs w:val="28"/>
        </w:rPr>
        <w:t xml:space="preserve">       -     организации</w:t>
      </w:r>
      <w:r w:rsidRPr="00F06C21">
        <w:rPr>
          <w:sz w:val="28"/>
          <w:szCs w:val="28"/>
        </w:rPr>
        <w:t xml:space="preserve"> отдыха и оздоровления учащихся в каникулярное время;</w:t>
      </w:r>
    </w:p>
    <w:p w:rsidR="0082545D" w:rsidRDefault="0082545D" w:rsidP="0082545D">
      <w:pPr>
        <w:spacing w:line="276" w:lineRule="auto"/>
        <w:jc w:val="both"/>
        <w:rPr>
          <w:sz w:val="28"/>
          <w:szCs w:val="28"/>
        </w:rPr>
      </w:pPr>
      <w:r>
        <w:rPr>
          <w:sz w:val="28"/>
          <w:szCs w:val="28"/>
        </w:rPr>
        <w:t xml:space="preserve">       </w:t>
      </w:r>
      <w:r w:rsidRPr="00F06C21">
        <w:rPr>
          <w:sz w:val="28"/>
          <w:szCs w:val="28"/>
        </w:rPr>
        <w:t xml:space="preserve">- </w:t>
      </w:r>
      <w:r>
        <w:rPr>
          <w:sz w:val="28"/>
          <w:szCs w:val="28"/>
        </w:rPr>
        <w:t xml:space="preserve">    </w:t>
      </w:r>
      <w:r w:rsidRPr="00F06C21">
        <w:rPr>
          <w:sz w:val="28"/>
          <w:szCs w:val="28"/>
        </w:rPr>
        <w:t>организаци</w:t>
      </w:r>
      <w:r>
        <w:rPr>
          <w:sz w:val="28"/>
          <w:szCs w:val="28"/>
        </w:rPr>
        <w:t>и</w:t>
      </w:r>
      <w:r w:rsidRPr="00F06C21">
        <w:rPr>
          <w:sz w:val="28"/>
          <w:szCs w:val="28"/>
        </w:rPr>
        <w:t xml:space="preserve"> работы лагеря с  дневным пребыванием детей;</w:t>
      </w:r>
    </w:p>
    <w:p w:rsidR="0082545D" w:rsidRDefault="0082545D" w:rsidP="0082545D">
      <w:pPr>
        <w:pStyle w:val="a9"/>
        <w:spacing w:line="276" w:lineRule="auto"/>
        <w:ind w:left="0"/>
        <w:jc w:val="both"/>
        <w:rPr>
          <w:sz w:val="28"/>
          <w:szCs w:val="28"/>
        </w:rPr>
      </w:pPr>
      <w:r>
        <w:rPr>
          <w:sz w:val="28"/>
          <w:szCs w:val="28"/>
        </w:rPr>
        <w:t xml:space="preserve">      2.4. Н</w:t>
      </w:r>
      <w:r w:rsidRPr="00507F04">
        <w:rPr>
          <w:sz w:val="28"/>
          <w:szCs w:val="28"/>
        </w:rPr>
        <w:t>аряд</w:t>
      </w:r>
      <w:r>
        <w:rPr>
          <w:sz w:val="28"/>
          <w:szCs w:val="28"/>
        </w:rPr>
        <w:t>у с основной деятельностью</w:t>
      </w:r>
      <w:r w:rsidRPr="00507F04">
        <w:rPr>
          <w:sz w:val="28"/>
          <w:szCs w:val="28"/>
        </w:rPr>
        <w:t xml:space="preserve"> </w:t>
      </w:r>
      <w:r>
        <w:rPr>
          <w:sz w:val="28"/>
          <w:szCs w:val="28"/>
        </w:rPr>
        <w:t xml:space="preserve">Учреждение </w:t>
      </w:r>
      <w:r w:rsidRPr="00507F04">
        <w:rPr>
          <w:sz w:val="28"/>
          <w:szCs w:val="28"/>
        </w:rPr>
        <w:t xml:space="preserve">в качестве дополнительного вида деятельности осуществляет образовательную деятельность по дополнительным </w:t>
      </w:r>
      <w:proofErr w:type="spellStart"/>
      <w:r w:rsidRPr="00507F04">
        <w:rPr>
          <w:sz w:val="28"/>
          <w:szCs w:val="28"/>
        </w:rPr>
        <w:t>общеразвива</w:t>
      </w:r>
      <w:r>
        <w:rPr>
          <w:sz w:val="28"/>
          <w:szCs w:val="28"/>
        </w:rPr>
        <w:t>ющим</w:t>
      </w:r>
      <w:proofErr w:type="spellEnd"/>
      <w:r>
        <w:rPr>
          <w:sz w:val="28"/>
          <w:szCs w:val="28"/>
        </w:rPr>
        <w:t xml:space="preserve"> программам:</w:t>
      </w:r>
    </w:p>
    <w:p w:rsidR="0082545D" w:rsidRDefault="0082545D" w:rsidP="0082545D">
      <w:pPr>
        <w:pStyle w:val="a9"/>
        <w:spacing w:line="276" w:lineRule="auto"/>
        <w:ind w:left="0"/>
        <w:rPr>
          <w:sz w:val="28"/>
          <w:szCs w:val="28"/>
        </w:rPr>
      </w:pPr>
      <w:r>
        <w:rPr>
          <w:sz w:val="28"/>
          <w:szCs w:val="28"/>
        </w:rPr>
        <w:t xml:space="preserve"> -</w:t>
      </w:r>
      <w:proofErr w:type="spellStart"/>
      <w:proofErr w:type="gramStart"/>
      <w:r>
        <w:rPr>
          <w:sz w:val="28"/>
          <w:szCs w:val="28"/>
        </w:rPr>
        <w:t>естественно-научной</w:t>
      </w:r>
      <w:proofErr w:type="spellEnd"/>
      <w:proofErr w:type="gramEnd"/>
    </w:p>
    <w:p w:rsidR="0082545D" w:rsidRDefault="0082545D" w:rsidP="0082545D">
      <w:pPr>
        <w:pStyle w:val="a9"/>
        <w:spacing w:line="276" w:lineRule="auto"/>
        <w:ind w:left="0"/>
        <w:rPr>
          <w:sz w:val="28"/>
          <w:szCs w:val="28"/>
        </w:rPr>
      </w:pPr>
      <w:r>
        <w:rPr>
          <w:sz w:val="28"/>
          <w:szCs w:val="28"/>
        </w:rPr>
        <w:t xml:space="preserve"> -социально-педагогической</w:t>
      </w:r>
    </w:p>
    <w:p w:rsidR="0082545D" w:rsidRDefault="0082545D" w:rsidP="0082545D">
      <w:pPr>
        <w:pStyle w:val="a9"/>
        <w:spacing w:line="276" w:lineRule="auto"/>
        <w:ind w:left="0"/>
        <w:rPr>
          <w:sz w:val="28"/>
          <w:szCs w:val="28"/>
        </w:rPr>
      </w:pPr>
      <w:r>
        <w:rPr>
          <w:sz w:val="28"/>
          <w:szCs w:val="28"/>
        </w:rPr>
        <w:t xml:space="preserve"> -художественной</w:t>
      </w:r>
      <w:r w:rsidRPr="00A97242">
        <w:rPr>
          <w:sz w:val="28"/>
          <w:szCs w:val="28"/>
        </w:rPr>
        <w:t xml:space="preserve"> </w:t>
      </w:r>
    </w:p>
    <w:p w:rsidR="0082545D" w:rsidRDefault="0082545D" w:rsidP="0082545D">
      <w:pPr>
        <w:pStyle w:val="a9"/>
        <w:spacing w:line="276" w:lineRule="auto"/>
        <w:ind w:left="0"/>
        <w:rPr>
          <w:sz w:val="28"/>
          <w:szCs w:val="28"/>
        </w:rPr>
      </w:pPr>
      <w:r>
        <w:rPr>
          <w:sz w:val="28"/>
          <w:szCs w:val="28"/>
        </w:rPr>
        <w:t xml:space="preserve"> -технической</w:t>
      </w:r>
    </w:p>
    <w:p w:rsidR="0082545D" w:rsidRDefault="0082545D" w:rsidP="0082545D">
      <w:pPr>
        <w:pStyle w:val="a9"/>
        <w:spacing w:line="276" w:lineRule="auto"/>
        <w:ind w:left="0"/>
        <w:rPr>
          <w:sz w:val="28"/>
          <w:szCs w:val="28"/>
        </w:rPr>
      </w:pPr>
      <w:r>
        <w:rPr>
          <w:sz w:val="28"/>
          <w:szCs w:val="28"/>
        </w:rPr>
        <w:t xml:space="preserve"> -</w:t>
      </w:r>
      <w:proofErr w:type="spellStart"/>
      <w:r>
        <w:rPr>
          <w:sz w:val="28"/>
          <w:szCs w:val="28"/>
        </w:rPr>
        <w:t>туристко-краеведческой</w:t>
      </w:r>
      <w:proofErr w:type="spellEnd"/>
    </w:p>
    <w:p w:rsidR="0082545D" w:rsidRDefault="0082545D" w:rsidP="0082545D">
      <w:pPr>
        <w:pStyle w:val="a9"/>
        <w:spacing w:line="276" w:lineRule="auto"/>
        <w:ind w:left="0"/>
        <w:rPr>
          <w:sz w:val="28"/>
          <w:szCs w:val="28"/>
        </w:rPr>
      </w:pPr>
      <w:r>
        <w:rPr>
          <w:sz w:val="28"/>
          <w:szCs w:val="28"/>
        </w:rPr>
        <w:t xml:space="preserve"> -</w:t>
      </w:r>
      <w:proofErr w:type="spellStart"/>
      <w:proofErr w:type="gramStart"/>
      <w:r>
        <w:rPr>
          <w:sz w:val="28"/>
          <w:szCs w:val="28"/>
        </w:rPr>
        <w:t>физкультурно</w:t>
      </w:r>
      <w:proofErr w:type="spellEnd"/>
      <w:r>
        <w:rPr>
          <w:sz w:val="28"/>
          <w:szCs w:val="28"/>
        </w:rPr>
        <w:t>- спортивной</w:t>
      </w:r>
      <w:proofErr w:type="gramEnd"/>
      <w:r>
        <w:rPr>
          <w:sz w:val="28"/>
          <w:szCs w:val="28"/>
        </w:rPr>
        <w:t>.</w:t>
      </w:r>
    </w:p>
    <w:p w:rsidR="0082545D" w:rsidRPr="00F06C21" w:rsidRDefault="0082545D" w:rsidP="0082545D">
      <w:pPr>
        <w:pStyle w:val="a9"/>
        <w:spacing w:line="276" w:lineRule="auto"/>
        <w:ind w:left="0"/>
        <w:jc w:val="both"/>
        <w:rPr>
          <w:sz w:val="28"/>
          <w:szCs w:val="28"/>
        </w:rPr>
      </w:pPr>
      <w:r w:rsidRPr="00F06C21">
        <w:rPr>
          <w:b/>
          <w:sz w:val="28"/>
          <w:szCs w:val="28"/>
        </w:rPr>
        <w:t xml:space="preserve"> </w:t>
      </w:r>
      <w:r>
        <w:rPr>
          <w:sz w:val="28"/>
          <w:szCs w:val="28"/>
        </w:rPr>
        <w:t>2.5</w:t>
      </w:r>
      <w:r w:rsidRPr="00F06C21">
        <w:rPr>
          <w:sz w:val="28"/>
          <w:szCs w:val="28"/>
        </w:rPr>
        <w:t>.  Медицинское обслуживание учащихся в Учреждении обеспечивается на договорной основе медицинским учреждением. Учреждение предоставляет помещение</w:t>
      </w:r>
      <w:r>
        <w:rPr>
          <w:sz w:val="28"/>
          <w:szCs w:val="28"/>
        </w:rPr>
        <w:t xml:space="preserve"> с</w:t>
      </w:r>
      <w:r w:rsidRPr="00F06C21">
        <w:rPr>
          <w:sz w:val="28"/>
          <w:szCs w:val="28"/>
        </w:rPr>
        <w:t xml:space="preserve"> соответствующ</w:t>
      </w:r>
      <w:r>
        <w:rPr>
          <w:sz w:val="28"/>
          <w:szCs w:val="28"/>
        </w:rPr>
        <w:t>ими</w:t>
      </w:r>
      <w:r w:rsidRPr="00F06C21">
        <w:rPr>
          <w:sz w:val="28"/>
          <w:szCs w:val="28"/>
        </w:rPr>
        <w:t xml:space="preserve"> условиям</w:t>
      </w:r>
      <w:r>
        <w:rPr>
          <w:sz w:val="28"/>
          <w:szCs w:val="28"/>
        </w:rPr>
        <w:t>и</w:t>
      </w:r>
      <w:r w:rsidRPr="00F06C21">
        <w:rPr>
          <w:sz w:val="28"/>
          <w:szCs w:val="28"/>
        </w:rPr>
        <w:t xml:space="preserve">  для </w:t>
      </w:r>
      <w:r>
        <w:rPr>
          <w:sz w:val="28"/>
          <w:szCs w:val="28"/>
        </w:rPr>
        <w:t>работы медицинских работников</w:t>
      </w:r>
      <w:r w:rsidRPr="00F06C21">
        <w:rPr>
          <w:sz w:val="28"/>
          <w:szCs w:val="28"/>
        </w:rPr>
        <w:t>.</w:t>
      </w:r>
    </w:p>
    <w:p w:rsidR="0082545D" w:rsidRPr="00F06C21" w:rsidRDefault="0082545D" w:rsidP="0082545D">
      <w:pPr>
        <w:spacing w:line="276" w:lineRule="auto"/>
        <w:jc w:val="both"/>
        <w:rPr>
          <w:sz w:val="28"/>
          <w:szCs w:val="28"/>
        </w:rPr>
      </w:pPr>
      <w:r>
        <w:rPr>
          <w:sz w:val="28"/>
          <w:szCs w:val="28"/>
        </w:rPr>
        <w:t xml:space="preserve">      2.6</w:t>
      </w:r>
      <w:r w:rsidRPr="00F06C21">
        <w:rPr>
          <w:sz w:val="28"/>
          <w:szCs w:val="28"/>
        </w:rPr>
        <w:t>. Организация питания осуществляется  Учреждением самостоятельно. В Учреждении предусматривается помещение для питания учащихся, а также помещение для хранения и приготовления пищи.</w:t>
      </w:r>
    </w:p>
    <w:p w:rsidR="0082545D" w:rsidRDefault="0082545D" w:rsidP="0082545D">
      <w:pPr>
        <w:pStyle w:val="a9"/>
        <w:spacing w:line="276" w:lineRule="auto"/>
        <w:ind w:left="0"/>
        <w:jc w:val="both"/>
        <w:rPr>
          <w:rFonts w:eastAsia="Calibri"/>
          <w:sz w:val="28"/>
          <w:szCs w:val="28"/>
          <w:lang w:eastAsia="en-US"/>
        </w:rPr>
      </w:pPr>
      <w:r>
        <w:rPr>
          <w:rFonts w:eastAsia="Calibri"/>
          <w:sz w:val="28"/>
          <w:szCs w:val="28"/>
          <w:lang w:eastAsia="en-US"/>
        </w:rPr>
        <w:t xml:space="preserve">      2.7</w:t>
      </w:r>
      <w:r w:rsidRPr="00F06C21">
        <w:rPr>
          <w:rFonts w:eastAsia="Calibri"/>
          <w:sz w:val="28"/>
          <w:szCs w:val="28"/>
          <w:lang w:eastAsia="en-US"/>
        </w:rPr>
        <w:t>. Права, обязанности и ответственность работников Учреждения устанавливаются действующим законодательством Российской Федерации, правилами внутреннего трудового распорядка,   локальными нормативными актами  Учреждения, должностными инструкциями  и трудовым договором.</w:t>
      </w:r>
    </w:p>
    <w:p w:rsidR="0082545D" w:rsidRDefault="0082545D" w:rsidP="0082545D">
      <w:pPr>
        <w:pStyle w:val="a9"/>
        <w:spacing w:line="276" w:lineRule="auto"/>
        <w:ind w:left="0"/>
        <w:jc w:val="both"/>
        <w:rPr>
          <w:rFonts w:eastAsia="Calibri"/>
          <w:sz w:val="28"/>
          <w:szCs w:val="28"/>
          <w:lang w:eastAsia="en-US"/>
        </w:rPr>
      </w:pPr>
    </w:p>
    <w:p w:rsidR="0082545D" w:rsidRDefault="0082545D" w:rsidP="0082545D">
      <w:pPr>
        <w:pStyle w:val="a9"/>
        <w:spacing w:line="276" w:lineRule="auto"/>
        <w:ind w:left="0"/>
        <w:jc w:val="both"/>
        <w:rPr>
          <w:rFonts w:eastAsia="Calibri"/>
          <w:sz w:val="28"/>
          <w:szCs w:val="28"/>
          <w:lang w:eastAsia="en-US"/>
        </w:rPr>
      </w:pPr>
    </w:p>
    <w:p w:rsidR="0082545D" w:rsidRDefault="0082545D" w:rsidP="0082545D">
      <w:pPr>
        <w:pStyle w:val="a9"/>
        <w:spacing w:line="276" w:lineRule="auto"/>
        <w:ind w:left="0"/>
        <w:jc w:val="both"/>
        <w:rPr>
          <w:rFonts w:eastAsia="Calibri"/>
          <w:sz w:val="28"/>
          <w:szCs w:val="28"/>
          <w:lang w:eastAsia="en-US"/>
        </w:rPr>
      </w:pPr>
    </w:p>
    <w:p w:rsidR="0082545D" w:rsidRDefault="0082545D" w:rsidP="0082545D">
      <w:pPr>
        <w:pStyle w:val="a9"/>
        <w:spacing w:line="276" w:lineRule="auto"/>
        <w:ind w:left="0"/>
        <w:jc w:val="both"/>
        <w:rPr>
          <w:rFonts w:eastAsia="Calibri"/>
          <w:sz w:val="28"/>
          <w:szCs w:val="28"/>
          <w:lang w:eastAsia="en-US"/>
        </w:rPr>
      </w:pPr>
    </w:p>
    <w:p w:rsidR="0082545D" w:rsidRPr="00F06C21" w:rsidRDefault="0082545D" w:rsidP="0082545D">
      <w:pPr>
        <w:pStyle w:val="a9"/>
        <w:spacing w:line="276" w:lineRule="auto"/>
        <w:ind w:left="0"/>
        <w:jc w:val="both"/>
        <w:rPr>
          <w:rFonts w:eastAsia="Calibri"/>
          <w:sz w:val="28"/>
          <w:szCs w:val="28"/>
          <w:lang w:eastAsia="en-US"/>
        </w:rPr>
      </w:pPr>
    </w:p>
    <w:p w:rsidR="0082545D" w:rsidRPr="00F06C21" w:rsidRDefault="0082545D" w:rsidP="0082545D">
      <w:pPr>
        <w:spacing w:line="276" w:lineRule="auto"/>
        <w:ind w:firstLine="709"/>
        <w:jc w:val="center"/>
        <w:rPr>
          <w:b/>
          <w:sz w:val="28"/>
          <w:szCs w:val="28"/>
        </w:rPr>
      </w:pPr>
    </w:p>
    <w:p w:rsidR="0082545D" w:rsidRPr="00F06C21" w:rsidRDefault="0082545D" w:rsidP="0082545D">
      <w:pPr>
        <w:pStyle w:val="a9"/>
        <w:numPr>
          <w:ilvl w:val="0"/>
          <w:numId w:val="3"/>
        </w:numPr>
        <w:spacing w:line="276" w:lineRule="auto"/>
        <w:jc w:val="center"/>
        <w:rPr>
          <w:b/>
          <w:sz w:val="28"/>
          <w:szCs w:val="28"/>
        </w:rPr>
      </w:pPr>
      <w:r w:rsidRPr="00F06C21">
        <w:rPr>
          <w:b/>
          <w:sz w:val="28"/>
          <w:szCs w:val="28"/>
        </w:rPr>
        <w:lastRenderedPageBreak/>
        <w:t>Управление Учреждением</w:t>
      </w:r>
    </w:p>
    <w:p w:rsidR="0082545D" w:rsidRPr="00F06C21" w:rsidRDefault="0082545D" w:rsidP="0082545D">
      <w:pPr>
        <w:pStyle w:val="a9"/>
        <w:spacing w:line="276" w:lineRule="auto"/>
        <w:ind w:left="927"/>
        <w:rPr>
          <w:b/>
          <w:sz w:val="28"/>
          <w:szCs w:val="28"/>
        </w:rPr>
      </w:pPr>
    </w:p>
    <w:p w:rsidR="0082545D" w:rsidRPr="00F06C21" w:rsidRDefault="0082545D" w:rsidP="0082545D">
      <w:pPr>
        <w:spacing w:line="276" w:lineRule="auto"/>
        <w:jc w:val="both"/>
        <w:rPr>
          <w:sz w:val="28"/>
          <w:szCs w:val="28"/>
        </w:rPr>
      </w:pPr>
      <w:r w:rsidRPr="00F06C21">
        <w:rPr>
          <w:sz w:val="28"/>
          <w:szCs w:val="28"/>
        </w:rPr>
        <w:t xml:space="preserve">      3.1. Управление Учреждением осуществляется в соответствии с законодательством Российской Федерации на основе принципов единоначалия и коллегиальности.</w:t>
      </w:r>
    </w:p>
    <w:p w:rsidR="0082545D" w:rsidRPr="00F06C21" w:rsidRDefault="0082545D" w:rsidP="0082545D">
      <w:pPr>
        <w:spacing w:line="276" w:lineRule="auto"/>
        <w:jc w:val="both"/>
        <w:rPr>
          <w:sz w:val="28"/>
          <w:szCs w:val="28"/>
        </w:rPr>
      </w:pPr>
      <w:r w:rsidRPr="00F06C21">
        <w:rPr>
          <w:sz w:val="28"/>
          <w:szCs w:val="28"/>
        </w:rPr>
        <w:t xml:space="preserve">      3.2. Единоличным исполнительным органом Учреждения является директор, который осуществляет текущее руководство деятельностью Учреждения.</w:t>
      </w:r>
    </w:p>
    <w:p w:rsidR="0082545D" w:rsidRPr="00F06C21" w:rsidRDefault="0082545D" w:rsidP="0082545D">
      <w:pPr>
        <w:spacing w:line="276" w:lineRule="auto"/>
        <w:jc w:val="both"/>
        <w:rPr>
          <w:b/>
          <w:sz w:val="28"/>
          <w:szCs w:val="28"/>
        </w:rPr>
      </w:pPr>
      <w:r w:rsidRPr="00F06C21">
        <w:rPr>
          <w:b/>
          <w:sz w:val="28"/>
          <w:szCs w:val="28"/>
        </w:rPr>
        <w:t xml:space="preserve">      </w:t>
      </w:r>
      <w:r w:rsidRPr="00F06C21">
        <w:rPr>
          <w:sz w:val="28"/>
          <w:szCs w:val="28"/>
        </w:rPr>
        <w:t xml:space="preserve">      3.3. Директор Учреждения назначается на должность Учредителем  в соответствии   с   Положением  о</w:t>
      </w:r>
      <w:r w:rsidRPr="00F06C21">
        <w:rPr>
          <w:sz w:val="28"/>
          <w:szCs w:val="28"/>
        </w:rPr>
        <w:tab/>
        <w:t xml:space="preserve">проведении конкурса на замещение вакантной </w:t>
      </w:r>
      <w:proofErr w:type="gramStart"/>
      <w:r w:rsidRPr="00F06C21">
        <w:rPr>
          <w:sz w:val="28"/>
          <w:szCs w:val="28"/>
        </w:rPr>
        <w:t>должности руководителя муниципального образовательного учреждения Льговского района Курской области</w:t>
      </w:r>
      <w:proofErr w:type="gramEnd"/>
      <w:r w:rsidRPr="00F06C21">
        <w:rPr>
          <w:sz w:val="28"/>
          <w:szCs w:val="28"/>
        </w:rPr>
        <w:t xml:space="preserve"> и освобождается от должности Учредителем в соответствии с действующим законодательством</w:t>
      </w:r>
      <w:r>
        <w:rPr>
          <w:sz w:val="28"/>
          <w:szCs w:val="28"/>
        </w:rPr>
        <w:t xml:space="preserve"> Российской Федерации.</w:t>
      </w:r>
    </w:p>
    <w:p w:rsidR="0082545D" w:rsidRPr="00F06C21" w:rsidRDefault="0082545D" w:rsidP="0082545D">
      <w:pPr>
        <w:spacing w:line="276" w:lineRule="auto"/>
        <w:jc w:val="both"/>
        <w:rPr>
          <w:sz w:val="28"/>
          <w:szCs w:val="28"/>
        </w:rPr>
      </w:pPr>
      <w:r w:rsidRPr="00F06C21">
        <w:rPr>
          <w:sz w:val="28"/>
          <w:szCs w:val="28"/>
        </w:rPr>
        <w:t xml:space="preserve">      3.4.   Компетенция директора в области управления Учреждением:</w:t>
      </w:r>
    </w:p>
    <w:p w:rsidR="0082545D" w:rsidRPr="00F06C21" w:rsidRDefault="0082545D" w:rsidP="0082545D">
      <w:pPr>
        <w:spacing w:line="276" w:lineRule="auto"/>
        <w:ind w:firstLine="709"/>
        <w:jc w:val="both"/>
        <w:rPr>
          <w:sz w:val="28"/>
          <w:szCs w:val="28"/>
        </w:rPr>
      </w:pPr>
      <w:r w:rsidRPr="00F06C21">
        <w:rPr>
          <w:sz w:val="28"/>
          <w:szCs w:val="28"/>
        </w:rPr>
        <w:t>- решает административные, финансовые, хозяйственные, кадровые  вопросы;</w:t>
      </w:r>
    </w:p>
    <w:p w:rsidR="0082545D" w:rsidRPr="00F06C21" w:rsidRDefault="0082545D" w:rsidP="0082545D">
      <w:pPr>
        <w:spacing w:line="276" w:lineRule="auto"/>
        <w:ind w:firstLine="708"/>
        <w:jc w:val="both"/>
        <w:rPr>
          <w:sz w:val="28"/>
          <w:szCs w:val="28"/>
        </w:rPr>
      </w:pPr>
      <w:r w:rsidRPr="00F06C21">
        <w:rPr>
          <w:sz w:val="28"/>
          <w:szCs w:val="28"/>
        </w:rPr>
        <w:t>- без доверенности действует от имени Учреждения</w:t>
      </w:r>
      <w:r>
        <w:rPr>
          <w:sz w:val="28"/>
          <w:szCs w:val="28"/>
        </w:rPr>
        <w:t>, представляет его</w:t>
      </w:r>
      <w:r w:rsidRPr="00F06C21">
        <w:rPr>
          <w:sz w:val="28"/>
          <w:szCs w:val="28"/>
        </w:rPr>
        <w:t xml:space="preserve"> во всех учреждениях, предприятиях и организациях, в судах, как на территории России, так и за ее пределами;</w:t>
      </w:r>
    </w:p>
    <w:p w:rsidR="0082545D" w:rsidRPr="00F06C21" w:rsidRDefault="0082545D" w:rsidP="0082545D">
      <w:pPr>
        <w:spacing w:line="276" w:lineRule="auto"/>
        <w:ind w:firstLine="709"/>
        <w:jc w:val="both"/>
        <w:rPr>
          <w:sz w:val="28"/>
          <w:szCs w:val="28"/>
        </w:rPr>
      </w:pPr>
      <w:r w:rsidRPr="00F06C21">
        <w:rPr>
          <w:sz w:val="28"/>
          <w:szCs w:val="28"/>
        </w:rPr>
        <w:t>- в пределах, установленных трудовым договором,  настоящим Уставом и  выделенных бюджетных ассигнований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законодательством Россий</w:t>
      </w:r>
      <w:r>
        <w:rPr>
          <w:sz w:val="28"/>
          <w:szCs w:val="28"/>
        </w:rPr>
        <w:t>ской Федерации</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 утверждает по согласованию с Учредителем программу развития Учреждения;</w:t>
      </w:r>
    </w:p>
    <w:p w:rsidR="0082545D" w:rsidRPr="00F06C21" w:rsidRDefault="0082545D" w:rsidP="0082545D">
      <w:pPr>
        <w:spacing w:line="276" w:lineRule="auto"/>
        <w:ind w:firstLine="709"/>
        <w:jc w:val="both"/>
        <w:rPr>
          <w:sz w:val="28"/>
          <w:szCs w:val="28"/>
        </w:rPr>
      </w:pPr>
      <w:r w:rsidRPr="00F06C21">
        <w:rPr>
          <w:sz w:val="28"/>
          <w:szCs w:val="28"/>
        </w:rPr>
        <w:t>- утверждает локальные нормативные акты;</w:t>
      </w:r>
    </w:p>
    <w:p w:rsidR="0082545D" w:rsidRPr="00F06C21" w:rsidRDefault="0082545D" w:rsidP="0082545D">
      <w:pPr>
        <w:spacing w:line="276" w:lineRule="auto"/>
        <w:ind w:firstLine="709"/>
        <w:jc w:val="both"/>
        <w:rPr>
          <w:sz w:val="28"/>
          <w:szCs w:val="28"/>
        </w:rPr>
      </w:pPr>
      <w:r w:rsidRPr="00F06C21">
        <w:rPr>
          <w:sz w:val="28"/>
          <w:szCs w:val="28"/>
        </w:rPr>
        <w:t>- устанавливает штатное расписание и структуру Учреждения;</w:t>
      </w:r>
    </w:p>
    <w:p w:rsidR="0082545D" w:rsidRPr="00F06C21" w:rsidRDefault="0082545D" w:rsidP="0082545D">
      <w:pPr>
        <w:spacing w:line="276" w:lineRule="auto"/>
        <w:ind w:firstLine="709"/>
        <w:jc w:val="both"/>
        <w:rPr>
          <w:sz w:val="28"/>
          <w:szCs w:val="28"/>
        </w:rPr>
      </w:pPr>
      <w:r w:rsidRPr="00F06C21">
        <w:rPr>
          <w:sz w:val="28"/>
          <w:szCs w:val="28"/>
        </w:rPr>
        <w:t xml:space="preserve">- принимает, увольняет работников Учреждения в соответствии с нормами Трудового законодательства Российской Федерации; </w:t>
      </w:r>
    </w:p>
    <w:p w:rsidR="0082545D" w:rsidRPr="00F06C21" w:rsidRDefault="0082545D" w:rsidP="0082545D">
      <w:pPr>
        <w:spacing w:line="276" w:lineRule="auto"/>
        <w:ind w:firstLine="709"/>
        <w:jc w:val="both"/>
        <w:rPr>
          <w:sz w:val="28"/>
          <w:szCs w:val="28"/>
        </w:rPr>
      </w:pPr>
      <w:r w:rsidRPr="00F06C21">
        <w:rPr>
          <w:sz w:val="28"/>
          <w:szCs w:val="28"/>
        </w:rPr>
        <w:t>- издает приказы, распоряжения;</w:t>
      </w:r>
    </w:p>
    <w:p w:rsidR="0082545D" w:rsidRPr="00F06C21" w:rsidRDefault="0082545D" w:rsidP="0082545D">
      <w:pPr>
        <w:spacing w:line="276" w:lineRule="auto"/>
        <w:ind w:firstLine="709"/>
        <w:jc w:val="both"/>
        <w:rPr>
          <w:sz w:val="28"/>
          <w:szCs w:val="28"/>
        </w:rPr>
      </w:pPr>
      <w:r w:rsidRPr="00F06C21">
        <w:rPr>
          <w:sz w:val="28"/>
          <w:szCs w:val="28"/>
        </w:rPr>
        <w:t>- применяет к работникам меры поощрения и налагает на них взыскания;</w:t>
      </w:r>
    </w:p>
    <w:p w:rsidR="0082545D" w:rsidRPr="00F06C21" w:rsidRDefault="0082545D" w:rsidP="0082545D">
      <w:pPr>
        <w:spacing w:line="276" w:lineRule="auto"/>
        <w:ind w:firstLine="709"/>
        <w:jc w:val="both"/>
        <w:rPr>
          <w:sz w:val="28"/>
          <w:szCs w:val="28"/>
        </w:rPr>
      </w:pPr>
      <w:r w:rsidRPr="00F06C21">
        <w:rPr>
          <w:sz w:val="28"/>
          <w:szCs w:val="28"/>
        </w:rPr>
        <w:t>- обеспечивает сохранность и эффективное использование имущества, закрепленного на праве оперативного управления;</w:t>
      </w:r>
    </w:p>
    <w:p w:rsidR="0082545D" w:rsidRPr="00F06C21" w:rsidRDefault="0082545D" w:rsidP="0082545D">
      <w:pPr>
        <w:spacing w:line="276" w:lineRule="auto"/>
        <w:ind w:firstLine="709"/>
        <w:jc w:val="both"/>
        <w:rPr>
          <w:sz w:val="28"/>
          <w:szCs w:val="28"/>
        </w:rPr>
      </w:pPr>
      <w:r w:rsidRPr="00F06C21">
        <w:rPr>
          <w:sz w:val="28"/>
          <w:szCs w:val="28"/>
        </w:rPr>
        <w:t>- обеспечивает выполнение санитарно – гигиенических, противопожарных и иных требований по охране жизни и здоровья учащихся и работников;</w:t>
      </w:r>
    </w:p>
    <w:p w:rsidR="0082545D" w:rsidRPr="00F06C21" w:rsidRDefault="0082545D" w:rsidP="0082545D">
      <w:pPr>
        <w:spacing w:line="276" w:lineRule="auto"/>
        <w:ind w:firstLine="709"/>
        <w:jc w:val="both"/>
        <w:rPr>
          <w:sz w:val="28"/>
          <w:szCs w:val="28"/>
        </w:rPr>
      </w:pPr>
      <w:r w:rsidRPr="00F06C21">
        <w:rPr>
          <w:sz w:val="28"/>
          <w:szCs w:val="28"/>
        </w:rPr>
        <w:lastRenderedPageBreak/>
        <w:t>- предоставляет в установленные сроки все виды отчетности, предусмотренные орг</w:t>
      </w:r>
      <w:r>
        <w:rPr>
          <w:sz w:val="28"/>
          <w:szCs w:val="28"/>
        </w:rPr>
        <w:t xml:space="preserve">анами статистики, финансовыми, </w:t>
      </w:r>
      <w:r w:rsidRPr="00F06C21">
        <w:rPr>
          <w:sz w:val="28"/>
          <w:szCs w:val="28"/>
        </w:rPr>
        <w:t>налоговыми органами</w:t>
      </w:r>
      <w:r>
        <w:rPr>
          <w:sz w:val="28"/>
          <w:szCs w:val="28"/>
        </w:rPr>
        <w:t xml:space="preserve"> и другими органами</w:t>
      </w:r>
      <w:r w:rsidRPr="00F06C21">
        <w:rPr>
          <w:sz w:val="28"/>
          <w:szCs w:val="28"/>
        </w:rPr>
        <w:t>;</w:t>
      </w:r>
    </w:p>
    <w:p w:rsidR="0082545D" w:rsidRPr="00F06C21" w:rsidRDefault="0082545D" w:rsidP="0082545D">
      <w:pPr>
        <w:spacing w:line="276" w:lineRule="auto"/>
        <w:ind w:firstLine="708"/>
        <w:jc w:val="both"/>
        <w:rPr>
          <w:sz w:val="28"/>
          <w:szCs w:val="28"/>
        </w:rPr>
      </w:pPr>
      <w:r w:rsidRPr="00F06C21">
        <w:rPr>
          <w:sz w:val="28"/>
          <w:szCs w:val="28"/>
        </w:rPr>
        <w:t>- обладает и иными компетенциями в рамках действующих нормативно</w:t>
      </w:r>
      <w:r>
        <w:rPr>
          <w:sz w:val="28"/>
          <w:szCs w:val="28"/>
        </w:rPr>
        <w:t xml:space="preserve"> </w:t>
      </w:r>
      <w:r w:rsidRPr="00F06C21">
        <w:rPr>
          <w:sz w:val="28"/>
          <w:szCs w:val="28"/>
        </w:rPr>
        <w:t>- правовых  актов.</w:t>
      </w:r>
    </w:p>
    <w:p w:rsidR="0082545D" w:rsidRPr="00F06C21" w:rsidRDefault="0082545D" w:rsidP="0082545D">
      <w:pPr>
        <w:spacing w:line="276" w:lineRule="auto"/>
        <w:ind w:firstLine="708"/>
        <w:jc w:val="both"/>
        <w:rPr>
          <w:sz w:val="28"/>
          <w:szCs w:val="28"/>
        </w:rPr>
      </w:pPr>
      <w:r w:rsidRPr="00F06C21">
        <w:rPr>
          <w:sz w:val="28"/>
          <w:szCs w:val="28"/>
        </w:rPr>
        <w:t>3.5. Директор вправе:</w:t>
      </w:r>
    </w:p>
    <w:p w:rsidR="0082545D" w:rsidRPr="00F06C21" w:rsidRDefault="0082545D" w:rsidP="0082545D">
      <w:pPr>
        <w:spacing w:line="276" w:lineRule="auto"/>
        <w:ind w:firstLine="709"/>
        <w:jc w:val="both"/>
        <w:rPr>
          <w:sz w:val="28"/>
          <w:szCs w:val="28"/>
        </w:rPr>
      </w:pPr>
      <w:r w:rsidRPr="00F06C21">
        <w:rPr>
          <w:sz w:val="28"/>
          <w:szCs w:val="28"/>
        </w:rPr>
        <w:t>- распоряжаться средствами и имуществом Учреждения в пределах своих компетенций в соответствии с законодательством Российской Федерации</w:t>
      </w:r>
      <w:r>
        <w:rPr>
          <w:sz w:val="28"/>
          <w:szCs w:val="28"/>
        </w:rPr>
        <w:t xml:space="preserve"> и муниципальными правовыми актами</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 xml:space="preserve">- устанавливать  </w:t>
      </w:r>
      <w:proofErr w:type="gramStart"/>
      <w:r w:rsidRPr="00F06C21">
        <w:rPr>
          <w:sz w:val="28"/>
          <w:szCs w:val="28"/>
        </w:rPr>
        <w:t>размер  оплаты  труда</w:t>
      </w:r>
      <w:proofErr w:type="gramEnd"/>
      <w:r w:rsidRPr="00F06C21">
        <w:rPr>
          <w:sz w:val="28"/>
          <w:szCs w:val="28"/>
        </w:rPr>
        <w:t xml:space="preserve"> в соответствии с нормативно-правовыми актами Льговского района, а также определять виды и размеры надбавок, доплат и других выплат стимулирующего характера, премирования в пределах выделенных средств и с учетом ограничений, установленных федеральными, региональными и муниципальными нормативами;</w:t>
      </w:r>
    </w:p>
    <w:p w:rsidR="0082545D" w:rsidRPr="00F06C21" w:rsidRDefault="0082545D" w:rsidP="0082545D">
      <w:pPr>
        <w:spacing w:line="276" w:lineRule="auto"/>
        <w:ind w:firstLine="708"/>
        <w:jc w:val="both"/>
        <w:rPr>
          <w:sz w:val="28"/>
          <w:szCs w:val="28"/>
        </w:rPr>
      </w:pPr>
      <w:r w:rsidRPr="00F06C21">
        <w:rPr>
          <w:sz w:val="28"/>
          <w:szCs w:val="28"/>
        </w:rPr>
        <w:t>- обжаловать действия (бездействие) должностных лиц контролирующих органов, повлекшие за собой нарушение прав Учреждения при проведении проверки, в административном и (или) судебном порядке в соответствии с законодательством Российской Федерации.</w:t>
      </w:r>
    </w:p>
    <w:p w:rsidR="0082545D" w:rsidRPr="00F06C21" w:rsidRDefault="0082545D" w:rsidP="0082545D">
      <w:pPr>
        <w:spacing w:line="276" w:lineRule="auto"/>
        <w:jc w:val="both"/>
        <w:rPr>
          <w:sz w:val="28"/>
          <w:szCs w:val="28"/>
        </w:rPr>
      </w:pPr>
      <w:r w:rsidRPr="00F06C21">
        <w:rPr>
          <w:sz w:val="28"/>
          <w:szCs w:val="28"/>
        </w:rPr>
        <w:t xml:space="preserve">     </w:t>
      </w:r>
      <w:r w:rsidRPr="00F06C21">
        <w:rPr>
          <w:sz w:val="28"/>
          <w:szCs w:val="28"/>
        </w:rPr>
        <w:tab/>
        <w:t>3.6.  Директор Учреждения обязан:</w:t>
      </w:r>
    </w:p>
    <w:p w:rsidR="0082545D" w:rsidRPr="00F06C21" w:rsidRDefault="0082545D" w:rsidP="0082545D">
      <w:pPr>
        <w:spacing w:line="276" w:lineRule="auto"/>
        <w:ind w:firstLine="709"/>
        <w:jc w:val="both"/>
        <w:rPr>
          <w:sz w:val="28"/>
          <w:szCs w:val="28"/>
        </w:rPr>
      </w:pPr>
      <w:r w:rsidRPr="00F06C21">
        <w:rPr>
          <w:sz w:val="28"/>
          <w:szCs w:val="28"/>
        </w:rPr>
        <w:t>- соблюдать законодательство Российской Федерации в сфере образования  при осуществлении Учреждением своей деятельности;</w:t>
      </w:r>
    </w:p>
    <w:p w:rsidR="0082545D" w:rsidRPr="00F06C21" w:rsidRDefault="0082545D" w:rsidP="0082545D">
      <w:pPr>
        <w:spacing w:line="276" w:lineRule="auto"/>
        <w:ind w:firstLine="709"/>
        <w:jc w:val="both"/>
        <w:rPr>
          <w:sz w:val="28"/>
          <w:szCs w:val="28"/>
        </w:rPr>
      </w:pPr>
      <w:r w:rsidRPr="00F06C21">
        <w:rPr>
          <w:sz w:val="28"/>
          <w:szCs w:val="28"/>
        </w:rPr>
        <w:t>- обеспечивать постоянную работу над повышением качества предоставляемых Учреждением</w:t>
      </w:r>
      <w:r>
        <w:rPr>
          <w:sz w:val="28"/>
          <w:szCs w:val="28"/>
        </w:rPr>
        <w:t xml:space="preserve"> муниципальных</w:t>
      </w:r>
      <w:r w:rsidRPr="00F06C21">
        <w:rPr>
          <w:sz w:val="28"/>
          <w:szCs w:val="28"/>
        </w:rPr>
        <w:t xml:space="preserve">  услуг;</w:t>
      </w:r>
    </w:p>
    <w:p w:rsidR="0082545D" w:rsidRPr="00F06C21" w:rsidRDefault="0082545D" w:rsidP="0082545D">
      <w:pPr>
        <w:spacing w:line="276" w:lineRule="auto"/>
        <w:ind w:firstLine="709"/>
        <w:jc w:val="both"/>
        <w:rPr>
          <w:sz w:val="28"/>
          <w:szCs w:val="28"/>
        </w:rPr>
      </w:pPr>
      <w:r w:rsidRPr="00F06C21">
        <w:rPr>
          <w:sz w:val="28"/>
          <w:szCs w:val="28"/>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w:t>
      </w:r>
      <w:r>
        <w:rPr>
          <w:sz w:val="28"/>
          <w:szCs w:val="28"/>
        </w:rPr>
        <w:t>законодательством Российской Федерации</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 обеспечивать своевременную выплату заработной платы работникам Учреждения</w:t>
      </w:r>
      <w:r>
        <w:rPr>
          <w:sz w:val="28"/>
          <w:szCs w:val="28"/>
        </w:rPr>
        <w:t xml:space="preserve"> в пределах средств финансирования</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 xml:space="preserve">- обеспечивать создание и ведение официального сайта Учреждения в сети «Интернет»; </w:t>
      </w:r>
    </w:p>
    <w:p w:rsidR="0082545D" w:rsidRPr="00F06C21" w:rsidRDefault="0082545D" w:rsidP="0082545D">
      <w:pPr>
        <w:spacing w:line="276" w:lineRule="auto"/>
        <w:ind w:firstLine="709"/>
        <w:jc w:val="both"/>
        <w:rPr>
          <w:sz w:val="28"/>
          <w:szCs w:val="28"/>
        </w:rPr>
      </w:pPr>
      <w:r w:rsidRPr="00F06C21">
        <w:rPr>
          <w:sz w:val="28"/>
          <w:szCs w:val="28"/>
        </w:rPr>
        <w:t xml:space="preserve">- обеспечивать проведение </w:t>
      </w:r>
      <w:proofErr w:type="spellStart"/>
      <w:r w:rsidRPr="00F06C21">
        <w:rPr>
          <w:sz w:val="28"/>
          <w:szCs w:val="28"/>
        </w:rPr>
        <w:t>самообследования</w:t>
      </w:r>
      <w:proofErr w:type="spellEnd"/>
      <w:r w:rsidRPr="00F06C21">
        <w:rPr>
          <w:sz w:val="28"/>
          <w:szCs w:val="28"/>
        </w:rPr>
        <w:t xml:space="preserve"> деятельности Учреждения</w:t>
      </w:r>
      <w:r>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 обеспечивать соблюдение Правил внутреннего трудового распорядка и трудовой дисциплины работниками Учреждения;</w:t>
      </w:r>
    </w:p>
    <w:p w:rsidR="0082545D" w:rsidRPr="00F06C21" w:rsidRDefault="0082545D" w:rsidP="0082545D">
      <w:pPr>
        <w:spacing w:line="276" w:lineRule="auto"/>
        <w:ind w:firstLine="709"/>
        <w:jc w:val="both"/>
        <w:rPr>
          <w:sz w:val="28"/>
          <w:szCs w:val="28"/>
        </w:rPr>
      </w:pPr>
      <w:r w:rsidRPr="00F06C21">
        <w:rPr>
          <w:sz w:val="28"/>
          <w:szCs w:val="28"/>
        </w:rPr>
        <w:t xml:space="preserve">- проходить аттестацию в порядке, установленном </w:t>
      </w:r>
      <w:r>
        <w:rPr>
          <w:sz w:val="28"/>
          <w:szCs w:val="28"/>
        </w:rPr>
        <w:t>законодательством Российской Федерации и Учредителем</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3.7. Должностные обязанности директора не могут исполняться по совместительству.</w:t>
      </w:r>
    </w:p>
    <w:p w:rsidR="0082545D" w:rsidRPr="00F06C21" w:rsidRDefault="0082545D" w:rsidP="0082545D">
      <w:pPr>
        <w:spacing w:line="276" w:lineRule="auto"/>
        <w:ind w:firstLine="709"/>
        <w:jc w:val="both"/>
        <w:rPr>
          <w:sz w:val="28"/>
          <w:szCs w:val="28"/>
        </w:rPr>
      </w:pPr>
      <w:r w:rsidRPr="00F06C21">
        <w:rPr>
          <w:sz w:val="28"/>
          <w:szCs w:val="28"/>
        </w:rPr>
        <w:lastRenderedPageBreak/>
        <w:t>3.8.  Органами  коллегиального управления Учреждения являются: общее собрание работников Учреждения, педагогический совет, Управляющий Совет Учреждения, родительский комитет, ученический совет, деятельность которых регламентируется локальными нормативными актами</w:t>
      </w:r>
      <w:r>
        <w:rPr>
          <w:sz w:val="28"/>
          <w:szCs w:val="28"/>
        </w:rPr>
        <w:t xml:space="preserve"> Учреждения</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3.9. Общее собрание работников Учреждения</w:t>
      </w:r>
      <w:r>
        <w:rPr>
          <w:sz w:val="28"/>
          <w:szCs w:val="28"/>
        </w:rPr>
        <w:t xml:space="preserve"> (далее – О</w:t>
      </w:r>
      <w:r w:rsidRPr="00F06C21">
        <w:rPr>
          <w:sz w:val="28"/>
          <w:szCs w:val="28"/>
        </w:rPr>
        <w:t>бщее собрание) является постоянно действующим коллегиальным органом управления.</w:t>
      </w:r>
    </w:p>
    <w:p w:rsidR="0082545D" w:rsidRPr="00F06C21" w:rsidRDefault="0082545D" w:rsidP="0082545D">
      <w:pPr>
        <w:spacing w:line="276" w:lineRule="auto"/>
        <w:ind w:firstLine="709"/>
        <w:jc w:val="both"/>
        <w:rPr>
          <w:sz w:val="28"/>
          <w:szCs w:val="28"/>
        </w:rPr>
      </w:pPr>
      <w:r>
        <w:rPr>
          <w:sz w:val="28"/>
          <w:szCs w:val="28"/>
        </w:rPr>
        <w:t>3.9.1.  В состав О</w:t>
      </w:r>
      <w:r w:rsidRPr="00F06C21">
        <w:rPr>
          <w:sz w:val="28"/>
          <w:szCs w:val="28"/>
        </w:rPr>
        <w:t>бщего собрания входят все работники, работающие в Учреждении по основному месту работы.</w:t>
      </w:r>
    </w:p>
    <w:p w:rsidR="0082545D" w:rsidRPr="00F06C21" w:rsidRDefault="0082545D" w:rsidP="0082545D">
      <w:pPr>
        <w:spacing w:line="276" w:lineRule="auto"/>
        <w:ind w:firstLine="709"/>
        <w:jc w:val="both"/>
        <w:rPr>
          <w:sz w:val="28"/>
          <w:szCs w:val="28"/>
        </w:rPr>
      </w:pPr>
      <w:r w:rsidRPr="00F06C21">
        <w:rPr>
          <w:sz w:val="28"/>
          <w:szCs w:val="28"/>
        </w:rPr>
        <w:t>3.9.2. Общее собрание избирает председат</w:t>
      </w:r>
      <w:r>
        <w:rPr>
          <w:sz w:val="28"/>
          <w:szCs w:val="28"/>
        </w:rPr>
        <w:t>еля, который организует работу О</w:t>
      </w:r>
      <w:r w:rsidRPr="00F06C21">
        <w:rPr>
          <w:sz w:val="28"/>
          <w:szCs w:val="28"/>
        </w:rPr>
        <w:t>бщег</w:t>
      </w:r>
      <w:r>
        <w:rPr>
          <w:sz w:val="28"/>
          <w:szCs w:val="28"/>
        </w:rPr>
        <w:t>о собрания, информирует членов О</w:t>
      </w:r>
      <w:r w:rsidRPr="00F06C21">
        <w:rPr>
          <w:sz w:val="28"/>
          <w:szCs w:val="28"/>
        </w:rPr>
        <w:t>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82545D" w:rsidRPr="00F06C21" w:rsidRDefault="0082545D" w:rsidP="0082545D">
      <w:pPr>
        <w:spacing w:line="276" w:lineRule="auto"/>
        <w:ind w:firstLine="709"/>
        <w:jc w:val="both"/>
        <w:rPr>
          <w:sz w:val="28"/>
          <w:szCs w:val="28"/>
        </w:rPr>
      </w:pPr>
      <w:r w:rsidRPr="00F06C21">
        <w:rPr>
          <w:sz w:val="28"/>
          <w:szCs w:val="28"/>
        </w:rPr>
        <w:t>3.9.3. Общее собрание действует бессрочно.</w:t>
      </w:r>
    </w:p>
    <w:p w:rsidR="0082545D" w:rsidRPr="00F06C21" w:rsidRDefault="0082545D" w:rsidP="0082545D">
      <w:pPr>
        <w:spacing w:line="276" w:lineRule="auto"/>
        <w:ind w:firstLine="709"/>
        <w:jc w:val="both"/>
        <w:rPr>
          <w:sz w:val="28"/>
          <w:szCs w:val="28"/>
        </w:rPr>
      </w:pPr>
      <w:r w:rsidRPr="00F06C21">
        <w:rPr>
          <w:sz w:val="28"/>
          <w:szCs w:val="28"/>
        </w:rPr>
        <w:t xml:space="preserve">3.9.4.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по инициативе не менее четверти членов общего собрания для решения вопросов, относящихся к компетенции </w:t>
      </w:r>
      <w:r>
        <w:rPr>
          <w:sz w:val="28"/>
          <w:szCs w:val="28"/>
        </w:rPr>
        <w:t>О</w:t>
      </w:r>
      <w:r w:rsidRPr="00F06C21">
        <w:rPr>
          <w:sz w:val="28"/>
          <w:szCs w:val="28"/>
        </w:rPr>
        <w:t>бщего собрания.</w:t>
      </w:r>
    </w:p>
    <w:p w:rsidR="0082545D" w:rsidRPr="00F06C21" w:rsidRDefault="0082545D" w:rsidP="0082545D">
      <w:pPr>
        <w:spacing w:line="276" w:lineRule="auto"/>
        <w:ind w:firstLine="709"/>
        <w:jc w:val="both"/>
        <w:rPr>
          <w:sz w:val="28"/>
          <w:szCs w:val="28"/>
        </w:rPr>
      </w:pPr>
      <w:r w:rsidRPr="00F06C21">
        <w:rPr>
          <w:sz w:val="28"/>
          <w:szCs w:val="28"/>
        </w:rPr>
        <w:t>3.9.5. К ком</w:t>
      </w:r>
      <w:r>
        <w:rPr>
          <w:sz w:val="28"/>
          <w:szCs w:val="28"/>
        </w:rPr>
        <w:t>петенции О</w:t>
      </w:r>
      <w:r w:rsidRPr="00F06C21">
        <w:rPr>
          <w:sz w:val="28"/>
          <w:szCs w:val="28"/>
        </w:rPr>
        <w:t>бщего собрания относятся:</w:t>
      </w:r>
    </w:p>
    <w:p w:rsidR="0082545D" w:rsidRPr="00F06C21" w:rsidRDefault="0082545D" w:rsidP="0082545D">
      <w:pPr>
        <w:spacing w:line="276" w:lineRule="auto"/>
        <w:ind w:firstLine="709"/>
        <w:jc w:val="both"/>
        <w:rPr>
          <w:sz w:val="28"/>
          <w:szCs w:val="28"/>
        </w:rPr>
      </w:pPr>
      <w:r w:rsidRPr="00F06C21">
        <w:rPr>
          <w:sz w:val="28"/>
          <w:szCs w:val="28"/>
        </w:rPr>
        <w:t xml:space="preserve"> - рассмотрение и принятие Устава Учреждения;</w:t>
      </w:r>
    </w:p>
    <w:p w:rsidR="0082545D" w:rsidRPr="00F06C21" w:rsidRDefault="0082545D" w:rsidP="0082545D">
      <w:pPr>
        <w:spacing w:line="276" w:lineRule="auto"/>
        <w:ind w:firstLine="709"/>
        <w:jc w:val="both"/>
        <w:rPr>
          <w:sz w:val="28"/>
          <w:szCs w:val="28"/>
        </w:rPr>
      </w:pPr>
      <w:r w:rsidRPr="00F06C21">
        <w:rPr>
          <w:sz w:val="28"/>
          <w:szCs w:val="28"/>
        </w:rPr>
        <w:t xml:space="preserve"> - разработка и принятие Коллективного трудового договора;</w:t>
      </w:r>
    </w:p>
    <w:p w:rsidR="0082545D" w:rsidRPr="00F06C21" w:rsidRDefault="0082545D" w:rsidP="0082545D">
      <w:pPr>
        <w:spacing w:line="276" w:lineRule="auto"/>
        <w:ind w:firstLine="708"/>
        <w:jc w:val="both"/>
        <w:rPr>
          <w:sz w:val="28"/>
          <w:szCs w:val="28"/>
        </w:rPr>
      </w:pPr>
      <w:r w:rsidRPr="00F06C21">
        <w:rPr>
          <w:sz w:val="28"/>
          <w:szCs w:val="28"/>
        </w:rPr>
        <w:t xml:space="preserve"> - рассмотрение и принятие положений:</w:t>
      </w:r>
    </w:p>
    <w:p w:rsidR="0082545D" w:rsidRPr="00F06C21" w:rsidRDefault="0082545D" w:rsidP="0082545D">
      <w:pPr>
        <w:spacing w:line="276" w:lineRule="auto"/>
        <w:ind w:firstLine="709"/>
        <w:jc w:val="both"/>
        <w:rPr>
          <w:sz w:val="28"/>
          <w:szCs w:val="28"/>
        </w:rPr>
      </w:pPr>
      <w:r w:rsidRPr="00F06C21">
        <w:rPr>
          <w:sz w:val="28"/>
          <w:szCs w:val="28"/>
        </w:rPr>
        <w:t>а) об оплате труда работников Учреждения;</w:t>
      </w:r>
    </w:p>
    <w:p w:rsidR="0082545D" w:rsidRPr="00F06C21" w:rsidRDefault="0082545D" w:rsidP="0082545D">
      <w:pPr>
        <w:spacing w:line="276" w:lineRule="auto"/>
        <w:ind w:firstLine="709"/>
        <w:jc w:val="both"/>
        <w:rPr>
          <w:sz w:val="28"/>
          <w:szCs w:val="28"/>
        </w:rPr>
      </w:pPr>
      <w:r w:rsidRPr="00F06C21">
        <w:rPr>
          <w:sz w:val="28"/>
          <w:szCs w:val="28"/>
        </w:rPr>
        <w:t>б) о стимулирующих выплатах;</w:t>
      </w:r>
    </w:p>
    <w:p w:rsidR="0082545D" w:rsidRPr="00F06C21" w:rsidRDefault="0082545D" w:rsidP="0082545D">
      <w:pPr>
        <w:spacing w:line="276" w:lineRule="auto"/>
        <w:ind w:firstLine="708"/>
        <w:jc w:val="both"/>
        <w:rPr>
          <w:sz w:val="28"/>
          <w:szCs w:val="28"/>
        </w:rPr>
      </w:pPr>
      <w:r w:rsidRPr="00F06C21">
        <w:rPr>
          <w:sz w:val="28"/>
          <w:szCs w:val="28"/>
        </w:rPr>
        <w:t xml:space="preserve">в) о комиссии по урегулированию споров между участниками образовательных отношений и </w:t>
      </w:r>
      <w:proofErr w:type="spellStart"/>
      <w:proofErr w:type="gramStart"/>
      <w:r w:rsidRPr="00F06C21">
        <w:rPr>
          <w:sz w:val="28"/>
          <w:szCs w:val="28"/>
        </w:rPr>
        <w:t>др</w:t>
      </w:r>
      <w:proofErr w:type="spellEnd"/>
      <w:proofErr w:type="gramEnd"/>
      <w:r w:rsidRPr="00F06C21">
        <w:rPr>
          <w:sz w:val="28"/>
          <w:szCs w:val="28"/>
        </w:rPr>
        <w:t>;</w:t>
      </w:r>
    </w:p>
    <w:p w:rsidR="0082545D" w:rsidRPr="00F06C21" w:rsidRDefault="0082545D" w:rsidP="0082545D">
      <w:pPr>
        <w:spacing w:line="276" w:lineRule="auto"/>
        <w:ind w:firstLine="708"/>
        <w:jc w:val="both"/>
        <w:rPr>
          <w:sz w:val="28"/>
          <w:szCs w:val="28"/>
        </w:rPr>
      </w:pPr>
      <w:r w:rsidRPr="00F06C21">
        <w:rPr>
          <w:sz w:val="28"/>
          <w:szCs w:val="28"/>
        </w:rPr>
        <w:t>- принятие правил внутреннего трудового распорядка.</w:t>
      </w:r>
    </w:p>
    <w:p w:rsidR="0082545D" w:rsidRPr="00F06C21" w:rsidRDefault="0082545D" w:rsidP="0082545D">
      <w:pPr>
        <w:spacing w:line="276" w:lineRule="auto"/>
        <w:ind w:firstLine="709"/>
        <w:jc w:val="both"/>
        <w:rPr>
          <w:sz w:val="28"/>
          <w:szCs w:val="28"/>
        </w:rPr>
      </w:pPr>
      <w:r w:rsidRPr="00F06C21">
        <w:rPr>
          <w:sz w:val="28"/>
          <w:szCs w:val="28"/>
        </w:rPr>
        <w:t>3.9.6. Общее собрание правомочно принимать решение, если в его работе участвуют не менее половины состава работников Учреждения.</w:t>
      </w:r>
    </w:p>
    <w:p w:rsidR="0082545D" w:rsidRPr="00F06C21" w:rsidRDefault="0082545D" w:rsidP="0082545D">
      <w:pPr>
        <w:spacing w:line="276" w:lineRule="auto"/>
        <w:ind w:firstLine="709"/>
        <w:jc w:val="both"/>
        <w:rPr>
          <w:sz w:val="28"/>
          <w:szCs w:val="28"/>
        </w:rPr>
      </w:pPr>
      <w:r w:rsidRPr="00F06C21">
        <w:rPr>
          <w:sz w:val="28"/>
          <w:szCs w:val="28"/>
        </w:rPr>
        <w:t>3.9.7.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приказом директора  становится обязательным для исполнения. Решение общего собрания доводится до коллектива работников и учащихся не позднее трех рабочих дней, прошедших после заседания.</w:t>
      </w:r>
    </w:p>
    <w:p w:rsidR="0082545D" w:rsidRPr="00F06C21" w:rsidRDefault="0082545D" w:rsidP="0082545D">
      <w:pPr>
        <w:spacing w:line="276" w:lineRule="auto"/>
        <w:ind w:firstLine="709"/>
        <w:jc w:val="both"/>
        <w:rPr>
          <w:sz w:val="28"/>
          <w:szCs w:val="28"/>
        </w:rPr>
      </w:pPr>
      <w:r w:rsidRPr="00F06C21">
        <w:rPr>
          <w:sz w:val="28"/>
          <w:szCs w:val="28"/>
        </w:rPr>
        <w:lastRenderedPageBreak/>
        <w:t>3.10. Педагогический совет Учреждения</w:t>
      </w:r>
      <w:r>
        <w:rPr>
          <w:sz w:val="28"/>
          <w:szCs w:val="28"/>
        </w:rPr>
        <w:t xml:space="preserve"> (далее – П</w:t>
      </w:r>
      <w:r w:rsidRPr="00F06C21">
        <w:rPr>
          <w:sz w:val="28"/>
          <w:szCs w:val="28"/>
        </w:rPr>
        <w:t>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82545D" w:rsidRPr="00F06C21" w:rsidRDefault="0082545D" w:rsidP="0082545D">
      <w:pPr>
        <w:spacing w:line="276" w:lineRule="auto"/>
        <w:ind w:firstLine="709"/>
        <w:jc w:val="both"/>
        <w:rPr>
          <w:sz w:val="28"/>
          <w:szCs w:val="28"/>
        </w:rPr>
      </w:pPr>
      <w:r>
        <w:rPr>
          <w:sz w:val="28"/>
          <w:szCs w:val="28"/>
        </w:rPr>
        <w:t>3.10.1. В состав П</w:t>
      </w:r>
      <w:r w:rsidRPr="00F06C21">
        <w:rPr>
          <w:sz w:val="28"/>
          <w:szCs w:val="28"/>
        </w:rPr>
        <w:t xml:space="preserve">едагогического совета входят все педагогические работники,  работающие в Учреждении на основании трудового договора. </w:t>
      </w:r>
    </w:p>
    <w:p w:rsidR="0082545D" w:rsidRPr="00F06C21" w:rsidRDefault="0082545D" w:rsidP="0082545D">
      <w:pPr>
        <w:spacing w:line="276" w:lineRule="auto"/>
        <w:jc w:val="both"/>
        <w:rPr>
          <w:sz w:val="28"/>
          <w:szCs w:val="28"/>
        </w:rPr>
      </w:pPr>
      <w:r w:rsidRPr="00F06C21">
        <w:rPr>
          <w:sz w:val="28"/>
          <w:szCs w:val="28"/>
        </w:rPr>
        <w:t xml:space="preserve">         3.10.2.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w:t>
      </w:r>
      <w:r>
        <w:rPr>
          <w:sz w:val="28"/>
          <w:szCs w:val="28"/>
        </w:rPr>
        <w:t>ешений. Для ведения протоколов П</w:t>
      </w:r>
      <w:r w:rsidRPr="00F06C21">
        <w:rPr>
          <w:sz w:val="28"/>
          <w:szCs w:val="28"/>
        </w:rPr>
        <w:t>едагогического совета избирается секретарь.</w:t>
      </w:r>
    </w:p>
    <w:p w:rsidR="0082545D" w:rsidRPr="00F06C21" w:rsidRDefault="0082545D" w:rsidP="0082545D">
      <w:pPr>
        <w:spacing w:line="276" w:lineRule="auto"/>
        <w:ind w:firstLine="709"/>
        <w:jc w:val="both"/>
        <w:rPr>
          <w:sz w:val="28"/>
          <w:szCs w:val="28"/>
        </w:rPr>
      </w:pPr>
      <w:r w:rsidRPr="00F06C21">
        <w:rPr>
          <w:sz w:val="28"/>
          <w:szCs w:val="28"/>
        </w:rPr>
        <w:t xml:space="preserve">3.10.3. Педагогический совет </w:t>
      </w:r>
      <w:r>
        <w:rPr>
          <w:sz w:val="28"/>
          <w:szCs w:val="28"/>
        </w:rPr>
        <w:t>действует бессрочно. Заседания П</w:t>
      </w:r>
      <w:r w:rsidRPr="00F06C21">
        <w:rPr>
          <w:sz w:val="28"/>
          <w:szCs w:val="28"/>
        </w:rPr>
        <w:t xml:space="preserve">едагогического совета проводятся не реже 4-х раз в год по плану работы и по мере необходимости для решения вопросов, относящихся к компетенции </w:t>
      </w:r>
      <w:r>
        <w:rPr>
          <w:sz w:val="28"/>
          <w:szCs w:val="28"/>
        </w:rPr>
        <w:t>П</w:t>
      </w:r>
      <w:r w:rsidRPr="00F06C21">
        <w:rPr>
          <w:sz w:val="28"/>
          <w:szCs w:val="28"/>
        </w:rPr>
        <w:t>едагогического совета.</w:t>
      </w:r>
    </w:p>
    <w:p w:rsidR="0082545D" w:rsidRPr="00F06C21" w:rsidRDefault="0082545D" w:rsidP="0082545D">
      <w:pPr>
        <w:spacing w:line="276" w:lineRule="auto"/>
        <w:ind w:firstLine="709"/>
        <w:jc w:val="both"/>
        <w:rPr>
          <w:sz w:val="28"/>
          <w:szCs w:val="28"/>
        </w:rPr>
      </w:pPr>
      <w:r>
        <w:rPr>
          <w:sz w:val="28"/>
          <w:szCs w:val="28"/>
        </w:rPr>
        <w:t>3.10. 4.  К компетенции П</w:t>
      </w:r>
      <w:r w:rsidRPr="00F06C21">
        <w:rPr>
          <w:sz w:val="28"/>
          <w:szCs w:val="28"/>
        </w:rPr>
        <w:t>едагогического совета относятся:</w:t>
      </w:r>
    </w:p>
    <w:p w:rsidR="0082545D" w:rsidRPr="00F06C21" w:rsidRDefault="0082545D" w:rsidP="0082545D">
      <w:pPr>
        <w:spacing w:line="276" w:lineRule="auto"/>
        <w:ind w:firstLine="709"/>
        <w:jc w:val="both"/>
        <w:rPr>
          <w:sz w:val="28"/>
          <w:szCs w:val="28"/>
        </w:rPr>
      </w:pPr>
      <w:r w:rsidRPr="00F06C21">
        <w:rPr>
          <w:sz w:val="28"/>
          <w:szCs w:val="28"/>
        </w:rPr>
        <w:t>- разработка  образовательных программ;</w:t>
      </w:r>
    </w:p>
    <w:p w:rsidR="0082545D" w:rsidRPr="00F06C21" w:rsidRDefault="0082545D" w:rsidP="0082545D">
      <w:pPr>
        <w:spacing w:line="276" w:lineRule="auto"/>
        <w:ind w:firstLine="709"/>
        <w:jc w:val="both"/>
        <w:rPr>
          <w:sz w:val="28"/>
          <w:szCs w:val="28"/>
        </w:rPr>
      </w:pPr>
      <w:proofErr w:type="gramStart"/>
      <w:r w:rsidRPr="00F06C21">
        <w:rPr>
          <w:sz w:val="28"/>
          <w:szCs w:val="28"/>
        </w:rPr>
        <w:t>- принятие  локальных  нормативных  актов, регламентирующих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(законными представителями) несовершеннолетних учащихся и др.</w:t>
      </w:r>
      <w:proofErr w:type="gramEnd"/>
    </w:p>
    <w:p w:rsidR="0082545D" w:rsidRPr="00F06C21" w:rsidRDefault="0082545D" w:rsidP="0082545D">
      <w:pPr>
        <w:spacing w:line="276" w:lineRule="auto"/>
        <w:ind w:firstLine="709"/>
        <w:jc w:val="both"/>
        <w:rPr>
          <w:sz w:val="28"/>
          <w:szCs w:val="28"/>
        </w:rPr>
      </w:pPr>
      <w:r w:rsidRPr="00F06C21">
        <w:rPr>
          <w:sz w:val="28"/>
          <w:szCs w:val="28"/>
        </w:rPr>
        <w:t xml:space="preserve">- определение содержания образования, выбор </w:t>
      </w:r>
      <w:proofErr w:type="spellStart"/>
      <w:proofErr w:type="gramStart"/>
      <w:r w:rsidRPr="00F06C21">
        <w:rPr>
          <w:sz w:val="28"/>
          <w:szCs w:val="28"/>
        </w:rPr>
        <w:t>учебно</w:t>
      </w:r>
      <w:proofErr w:type="spellEnd"/>
      <w:r w:rsidRPr="00F06C21">
        <w:rPr>
          <w:sz w:val="28"/>
          <w:szCs w:val="28"/>
        </w:rPr>
        <w:t xml:space="preserve"> - методического</w:t>
      </w:r>
      <w:proofErr w:type="gramEnd"/>
      <w:r w:rsidRPr="00F06C21">
        <w:rPr>
          <w:sz w:val="28"/>
          <w:szCs w:val="28"/>
        </w:rPr>
        <w:t xml:space="preserve"> обеспечения, образовательных технологий по реализуемым образовательным программам;</w:t>
      </w:r>
    </w:p>
    <w:p w:rsidR="0082545D" w:rsidRPr="00F06C21" w:rsidRDefault="0082545D" w:rsidP="0082545D">
      <w:pPr>
        <w:spacing w:line="276" w:lineRule="auto"/>
        <w:ind w:firstLine="709"/>
        <w:jc w:val="both"/>
        <w:rPr>
          <w:sz w:val="28"/>
          <w:szCs w:val="28"/>
        </w:rPr>
      </w:pPr>
      <w:r w:rsidRPr="00F06C21">
        <w:rPr>
          <w:sz w:val="28"/>
          <w:szCs w:val="28"/>
        </w:rPr>
        <w:t>- организация образовательной деятельности, повышение её эффективности и модернизации содержания;</w:t>
      </w:r>
    </w:p>
    <w:p w:rsidR="0082545D" w:rsidRPr="00F06C21" w:rsidRDefault="0082545D" w:rsidP="0082545D">
      <w:pPr>
        <w:spacing w:line="276" w:lineRule="auto"/>
        <w:ind w:firstLine="709"/>
        <w:jc w:val="both"/>
        <w:rPr>
          <w:sz w:val="28"/>
          <w:szCs w:val="28"/>
        </w:rPr>
      </w:pPr>
      <w:r w:rsidRPr="00F06C21">
        <w:rPr>
          <w:sz w:val="28"/>
          <w:szCs w:val="28"/>
        </w:rPr>
        <w:t>- планирование, анализ состояния и итогов обучения,  воспитательной, методической  работы;</w:t>
      </w:r>
    </w:p>
    <w:p w:rsidR="0082545D" w:rsidRPr="00F06C21" w:rsidRDefault="0082545D" w:rsidP="0082545D">
      <w:pPr>
        <w:spacing w:line="276" w:lineRule="auto"/>
        <w:ind w:firstLine="709"/>
        <w:jc w:val="both"/>
        <w:rPr>
          <w:sz w:val="28"/>
          <w:szCs w:val="28"/>
        </w:rPr>
      </w:pPr>
      <w:r w:rsidRPr="00F06C21">
        <w:rPr>
          <w:sz w:val="28"/>
          <w:szCs w:val="28"/>
        </w:rPr>
        <w:t xml:space="preserve"> - установление видов и условий поощрения учащихся за успехи в спортивно-оздоровительном, духовно-нравственном, социальном, </w:t>
      </w:r>
      <w:proofErr w:type="spellStart"/>
      <w:r w:rsidRPr="00F06C21">
        <w:rPr>
          <w:sz w:val="28"/>
          <w:szCs w:val="28"/>
        </w:rPr>
        <w:t>общеинтеллектуальном</w:t>
      </w:r>
      <w:proofErr w:type="spellEnd"/>
      <w:r w:rsidRPr="00F06C21">
        <w:rPr>
          <w:sz w:val="28"/>
          <w:szCs w:val="28"/>
        </w:rPr>
        <w:t>, общекультурном направлениях развития личности</w:t>
      </w:r>
    </w:p>
    <w:p w:rsidR="0082545D" w:rsidRPr="00F06C21" w:rsidRDefault="0082545D" w:rsidP="0082545D">
      <w:pPr>
        <w:spacing w:line="276" w:lineRule="auto"/>
        <w:ind w:firstLine="709"/>
        <w:jc w:val="both"/>
        <w:rPr>
          <w:sz w:val="28"/>
          <w:szCs w:val="28"/>
        </w:rPr>
      </w:pPr>
      <w:r w:rsidRPr="00F06C21">
        <w:rPr>
          <w:sz w:val="28"/>
          <w:szCs w:val="28"/>
        </w:rPr>
        <w:t xml:space="preserve">- принятие отчета о </w:t>
      </w:r>
      <w:proofErr w:type="spellStart"/>
      <w:r w:rsidRPr="00F06C21">
        <w:rPr>
          <w:sz w:val="28"/>
          <w:szCs w:val="28"/>
        </w:rPr>
        <w:t>самообследовании</w:t>
      </w:r>
      <w:proofErr w:type="spellEnd"/>
      <w:r w:rsidRPr="00F06C21">
        <w:rPr>
          <w:sz w:val="28"/>
          <w:szCs w:val="28"/>
        </w:rPr>
        <w:t xml:space="preserve"> деятельности Учреждения;</w:t>
      </w:r>
    </w:p>
    <w:p w:rsidR="0082545D" w:rsidRPr="00F06C21" w:rsidRDefault="0082545D" w:rsidP="0082545D">
      <w:pPr>
        <w:spacing w:line="276" w:lineRule="auto"/>
        <w:ind w:firstLine="709"/>
        <w:jc w:val="both"/>
        <w:rPr>
          <w:sz w:val="28"/>
          <w:szCs w:val="28"/>
        </w:rPr>
      </w:pPr>
      <w:r w:rsidRPr="00F06C21">
        <w:rPr>
          <w:sz w:val="28"/>
          <w:szCs w:val="28"/>
        </w:rPr>
        <w:lastRenderedPageBreak/>
        <w:t>- представление педагогов Учреждения к почетному званию «Заслуженный учитель Российской Федерации» и знаку «Почетный работник общего образования Российской Федерации».</w:t>
      </w:r>
    </w:p>
    <w:p w:rsidR="0082545D" w:rsidRPr="00F06C21" w:rsidRDefault="0082545D" w:rsidP="0082545D">
      <w:pPr>
        <w:spacing w:line="276" w:lineRule="auto"/>
        <w:ind w:firstLine="709"/>
        <w:jc w:val="both"/>
        <w:rPr>
          <w:sz w:val="28"/>
          <w:szCs w:val="28"/>
        </w:rPr>
      </w:pPr>
      <w:r w:rsidRPr="00F06C21">
        <w:rPr>
          <w:sz w:val="28"/>
          <w:szCs w:val="28"/>
        </w:rPr>
        <w:t>3.10.5.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приказом директора – становится обязательным для исполнения. Решения педагогического совета доводятся до коллектива работников и учащихся не позднее трех рабочих дней, прошедших после заседания.</w:t>
      </w:r>
    </w:p>
    <w:p w:rsidR="0082545D" w:rsidRPr="00F06C21" w:rsidRDefault="0082545D" w:rsidP="0082545D">
      <w:pPr>
        <w:widowControl w:val="0"/>
        <w:autoSpaceDE w:val="0"/>
        <w:autoSpaceDN w:val="0"/>
        <w:adjustRightInd w:val="0"/>
        <w:spacing w:line="276" w:lineRule="auto"/>
        <w:ind w:firstLine="708"/>
        <w:jc w:val="both"/>
        <w:rPr>
          <w:sz w:val="28"/>
          <w:szCs w:val="28"/>
        </w:rPr>
      </w:pPr>
      <w:r w:rsidRPr="00F06C21">
        <w:rPr>
          <w:sz w:val="28"/>
          <w:szCs w:val="28"/>
        </w:rPr>
        <w:t>3.11. Управляющий Совет Учреждения (далее - Совет)  состоит из 9 человек:</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представителей педагогического коллектива - 4 человека, в том числе обязательно директор Учреждения;</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представителей общественности-1;</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представителей родителей– 2 человек;</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представителей учащихся - 2 человека.</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xml:space="preserve"> Срок полномочий Совета - 3 года.</w:t>
      </w:r>
    </w:p>
    <w:p w:rsidR="0082545D" w:rsidRPr="00F06C21" w:rsidRDefault="0082545D" w:rsidP="0082545D">
      <w:pPr>
        <w:widowControl w:val="0"/>
        <w:autoSpaceDE w:val="0"/>
        <w:autoSpaceDN w:val="0"/>
        <w:adjustRightInd w:val="0"/>
        <w:spacing w:line="276" w:lineRule="auto"/>
        <w:ind w:firstLine="708"/>
        <w:jc w:val="both"/>
        <w:rPr>
          <w:sz w:val="28"/>
          <w:szCs w:val="28"/>
        </w:rPr>
      </w:pPr>
      <w:r w:rsidRPr="00F06C21">
        <w:rPr>
          <w:sz w:val="28"/>
          <w:szCs w:val="28"/>
        </w:rPr>
        <w:t>3.11.1. Совет заседает не реже одного раза в два месяца. Заседания считаются правомочными, если на них присутствует 2/3 численного состава Совета, решения принимаются простым большинством голосов. Внеочередные заседания Совета созываются по ходатайству не менее 3-х членов Совета в течение недели после поступления заявления, а также в случаях, не терпящих отлагательств.</w:t>
      </w:r>
    </w:p>
    <w:p w:rsidR="0082545D" w:rsidRPr="00F06C21" w:rsidRDefault="0082545D" w:rsidP="0082545D">
      <w:pPr>
        <w:widowControl w:val="0"/>
        <w:autoSpaceDE w:val="0"/>
        <w:autoSpaceDN w:val="0"/>
        <w:adjustRightInd w:val="0"/>
        <w:spacing w:line="276" w:lineRule="auto"/>
        <w:ind w:firstLine="708"/>
        <w:jc w:val="both"/>
        <w:rPr>
          <w:sz w:val="28"/>
          <w:szCs w:val="28"/>
        </w:rPr>
      </w:pPr>
      <w:r w:rsidRPr="00F06C21">
        <w:rPr>
          <w:sz w:val="28"/>
          <w:szCs w:val="28"/>
        </w:rPr>
        <w:t xml:space="preserve">3.11.2. Совет из числа своих членов избирает председателя, секретаря Совета. </w:t>
      </w:r>
      <w:proofErr w:type="gramStart"/>
      <w:r w:rsidRPr="00F06C21">
        <w:rPr>
          <w:sz w:val="28"/>
          <w:szCs w:val="28"/>
        </w:rPr>
        <w:t>Последний</w:t>
      </w:r>
      <w:proofErr w:type="gramEnd"/>
      <w:r w:rsidRPr="00F06C21">
        <w:rPr>
          <w:sz w:val="28"/>
          <w:szCs w:val="28"/>
        </w:rPr>
        <w:t xml:space="preserve"> ведет протоколы и всю документацию и сдает ее на хранение по завершению деятельности.</w:t>
      </w:r>
    </w:p>
    <w:p w:rsidR="0082545D" w:rsidRPr="00F06C21" w:rsidRDefault="0082545D" w:rsidP="0082545D">
      <w:pPr>
        <w:spacing w:line="276" w:lineRule="auto"/>
        <w:jc w:val="both"/>
        <w:rPr>
          <w:sz w:val="28"/>
          <w:szCs w:val="28"/>
        </w:rPr>
      </w:pPr>
      <w:r w:rsidRPr="00F06C21">
        <w:rPr>
          <w:sz w:val="28"/>
          <w:szCs w:val="28"/>
        </w:rPr>
        <w:t xml:space="preserve">      </w:t>
      </w:r>
      <w:r w:rsidRPr="00F06C21">
        <w:rPr>
          <w:sz w:val="28"/>
          <w:szCs w:val="28"/>
        </w:rPr>
        <w:tab/>
        <w:t>3.11.3. К компетенции Совета относится:</w:t>
      </w:r>
    </w:p>
    <w:p w:rsidR="0082545D" w:rsidRPr="00F06C21" w:rsidRDefault="0082545D" w:rsidP="0082545D">
      <w:pPr>
        <w:spacing w:line="276" w:lineRule="auto"/>
        <w:ind w:firstLine="709"/>
        <w:jc w:val="both"/>
        <w:rPr>
          <w:sz w:val="28"/>
          <w:szCs w:val="28"/>
        </w:rPr>
      </w:pPr>
      <w:r w:rsidRPr="00F06C21">
        <w:rPr>
          <w:sz w:val="28"/>
          <w:szCs w:val="28"/>
        </w:rPr>
        <w:t xml:space="preserve"> -  рассмотрение и  принятие  программы развития Учреждения;</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xml:space="preserve">- привлечение иных источников финансирования и  осуществление общественного </w:t>
      </w:r>
      <w:proofErr w:type="gramStart"/>
      <w:r w:rsidRPr="00F06C21">
        <w:rPr>
          <w:sz w:val="28"/>
          <w:szCs w:val="28"/>
        </w:rPr>
        <w:t>контроля за</w:t>
      </w:r>
      <w:proofErr w:type="gramEnd"/>
      <w:r w:rsidRPr="00F06C21">
        <w:rPr>
          <w:sz w:val="28"/>
          <w:szCs w:val="28"/>
        </w:rPr>
        <w:t xml:space="preserve"> их  использованием;</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участие в создании оптимальных условий для организации образовательного процесса;</w:t>
      </w:r>
    </w:p>
    <w:p w:rsidR="0082545D" w:rsidRPr="00F06C21" w:rsidRDefault="0082545D" w:rsidP="0082545D">
      <w:pPr>
        <w:widowControl w:val="0"/>
        <w:autoSpaceDE w:val="0"/>
        <w:autoSpaceDN w:val="0"/>
        <w:adjustRightInd w:val="0"/>
        <w:spacing w:line="276" w:lineRule="auto"/>
        <w:ind w:firstLine="360"/>
        <w:jc w:val="both"/>
        <w:rPr>
          <w:sz w:val="28"/>
          <w:szCs w:val="28"/>
        </w:rPr>
      </w:pPr>
      <w:r w:rsidRPr="00F06C21">
        <w:rPr>
          <w:sz w:val="28"/>
          <w:szCs w:val="28"/>
        </w:rPr>
        <w:t xml:space="preserve">  - организация общественного </w:t>
      </w:r>
      <w:proofErr w:type="gramStart"/>
      <w:r w:rsidRPr="00F06C21">
        <w:rPr>
          <w:sz w:val="28"/>
          <w:szCs w:val="28"/>
        </w:rPr>
        <w:t>контроля  за</w:t>
      </w:r>
      <w:proofErr w:type="gramEnd"/>
      <w:r w:rsidRPr="00F06C21">
        <w:rPr>
          <w:sz w:val="28"/>
          <w:szCs w:val="28"/>
        </w:rPr>
        <w:t xml:space="preserve"> охраной здоровья участников образовательного процесса, за безопасными условиями его осуществления;</w:t>
      </w:r>
    </w:p>
    <w:p w:rsidR="0082545D" w:rsidRPr="00F06C21" w:rsidRDefault="0082545D" w:rsidP="0082545D">
      <w:pPr>
        <w:widowControl w:val="0"/>
        <w:numPr>
          <w:ilvl w:val="0"/>
          <w:numId w:val="1"/>
        </w:numPr>
        <w:tabs>
          <w:tab w:val="clear" w:pos="720"/>
          <w:tab w:val="num" w:pos="0"/>
        </w:tabs>
        <w:autoSpaceDE w:val="0"/>
        <w:autoSpaceDN w:val="0"/>
        <w:adjustRightInd w:val="0"/>
        <w:spacing w:line="276" w:lineRule="auto"/>
        <w:ind w:left="0" w:firstLine="567"/>
        <w:jc w:val="both"/>
        <w:rPr>
          <w:sz w:val="28"/>
          <w:szCs w:val="28"/>
        </w:rPr>
      </w:pPr>
      <w:r w:rsidRPr="00F06C21">
        <w:rPr>
          <w:sz w:val="28"/>
          <w:szCs w:val="28"/>
        </w:rPr>
        <w:t>оказание практической помощи администрации Учреждения в установлении функциональных связей с учреждениями культуры и спорта для организации досуга учащихся;</w:t>
      </w:r>
    </w:p>
    <w:p w:rsidR="0082545D" w:rsidRPr="00F06C21" w:rsidRDefault="0082545D" w:rsidP="0082545D">
      <w:pPr>
        <w:widowControl w:val="0"/>
        <w:numPr>
          <w:ilvl w:val="0"/>
          <w:numId w:val="1"/>
        </w:numPr>
        <w:tabs>
          <w:tab w:val="clear" w:pos="720"/>
          <w:tab w:val="num" w:pos="0"/>
        </w:tabs>
        <w:autoSpaceDE w:val="0"/>
        <w:autoSpaceDN w:val="0"/>
        <w:adjustRightInd w:val="0"/>
        <w:spacing w:line="276" w:lineRule="auto"/>
        <w:ind w:left="0" w:firstLine="567"/>
        <w:jc w:val="both"/>
        <w:rPr>
          <w:sz w:val="28"/>
          <w:szCs w:val="28"/>
        </w:rPr>
      </w:pPr>
      <w:r w:rsidRPr="00F06C21">
        <w:rPr>
          <w:sz w:val="28"/>
          <w:szCs w:val="28"/>
        </w:rPr>
        <w:lastRenderedPageBreak/>
        <w:t>образование экзаменационной комиссии в случае несогласия учащегося, его родителей (законных представителей) с годовой оценкой;</w:t>
      </w:r>
    </w:p>
    <w:p w:rsidR="0082545D" w:rsidRPr="00F06C21" w:rsidRDefault="0082545D" w:rsidP="0082545D">
      <w:pPr>
        <w:widowControl w:val="0"/>
        <w:autoSpaceDE w:val="0"/>
        <w:autoSpaceDN w:val="0"/>
        <w:adjustRightInd w:val="0"/>
        <w:spacing w:line="276" w:lineRule="auto"/>
        <w:ind w:firstLine="567"/>
        <w:jc w:val="both"/>
        <w:rPr>
          <w:sz w:val="28"/>
          <w:szCs w:val="28"/>
        </w:rPr>
      </w:pPr>
      <w:r w:rsidRPr="00F06C21">
        <w:rPr>
          <w:sz w:val="28"/>
          <w:szCs w:val="28"/>
        </w:rPr>
        <w:t xml:space="preserve"> - принимает локальный нормативный акт об установлении  требований к   одежде   учащихся;</w:t>
      </w:r>
    </w:p>
    <w:p w:rsidR="0082545D" w:rsidRPr="00F06C21" w:rsidRDefault="0082545D" w:rsidP="0082545D">
      <w:pPr>
        <w:widowControl w:val="0"/>
        <w:autoSpaceDE w:val="0"/>
        <w:autoSpaceDN w:val="0"/>
        <w:adjustRightInd w:val="0"/>
        <w:spacing w:line="276" w:lineRule="auto"/>
        <w:ind w:left="567"/>
        <w:jc w:val="both"/>
        <w:rPr>
          <w:sz w:val="28"/>
          <w:szCs w:val="28"/>
        </w:rPr>
      </w:pPr>
      <w:r w:rsidRPr="00F06C21">
        <w:rPr>
          <w:sz w:val="28"/>
          <w:szCs w:val="28"/>
        </w:rPr>
        <w:t>- утверждение правил поведения учащихся.</w:t>
      </w:r>
    </w:p>
    <w:p w:rsidR="0082545D" w:rsidRPr="00F06C21" w:rsidRDefault="0082545D" w:rsidP="0082545D">
      <w:pPr>
        <w:spacing w:line="276" w:lineRule="auto"/>
        <w:jc w:val="both"/>
        <w:rPr>
          <w:sz w:val="28"/>
          <w:szCs w:val="28"/>
        </w:rPr>
      </w:pPr>
      <w:r w:rsidRPr="00F06C21">
        <w:rPr>
          <w:sz w:val="28"/>
          <w:szCs w:val="28"/>
        </w:rPr>
        <w:t xml:space="preserve">     </w:t>
      </w:r>
      <w:r w:rsidRPr="00F06C21">
        <w:rPr>
          <w:sz w:val="28"/>
          <w:szCs w:val="28"/>
        </w:rPr>
        <w:tab/>
        <w:t>3.12. Родительский комитет Учреждения</w:t>
      </w:r>
      <w:r>
        <w:rPr>
          <w:sz w:val="28"/>
          <w:szCs w:val="28"/>
        </w:rPr>
        <w:t xml:space="preserve"> (далее – Р</w:t>
      </w:r>
      <w:r w:rsidRPr="00F06C21">
        <w:rPr>
          <w:sz w:val="28"/>
          <w:szCs w:val="28"/>
        </w:rPr>
        <w:t>одительский комитет) является выборным коллегиальным органом.</w:t>
      </w:r>
    </w:p>
    <w:p w:rsidR="0082545D" w:rsidRPr="00F06C21" w:rsidRDefault="0082545D" w:rsidP="0082545D">
      <w:pPr>
        <w:spacing w:line="276" w:lineRule="auto"/>
        <w:jc w:val="both"/>
        <w:rPr>
          <w:sz w:val="28"/>
          <w:szCs w:val="28"/>
        </w:rPr>
      </w:pPr>
      <w:r w:rsidRPr="00F06C21">
        <w:rPr>
          <w:sz w:val="28"/>
          <w:szCs w:val="28"/>
        </w:rPr>
        <w:t xml:space="preserve">     </w:t>
      </w:r>
      <w:r w:rsidRPr="00F06C21">
        <w:rPr>
          <w:sz w:val="28"/>
          <w:szCs w:val="28"/>
        </w:rPr>
        <w:tab/>
        <w:t>3.12.1. Родительский комитет формируется из родителей (законных представителей) детей, обучающихся в Учреждении</w:t>
      </w:r>
      <w:r>
        <w:rPr>
          <w:sz w:val="28"/>
          <w:szCs w:val="28"/>
        </w:rPr>
        <w:t>. Выборы членов Р</w:t>
      </w:r>
      <w:r w:rsidRPr="00F06C21">
        <w:rPr>
          <w:sz w:val="28"/>
          <w:szCs w:val="28"/>
        </w:rPr>
        <w:t>одительского комитета осуществляются  классными родительскими собр</w:t>
      </w:r>
      <w:r>
        <w:rPr>
          <w:sz w:val="28"/>
          <w:szCs w:val="28"/>
        </w:rPr>
        <w:t>аниями. Для организации работы Р</w:t>
      </w:r>
      <w:r w:rsidRPr="00F06C21">
        <w:rPr>
          <w:sz w:val="28"/>
          <w:szCs w:val="28"/>
        </w:rPr>
        <w:t>одительский комитет избирает п</w:t>
      </w:r>
      <w:r>
        <w:rPr>
          <w:sz w:val="28"/>
          <w:szCs w:val="28"/>
        </w:rPr>
        <w:t>редседателя Р</w:t>
      </w:r>
      <w:r w:rsidRPr="00F06C21">
        <w:rPr>
          <w:sz w:val="28"/>
          <w:szCs w:val="28"/>
        </w:rPr>
        <w:t xml:space="preserve">одительского комитета. </w:t>
      </w:r>
    </w:p>
    <w:p w:rsidR="0082545D" w:rsidRPr="00F06C21" w:rsidRDefault="0082545D" w:rsidP="0082545D">
      <w:pPr>
        <w:spacing w:line="276" w:lineRule="auto"/>
        <w:jc w:val="both"/>
        <w:rPr>
          <w:sz w:val="28"/>
          <w:szCs w:val="28"/>
        </w:rPr>
      </w:pPr>
      <w:r w:rsidRPr="00F06C21">
        <w:rPr>
          <w:sz w:val="28"/>
          <w:szCs w:val="28"/>
        </w:rPr>
        <w:t xml:space="preserve">    </w:t>
      </w:r>
      <w:r w:rsidRPr="00F06C21">
        <w:rPr>
          <w:sz w:val="28"/>
          <w:szCs w:val="28"/>
        </w:rPr>
        <w:tab/>
      </w:r>
      <w:r>
        <w:rPr>
          <w:sz w:val="28"/>
          <w:szCs w:val="28"/>
        </w:rPr>
        <w:t xml:space="preserve"> 3.12.2. К компетенции Р</w:t>
      </w:r>
      <w:r w:rsidRPr="00F06C21">
        <w:rPr>
          <w:sz w:val="28"/>
          <w:szCs w:val="28"/>
        </w:rPr>
        <w:t>одительского комитета относятся:</w:t>
      </w:r>
    </w:p>
    <w:p w:rsidR="0082545D" w:rsidRPr="00F06C21" w:rsidRDefault="0082545D" w:rsidP="0082545D">
      <w:pPr>
        <w:spacing w:line="276" w:lineRule="auto"/>
        <w:ind w:firstLine="709"/>
        <w:jc w:val="both"/>
        <w:rPr>
          <w:sz w:val="28"/>
          <w:szCs w:val="28"/>
        </w:rPr>
      </w:pPr>
      <w:r w:rsidRPr="00F06C21">
        <w:rPr>
          <w:sz w:val="28"/>
          <w:szCs w:val="28"/>
        </w:rPr>
        <w:t xml:space="preserve"> - выработка и внесение предложений по совершенствованию образовательного процесса и его материального обеспечения;</w:t>
      </w:r>
    </w:p>
    <w:p w:rsidR="0082545D" w:rsidRPr="00F06C21" w:rsidRDefault="0082545D" w:rsidP="0082545D">
      <w:pPr>
        <w:spacing w:line="276" w:lineRule="auto"/>
        <w:ind w:firstLine="709"/>
        <w:jc w:val="both"/>
        <w:rPr>
          <w:sz w:val="28"/>
          <w:szCs w:val="28"/>
        </w:rPr>
      </w:pPr>
      <w:r w:rsidRPr="00F06C21">
        <w:rPr>
          <w:sz w:val="28"/>
          <w:szCs w:val="28"/>
        </w:rPr>
        <w:t>- проявление инициативы по созданию объединений родителей учащихся в Учреждении (родительских советов,  собраний, комитетов, советов отцов, матерей);</w:t>
      </w:r>
    </w:p>
    <w:p w:rsidR="0082545D" w:rsidRPr="00F06C21" w:rsidRDefault="0082545D" w:rsidP="0082545D">
      <w:pPr>
        <w:spacing w:line="276" w:lineRule="auto"/>
        <w:ind w:firstLine="709"/>
        <w:jc w:val="both"/>
        <w:rPr>
          <w:sz w:val="28"/>
          <w:szCs w:val="28"/>
        </w:rPr>
      </w:pPr>
      <w:r w:rsidRPr="00F06C21">
        <w:rPr>
          <w:sz w:val="28"/>
          <w:szCs w:val="28"/>
        </w:rPr>
        <w:t>- взаимодействие с педагогическим коллективом Учреждения по вопросам профилактики правонарушений, безнадзорности и беспризорности учащихся, а также с другими органами коллегиального управления по вопросам проведения общешкольных мероприятий;</w:t>
      </w:r>
    </w:p>
    <w:p w:rsidR="0082545D" w:rsidRPr="00F06C21" w:rsidRDefault="0082545D" w:rsidP="0082545D">
      <w:pPr>
        <w:spacing w:line="276" w:lineRule="auto"/>
        <w:ind w:firstLine="709"/>
        <w:jc w:val="both"/>
        <w:rPr>
          <w:sz w:val="28"/>
          <w:szCs w:val="28"/>
        </w:rPr>
      </w:pPr>
      <w:r w:rsidRPr="00F06C21">
        <w:rPr>
          <w:sz w:val="28"/>
          <w:szCs w:val="28"/>
        </w:rPr>
        <w:t xml:space="preserve">- получение и адресное доведение до родителей (законных представителей) учащихся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учащимися;                                       </w:t>
      </w:r>
    </w:p>
    <w:p w:rsidR="0082545D" w:rsidRPr="00F06C21" w:rsidRDefault="0082545D" w:rsidP="0082545D">
      <w:pPr>
        <w:spacing w:line="276" w:lineRule="auto"/>
        <w:ind w:firstLine="709"/>
        <w:jc w:val="both"/>
        <w:rPr>
          <w:sz w:val="28"/>
          <w:szCs w:val="28"/>
        </w:rPr>
      </w:pPr>
      <w:r w:rsidRPr="00F06C21">
        <w:rPr>
          <w:sz w:val="28"/>
          <w:szCs w:val="28"/>
        </w:rPr>
        <w:t>-  разработка предложений по проектам  локальных нормативных актов Учреждения,  затрагивающих права учащихся Учреждения в соответствии с действующим законодательством.</w:t>
      </w:r>
    </w:p>
    <w:p w:rsidR="0082545D" w:rsidRPr="00F06C21" w:rsidRDefault="0082545D" w:rsidP="0082545D">
      <w:pPr>
        <w:widowControl w:val="0"/>
        <w:spacing w:line="276" w:lineRule="auto"/>
        <w:ind w:firstLine="708"/>
        <w:jc w:val="both"/>
        <w:rPr>
          <w:sz w:val="28"/>
          <w:szCs w:val="28"/>
        </w:rPr>
      </w:pPr>
      <w:r w:rsidRPr="00F06C21">
        <w:rPr>
          <w:sz w:val="28"/>
          <w:szCs w:val="28"/>
        </w:rPr>
        <w:t>3.13. Органом управления учащихся является ученический совет, избираемый сроком на 1 год открытым голосованием на общем собрании учащихся или ученической конференции.</w:t>
      </w:r>
    </w:p>
    <w:p w:rsidR="0082545D" w:rsidRPr="00F06C21" w:rsidRDefault="0082545D" w:rsidP="0082545D">
      <w:pPr>
        <w:widowControl w:val="0"/>
        <w:spacing w:line="276" w:lineRule="auto"/>
        <w:ind w:firstLine="708"/>
        <w:jc w:val="both"/>
        <w:rPr>
          <w:sz w:val="28"/>
          <w:szCs w:val="28"/>
        </w:rPr>
      </w:pPr>
      <w:r w:rsidRPr="00F06C21">
        <w:rPr>
          <w:sz w:val="28"/>
          <w:szCs w:val="28"/>
        </w:rPr>
        <w:t>3.13.1. В состав ученического совета  избираются наиболее активные, дисц</w:t>
      </w:r>
      <w:r>
        <w:rPr>
          <w:sz w:val="28"/>
          <w:szCs w:val="28"/>
        </w:rPr>
        <w:t>иплинированные учащиеся 6-х – 9</w:t>
      </w:r>
      <w:r w:rsidRPr="00F06C21">
        <w:rPr>
          <w:sz w:val="28"/>
          <w:szCs w:val="28"/>
        </w:rPr>
        <w:t>-х классов.</w:t>
      </w:r>
    </w:p>
    <w:p w:rsidR="0082545D" w:rsidRPr="00F06C21" w:rsidRDefault="0082545D" w:rsidP="0082545D">
      <w:pPr>
        <w:widowControl w:val="0"/>
        <w:spacing w:line="276" w:lineRule="auto"/>
        <w:ind w:firstLine="708"/>
        <w:jc w:val="both"/>
        <w:rPr>
          <w:sz w:val="28"/>
          <w:szCs w:val="28"/>
        </w:rPr>
      </w:pPr>
      <w:r w:rsidRPr="00F06C21">
        <w:rPr>
          <w:sz w:val="28"/>
          <w:szCs w:val="28"/>
        </w:rPr>
        <w:t>3.13.2. Заседания ученического совета проводятся не реже 1 раза в четверть.</w:t>
      </w:r>
    </w:p>
    <w:p w:rsidR="0082545D" w:rsidRPr="00F06C21" w:rsidRDefault="0082545D" w:rsidP="0082545D">
      <w:pPr>
        <w:widowControl w:val="0"/>
        <w:spacing w:line="276" w:lineRule="auto"/>
        <w:ind w:firstLine="708"/>
        <w:jc w:val="both"/>
        <w:rPr>
          <w:sz w:val="28"/>
          <w:szCs w:val="28"/>
        </w:rPr>
      </w:pPr>
      <w:r w:rsidRPr="00F06C21">
        <w:rPr>
          <w:sz w:val="28"/>
          <w:szCs w:val="28"/>
        </w:rPr>
        <w:t>3.13.3. Руководит работой ученического совета председатель, избираемый из состава его членов.</w:t>
      </w:r>
    </w:p>
    <w:p w:rsidR="0082545D" w:rsidRPr="00F06C21" w:rsidRDefault="0082545D" w:rsidP="0082545D">
      <w:pPr>
        <w:widowControl w:val="0"/>
        <w:spacing w:line="276" w:lineRule="auto"/>
        <w:ind w:firstLine="708"/>
        <w:jc w:val="both"/>
        <w:rPr>
          <w:sz w:val="28"/>
          <w:szCs w:val="28"/>
        </w:rPr>
      </w:pPr>
      <w:r w:rsidRPr="00F06C21">
        <w:rPr>
          <w:sz w:val="28"/>
          <w:szCs w:val="28"/>
        </w:rPr>
        <w:lastRenderedPageBreak/>
        <w:t>3.13.4.  Решения ученического совета  носят рекомендательный характер. О принятых решениях ученический совет должен поставить в известность администрацию Учреждения</w:t>
      </w:r>
    </w:p>
    <w:p w:rsidR="0082545D" w:rsidRPr="00F06C21" w:rsidRDefault="0082545D" w:rsidP="0082545D">
      <w:pPr>
        <w:widowControl w:val="0"/>
        <w:spacing w:line="276" w:lineRule="auto"/>
        <w:ind w:firstLine="708"/>
        <w:jc w:val="both"/>
        <w:rPr>
          <w:sz w:val="28"/>
          <w:szCs w:val="28"/>
        </w:rPr>
      </w:pPr>
      <w:r w:rsidRPr="00F06C21">
        <w:rPr>
          <w:sz w:val="28"/>
          <w:szCs w:val="28"/>
        </w:rPr>
        <w:t>3.13.5. Ученический совет:</w:t>
      </w:r>
    </w:p>
    <w:p w:rsidR="0082545D" w:rsidRPr="00F06C21" w:rsidRDefault="0082545D" w:rsidP="0082545D">
      <w:pPr>
        <w:widowControl w:val="0"/>
        <w:spacing w:line="276" w:lineRule="auto"/>
        <w:ind w:firstLine="567"/>
        <w:jc w:val="both"/>
        <w:rPr>
          <w:sz w:val="28"/>
          <w:szCs w:val="28"/>
        </w:rPr>
      </w:pPr>
      <w:r w:rsidRPr="00F06C21">
        <w:rPr>
          <w:sz w:val="28"/>
          <w:szCs w:val="28"/>
        </w:rPr>
        <w:t>- содействует работе педагогического коллектива по получению каждым учащимся в Учреждении основного общего образования, освоению основ знаний по учебному предмету и приобретению трудовых навыков;</w:t>
      </w:r>
    </w:p>
    <w:p w:rsidR="0082545D" w:rsidRPr="00F06C21" w:rsidRDefault="0082545D" w:rsidP="0082545D">
      <w:pPr>
        <w:widowControl w:val="0"/>
        <w:spacing w:line="276" w:lineRule="auto"/>
        <w:ind w:firstLine="567"/>
        <w:jc w:val="both"/>
        <w:rPr>
          <w:sz w:val="28"/>
          <w:szCs w:val="28"/>
        </w:rPr>
      </w:pPr>
      <w:r w:rsidRPr="00F06C21">
        <w:rPr>
          <w:sz w:val="28"/>
          <w:szCs w:val="28"/>
        </w:rPr>
        <w:t>- принимает активное участие в организации трудового воспитания, формировании сознательной дисциплины и культуры поведения, способствует выполнению всеми учащимися Правил поведения для учащихся;</w:t>
      </w:r>
    </w:p>
    <w:p w:rsidR="0082545D" w:rsidRPr="00F06C21" w:rsidRDefault="0082545D" w:rsidP="0082545D">
      <w:pPr>
        <w:widowControl w:val="0"/>
        <w:spacing w:line="276" w:lineRule="auto"/>
        <w:ind w:firstLine="567"/>
        <w:jc w:val="both"/>
        <w:rPr>
          <w:sz w:val="28"/>
          <w:szCs w:val="28"/>
        </w:rPr>
      </w:pPr>
      <w:r w:rsidRPr="00F06C21">
        <w:rPr>
          <w:sz w:val="28"/>
          <w:szCs w:val="28"/>
        </w:rPr>
        <w:t>- организует дежурство учащихся по Учреждению;</w:t>
      </w:r>
    </w:p>
    <w:p w:rsidR="0082545D" w:rsidRPr="00F06C21" w:rsidRDefault="0082545D" w:rsidP="0082545D">
      <w:pPr>
        <w:widowControl w:val="0"/>
        <w:spacing w:line="276" w:lineRule="auto"/>
        <w:ind w:firstLine="567"/>
        <w:jc w:val="both"/>
        <w:rPr>
          <w:sz w:val="28"/>
          <w:szCs w:val="28"/>
        </w:rPr>
      </w:pPr>
      <w:r w:rsidRPr="00F06C21">
        <w:rPr>
          <w:sz w:val="28"/>
          <w:szCs w:val="28"/>
        </w:rPr>
        <w:t>- организует взаимопомощь в учении, помогает в организации и проведении олимпиад, конкурсов, культурно-массовых мероприятий;</w:t>
      </w:r>
    </w:p>
    <w:p w:rsidR="0082545D" w:rsidRPr="00F06C21" w:rsidRDefault="0082545D" w:rsidP="0082545D">
      <w:pPr>
        <w:widowControl w:val="0"/>
        <w:spacing w:line="276" w:lineRule="auto"/>
        <w:ind w:firstLine="567"/>
        <w:jc w:val="both"/>
        <w:rPr>
          <w:sz w:val="28"/>
          <w:szCs w:val="28"/>
        </w:rPr>
      </w:pPr>
      <w:r w:rsidRPr="00F06C21">
        <w:rPr>
          <w:sz w:val="28"/>
          <w:szCs w:val="28"/>
        </w:rPr>
        <w:t xml:space="preserve"> - способствует сохранению школьного имущества.</w:t>
      </w:r>
    </w:p>
    <w:p w:rsidR="0082545D" w:rsidRPr="00F06C21" w:rsidRDefault="0082545D" w:rsidP="0082545D">
      <w:pPr>
        <w:widowControl w:val="0"/>
        <w:spacing w:line="276" w:lineRule="auto"/>
        <w:ind w:firstLine="567"/>
        <w:jc w:val="both"/>
        <w:rPr>
          <w:sz w:val="28"/>
          <w:szCs w:val="28"/>
        </w:rPr>
      </w:pPr>
      <w:r w:rsidRPr="00F06C21">
        <w:rPr>
          <w:sz w:val="28"/>
          <w:szCs w:val="28"/>
        </w:rPr>
        <w:t>3.14. Коллегиальные органы Учреждения решают иные вопросы в соответствии с законодательством Российской Федерации</w:t>
      </w:r>
    </w:p>
    <w:p w:rsidR="0082545D" w:rsidRPr="00F06C21" w:rsidRDefault="0082545D" w:rsidP="0082545D">
      <w:pPr>
        <w:spacing w:line="276" w:lineRule="auto"/>
        <w:ind w:firstLine="709"/>
        <w:jc w:val="both"/>
        <w:rPr>
          <w:sz w:val="28"/>
          <w:szCs w:val="28"/>
        </w:rPr>
      </w:pPr>
      <w:r w:rsidRPr="00F06C21">
        <w:rPr>
          <w:sz w:val="28"/>
          <w:szCs w:val="28"/>
        </w:rPr>
        <w:t>3.15.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82545D" w:rsidRPr="00F06C21" w:rsidRDefault="0082545D" w:rsidP="0082545D">
      <w:pPr>
        <w:spacing w:line="276" w:lineRule="auto"/>
        <w:ind w:firstLine="709"/>
        <w:jc w:val="both"/>
        <w:rPr>
          <w:sz w:val="28"/>
          <w:szCs w:val="28"/>
        </w:rPr>
      </w:pPr>
      <w:r w:rsidRPr="00F06C21">
        <w:rPr>
          <w:sz w:val="28"/>
          <w:szCs w:val="28"/>
        </w:rPr>
        <w:t xml:space="preserve">3.16. </w:t>
      </w:r>
      <w:proofErr w:type="gramStart"/>
      <w:r w:rsidRPr="00F06C21">
        <w:rPr>
          <w:sz w:val="28"/>
          <w:szCs w:val="28"/>
        </w:rPr>
        <w:t>Локальные нормативные акты принимаются по основным вопросам организации и осуществления образовательной деятельности, в том числе локальные нормативные акты,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(законными</w:t>
      </w:r>
      <w:proofErr w:type="gramEnd"/>
      <w:r w:rsidRPr="00F06C21">
        <w:rPr>
          <w:sz w:val="28"/>
          <w:szCs w:val="28"/>
        </w:rPr>
        <w:t xml:space="preserve"> представителями) несовершеннолетних учащихся и др.</w:t>
      </w:r>
    </w:p>
    <w:p w:rsidR="0082545D" w:rsidRPr="00F06C21" w:rsidRDefault="0082545D" w:rsidP="0082545D">
      <w:pPr>
        <w:spacing w:line="276" w:lineRule="auto"/>
        <w:ind w:firstLine="709"/>
        <w:jc w:val="both"/>
        <w:rPr>
          <w:sz w:val="28"/>
          <w:szCs w:val="28"/>
        </w:rPr>
      </w:pPr>
      <w:r w:rsidRPr="00F06C21">
        <w:rPr>
          <w:sz w:val="28"/>
          <w:szCs w:val="28"/>
        </w:rPr>
        <w:t>3.17. Решение о разработке проекта локального нормативного акта, а также внесение изменений (дополнений) в действующий локальный нормативный акт принимается в соответствии с компетенциями  коллегиальных органов:</w:t>
      </w:r>
    </w:p>
    <w:p w:rsidR="0082545D" w:rsidRPr="00F06C21" w:rsidRDefault="0082545D" w:rsidP="0082545D">
      <w:pPr>
        <w:spacing w:line="276" w:lineRule="auto"/>
        <w:ind w:firstLine="709"/>
        <w:jc w:val="both"/>
        <w:rPr>
          <w:sz w:val="28"/>
          <w:szCs w:val="28"/>
        </w:rPr>
      </w:pPr>
      <w:r w:rsidRPr="00F06C21">
        <w:rPr>
          <w:sz w:val="28"/>
          <w:szCs w:val="28"/>
        </w:rPr>
        <w:t xml:space="preserve">- проект локального нормативного акта и (или) изменения  (дополнения) в локальный нормативный акт до его утверждения </w:t>
      </w:r>
      <w:r w:rsidRPr="00F06C21">
        <w:rPr>
          <w:sz w:val="28"/>
          <w:szCs w:val="28"/>
        </w:rPr>
        <w:lastRenderedPageBreak/>
        <w:t>направляется на рассмотрение и принятие коллегиальным органам в соответствии с их компетенциями;</w:t>
      </w:r>
    </w:p>
    <w:p w:rsidR="0082545D" w:rsidRPr="00F06C21" w:rsidRDefault="0082545D" w:rsidP="0082545D">
      <w:pPr>
        <w:spacing w:line="276" w:lineRule="auto"/>
        <w:ind w:firstLine="709"/>
        <w:jc w:val="both"/>
        <w:rPr>
          <w:sz w:val="28"/>
          <w:szCs w:val="28"/>
        </w:rPr>
      </w:pPr>
      <w:r w:rsidRPr="00F06C21">
        <w:rPr>
          <w:sz w:val="28"/>
          <w:szCs w:val="28"/>
        </w:rPr>
        <w:t xml:space="preserve"> - при принятии локальных нормативных актов, затрагивающих права учащихся и работников Учреждения, учитываются мнения ученического совета, родительского комитета, первичной профсоюзной организации работников Учреждения  в порядке, установленном действующим трудовым законодательством Российской Федерации;</w:t>
      </w:r>
    </w:p>
    <w:p w:rsidR="0082545D" w:rsidRPr="00F06C21" w:rsidRDefault="0082545D" w:rsidP="0082545D">
      <w:pPr>
        <w:spacing w:line="276" w:lineRule="auto"/>
        <w:ind w:firstLine="709"/>
        <w:jc w:val="both"/>
        <w:rPr>
          <w:sz w:val="28"/>
          <w:szCs w:val="28"/>
        </w:rPr>
      </w:pPr>
      <w:r w:rsidRPr="00F06C21">
        <w:rPr>
          <w:sz w:val="28"/>
          <w:szCs w:val="28"/>
        </w:rPr>
        <w:t xml:space="preserve"> - учет мнения коллегиального органа выражается протоколом.</w:t>
      </w:r>
    </w:p>
    <w:p w:rsidR="0082545D" w:rsidRPr="00F06C21" w:rsidRDefault="0082545D" w:rsidP="0082545D">
      <w:pPr>
        <w:spacing w:line="276" w:lineRule="auto"/>
        <w:ind w:firstLine="709"/>
        <w:jc w:val="both"/>
        <w:rPr>
          <w:sz w:val="28"/>
          <w:szCs w:val="28"/>
        </w:rPr>
      </w:pPr>
      <w:r w:rsidRPr="00F06C21">
        <w:rPr>
          <w:sz w:val="28"/>
          <w:szCs w:val="28"/>
        </w:rPr>
        <w:t>3.18. Локальные нормативные акты утверждаются приказом директора Учреждения.</w:t>
      </w:r>
    </w:p>
    <w:p w:rsidR="0082545D" w:rsidRPr="00F06C21" w:rsidRDefault="0082545D" w:rsidP="0082545D">
      <w:pPr>
        <w:spacing w:line="276" w:lineRule="auto"/>
        <w:ind w:firstLine="709"/>
        <w:jc w:val="both"/>
        <w:rPr>
          <w:sz w:val="28"/>
          <w:szCs w:val="28"/>
        </w:rPr>
      </w:pPr>
      <w:r w:rsidRPr="00F06C21">
        <w:rPr>
          <w:sz w:val="28"/>
          <w:szCs w:val="28"/>
        </w:rPr>
        <w:t>3.19. Нормы локальных нормативных актов Учреждения не могут противоречить настоящему Уставу.</w:t>
      </w:r>
    </w:p>
    <w:p w:rsidR="0082545D" w:rsidRDefault="0082545D" w:rsidP="0082545D">
      <w:pPr>
        <w:spacing w:line="276" w:lineRule="auto"/>
        <w:ind w:firstLine="709"/>
        <w:jc w:val="both"/>
        <w:rPr>
          <w:sz w:val="28"/>
          <w:szCs w:val="28"/>
        </w:rPr>
      </w:pPr>
      <w:r w:rsidRPr="00F06C21">
        <w:rPr>
          <w:sz w:val="28"/>
          <w:szCs w:val="28"/>
        </w:rPr>
        <w:t xml:space="preserve">3.20.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  Нормы локальных нормативных актов, </w:t>
      </w:r>
      <w:r>
        <w:rPr>
          <w:sz w:val="28"/>
          <w:szCs w:val="28"/>
        </w:rPr>
        <w:t>противоречащие действующему законодательству Российской Федерации, подлежат отмене.</w:t>
      </w:r>
    </w:p>
    <w:p w:rsidR="0082545D" w:rsidRPr="00F06C21" w:rsidRDefault="0082545D" w:rsidP="0082545D">
      <w:pPr>
        <w:spacing w:line="276" w:lineRule="auto"/>
        <w:ind w:firstLine="709"/>
        <w:jc w:val="both"/>
        <w:rPr>
          <w:sz w:val="28"/>
          <w:szCs w:val="28"/>
        </w:rPr>
      </w:pPr>
      <w:r>
        <w:rPr>
          <w:sz w:val="28"/>
          <w:szCs w:val="28"/>
        </w:rPr>
        <w:t xml:space="preserve">3.21. Учреждение в соответствии с действующим законодательством Российской Федерации, несет ответственность за сохранность документов, правильность документооборота и делопроизводства; хранит и использует в установленном порядке документы по личному составу. </w:t>
      </w:r>
    </w:p>
    <w:p w:rsidR="0082545D" w:rsidRPr="00F06C21" w:rsidRDefault="0082545D" w:rsidP="0082545D">
      <w:pPr>
        <w:spacing w:line="276" w:lineRule="auto"/>
        <w:ind w:firstLine="709"/>
        <w:jc w:val="both"/>
        <w:rPr>
          <w:sz w:val="28"/>
          <w:szCs w:val="28"/>
        </w:rPr>
      </w:pPr>
    </w:p>
    <w:p w:rsidR="0082545D" w:rsidRPr="00F06C21" w:rsidRDefault="0082545D" w:rsidP="0082545D">
      <w:pPr>
        <w:spacing w:line="276" w:lineRule="auto"/>
        <w:ind w:firstLine="709"/>
        <w:jc w:val="center"/>
        <w:rPr>
          <w:b/>
          <w:sz w:val="28"/>
          <w:szCs w:val="28"/>
        </w:rPr>
      </w:pPr>
      <w:r w:rsidRPr="00F06C21">
        <w:rPr>
          <w:b/>
          <w:sz w:val="28"/>
          <w:szCs w:val="28"/>
        </w:rPr>
        <w:t>4. Имущество и финансовое обеспечение деятельности</w:t>
      </w:r>
    </w:p>
    <w:p w:rsidR="0082545D" w:rsidRPr="00F06C21" w:rsidRDefault="0082545D" w:rsidP="0082545D">
      <w:pPr>
        <w:spacing w:line="276" w:lineRule="auto"/>
        <w:ind w:firstLine="709"/>
        <w:jc w:val="center"/>
        <w:rPr>
          <w:b/>
          <w:sz w:val="28"/>
          <w:szCs w:val="28"/>
        </w:rPr>
      </w:pPr>
    </w:p>
    <w:p w:rsidR="0082545D" w:rsidRPr="00F06C21" w:rsidRDefault="0082545D" w:rsidP="0082545D">
      <w:pPr>
        <w:pStyle w:val="ConsPlusNormal"/>
        <w:widowControl/>
        <w:spacing w:line="276" w:lineRule="auto"/>
        <w:ind w:left="142" w:right="53" w:firstLine="566"/>
        <w:jc w:val="both"/>
        <w:rPr>
          <w:rFonts w:ascii="Times New Roman" w:hAnsi="Times New Roman" w:cs="Times New Roman"/>
          <w:sz w:val="28"/>
          <w:szCs w:val="28"/>
        </w:rPr>
      </w:pPr>
      <w:r w:rsidRPr="00F06C21">
        <w:rPr>
          <w:rFonts w:ascii="Times New Roman" w:hAnsi="Times New Roman" w:cs="Times New Roman"/>
          <w:sz w:val="28"/>
          <w:szCs w:val="28"/>
        </w:rPr>
        <w:t>4.1. Источниками формирования имущества и финансовых ресурсов Учреждения являются:</w:t>
      </w:r>
    </w:p>
    <w:p w:rsidR="0082545D" w:rsidRPr="00F06C21" w:rsidRDefault="0082545D" w:rsidP="0082545D">
      <w:pPr>
        <w:pStyle w:val="ConsPlusNormal"/>
        <w:widowControl/>
        <w:spacing w:line="276" w:lineRule="auto"/>
        <w:ind w:right="53" w:firstLine="708"/>
        <w:jc w:val="both"/>
        <w:rPr>
          <w:rFonts w:ascii="Times New Roman" w:hAnsi="Times New Roman" w:cs="Times New Roman"/>
          <w:sz w:val="28"/>
          <w:szCs w:val="28"/>
        </w:rPr>
      </w:pPr>
      <w:r w:rsidRPr="00F06C21">
        <w:rPr>
          <w:rFonts w:ascii="Times New Roman" w:hAnsi="Times New Roman" w:cs="Times New Roman"/>
          <w:sz w:val="28"/>
          <w:szCs w:val="28"/>
        </w:rPr>
        <w:t>- имущество, переданное Учреждению Учредителем;</w:t>
      </w:r>
    </w:p>
    <w:p w:rsidR="0082545D" w:rsidRPr="00F06C21" w:rsidRDefault="0082545D" w:rsidP="0082545D">
      <w:pPr>
        <w:pStyle w:val="ConsPlusNormal"/>
        <w:widowControl/>
        <w:spacing w:line="276" w:lineRule="auto"/>
        <w:ind w:right="5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06C21">
        <w:rPr>
          <w:rFonts w:ascii="Times New Roman" w:hAnsi="Times New Roman"/>
          <w:sz w:val="28"/>
          <w:szCs w:val="28"/>
        </w:rPr>
        <w:t>средства, выделяемые целевым назначением из бюджета муниципального района «Льговский район» Курской области на основании утвержденной Учредителем бюджетной сметы или в соответствии с муниципальными программами;</w:t>
      </w:r>
    </w:p>
    <w:p w:rsidR="0082545D" w:rsidRPr="00F06C21" w:rsidRDefault="0082545D" w:rsidP="0082545D">
      <w:pPr>
        <w:spacing w:line="276" w:lineRule="auto"/>
        <w:ind w:firstLine="708"/>
        <w:jc w:val="both"/>
        <w:rPr>
          <w:sz w:val="28"/>
          <w:szCs w:val="28"/>
        </w:rPr>
      </w:pPr>
      <w:r w:rsidRPr="00F06C21">
        <w:rPr>
          <w:color w:val="000001"/>
          <w:sz w:val="28"/>
          <w:szCs w:val="28"/>
        </w:rPr>
        <w:t>- добровольные пожертвования и целевые взносы физических и (или) юридических лиц</w:t>
      </w:r>
      <w:r w:rsidRPr="00F06C21">
        <w:rPr>
          <w:sz w:val="28"/>
          <w:szCs w:val="28"/>
        </w:rPr>
        <w:t>;</w:t>
      </w:r>
    </w:p>
    <w:p w:rsidR="0082545D" w:rsidRPr="00F06C21" w:rsidRDefault="0082545D" w:rsidP="0082545D">
      <w:pPr>
        <w:spacing w:line="276" w:lineRule="auto"/>
        <w:ind w:firstLine="709"/>
        <w:jc w:val="both"/>
        <w:rPr>
          <w:sz w:val="28"/>
          <w:szCs w:val="28"/>
        </w:rPr>
      </w:pPr>
      <w:r w:rsidRPr="00F06C21">
        <w:rPr>
          <w:color w:val="000001"/>
          <w:sz w:val="28"/>
          <w:szCs w:val="28"/>
        </w:rPr>
        <w:t xml:space="preserve">- выполнение работ, связанных с благоустройством территории  и </w:t>
      </w:r>
      <w:r w:rsidRPr="00F06C21">
        <w:rPr>
          <w:sz w:val="28"/>
          <w:szCs w:val="28"/>
        </w:rPr>
        <w:t>иные источники, не запрещенные законодательством Российской Федерации;</w:t>
      </w:r>
    </w:p>
    <w:p w:rsidR="0082545D" w:rsidRPr="00F06C21" w:rsidRDefault="0082545D" w:rsidP="0082545D">
      <w:pPr>
        <w:jc w:val="both"/>
        <w:rPr>
          <w:sz w:val="28"/>
          <w:szCs w:val="28"/>
        </w:rPr>
      </w:pPr>
      <w:r w:rsidRPr="00F06C21">
        <w:rPr>
          <w:sz w:val="28"/>
          <w:szCs w:val="28"/>
        </w:rPr>
        <w:t>- субсидии, предоставляемые Учреждению из  бюджета муниципального района «Льговский район» Курской области на возмещение нормативных затрат, связанных с оказанием Учреждением услуг в соотве</w:t>
      </w:r>
      <w:r>
        <w:rPr>
          <w:sz w:val="28"/>
          <w:szCs w:val="28"/>
        </w:rPr>
        <w:t>тствии с муниципальным заданием.</w:t>
      </w:r>
    </w:p>
    <w:p w:rsidR="0082545D" w:rsidRPr="00F06C21" w:rsidRDefault="0082545D" w:rsidP="0082545D">
      <w:pPr>
        <w:spacing w:line="276" w:lineRule="auto"/>
        <w:ind w:firstLine="709"/>
        <w:jc w:val="both"/>
        <w:rPr>
          <w:sz w:val="28"/>
          <w:szCs w:val="28"/>
        </w:rPr>
      </w:pPr>
      <w:r w:rsidRPr="00F06C21">
        <w:rPr>
          <w:sz w:val="28"/>
          <w:szCs w:val="28"/>
        </w:rPr>
        <w:lastRenderedPageBreak/>
        <w:t xml:space="preserve">4.2. Имущество Учреждения находится в муниципальной собственности </w:t>
      </w:r>
      <w:r>
        <w:rPr>
          <w:sz w:val="28"/>
          <w:szCs w:val="28"/>
        </w:rPr>
        <w:t>муниципального района «Льговский район» Курской области</w:t>
      </w:r>
      <w:r w:rsidRPr="00F06C21">
        <w:rPr>
          <w:sz w:val="28"/>
          <w:szCs w:val="28"/>
        </w:rPr>
        <w:t>,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82545D" w:rsidRPr="00F06C21" w:rsidRDefault="0082545D" w:rsidP="0082545D">
      <w:pPr>
        <w:tabs>
          <w:tab w:val="left" w:pos="0"/>
          <w:tab w:val="left" w:pos="1080"/>
        </w:tabs>
        <w:suppressAutoHyphens/>
        <w:spacing w:line="276" w:lineRule="auto"/>
        <w:jc w:val="both"/>
        <w:rPr>
          <w:sz w:val="28"/>
          <w:szCs w:val="28"/>
          <w:lang w:eastAsia="ar-SA"/>
        </w:rPr>
      </w:pPr>
      <w:r w:rsidRPr="00F06C21">
        <w:rPr>
          <w:sz w:val="28"/>
          <w:szCs w:val="28"/>
          <w:lang w:eastAsia="ar-SA"/>
        </w:rPr>
        <w:t xml:space="preserve">         4.3. Учреждение отвечает по своим обязательствам всем находящимся у неё на праве оперативного управления имуществом,  закрепленным за учреждением собственником имущества. Собственник имущества Учреждения не несет ответственности по обязательствам Учреждения.</w:t>
      </w:r>
    </w:p>
    <w:p w:rsidR="0082545D" w:rsidRPr="00F06C21" w:rsidRDefault="0082545D" w:rsidP="0082545D">
      <w:pPr>
        <w:spacing w:line="276" w:lineRule="auto"/>
        <w:ind w:firstLine="709"/>
        <w:jc w:val="both"/>
        <w:rPr>
          <w:sz w:val="28"/>
          <w:szCs w:val="28"/>
        </w:rPr>
      </w:pPr>
      <w:r w:rsidRPr="00F06C21">
        <w:rPr>
          <w:sz w:val="28"/>
          <w:szCs w:val="28"/>
        </w:rPr>
        <w:t>4.4.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82545D" w:rsidRPr="00F06C21" w:rsidRDefault="0082545D" w:rsidP="0082545D">
      <w:pPr>
        <w:spacing w:line="276" w:lineRule="auto"/>
        <w:ind w:firstLine="709"/>
        <w:jc w:val="both"/>
        <w:rPr>
          <w:sz w:val="28"/>
          <w:szCs w:val="28"/>
        </w:rPr>
      </w:pPr>
      <w:r w:rsidRPr="00F06C21">
        <w:rPr>
          <w:sz w:val="28"/>
          <w:szCs w:val="28"/>
        </w:rPr>
        <w:t>4.5. Учреждение без согласия собственника не вправе распоряжаться движимым  имуществом, закрепленным за ним собственником, а также недвижимым имуществом.</w:t>
      </w:r>
    </w:p>
    <w:p w:rsidR="0082545D" w:rsidRPr="00F06C21" w:rsidRDefault="0082545D" w:rsidP="0082545D">
      <w:pPr>
        <w:spacing w:line="276" w:lineRule="auto"/>
        <w:ind w:firstLine="709"/>
        <w:jc w:val="both"/>
        <w:rPr>
          <w:sz w:val="28"/>
          <w:szCs w:val="28"/>
        </w:rPr>
      </w:pPr>
      <w:r w:rsidRPr="00F06C21">
        <w:rPr>
          <w:sz w:val="28"/>
          <w:szCs w:val="28"/>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2545D" w:rsidRPr="00F06C21" w:rsidRDefault="0082545D" w:rsidP="0082545D">
      <w:pPr>
        <w:spacing w:line="276" w:lineRule="auto"/>
        <w:ind w:firstLine="709"/>
        <w:jc w:val="both"/>
        <w:rPr>
          <w:sz w:val="28"/>
          <w:szCs w:val="28"/>
        </w:rPr>
      </w:pPr>
      <w:r w:rsidRPr="00F06C21">
        <w:rPr>
          <w:sz w:val="28"/>
          <w:szCs w:val="28"/>
        </w:rPr>
        <w:t xml:space="preserve">4.6. </w:t>
      </w:r>
      <w:proofErr w:type="gramStart"/>
      <w:r w:rsidRPr="00F06C21">
        <w:rPr>
          <w:sz w:val="28"/>
          <w:szCs w:val="28"/>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2545D" w:rsidRPr="00F06C21" w:rsidRDefault="0082545D" w:rsidP="0082545D">
      <w:pPr>
        <w:spacing w:line="276" w:lineRule="auto"/>
        <w:ind w:firstLine="709"/>
        <w:jc w:val="both"/>
        <w:rPr>
          <w:sz w:val="28"/>
          <w:szCs w:val="28"/>
        </w:rPr>
      </w:pPr>
      <w:r w:rsidRPr="00F06C21">
        <w:rPr>
          <w:sz w:val="28"/>
          <w:szCs w:val="28"/>
        </w:rPr>
        <w:t>4.7. При осуществлении права оперативного управления имуществом  Учреждение обязано:</w:t>
      </w:r>
    </w:p>
    <w:p w:rsidR="0082545D" w:rsidRPr="00F06C21" w:rsidRDefault="0082545D" w:rsidP="0082545D">
      <w:pPr>
        <w:spacing w:line="276" w:lineRule="auto"/>
        <w:ind w:firstLine="709"/>
        <w:jc w:val="both"/>
        <w:rPr>
          <w:sz w:val="28"/>
          <w:szCs w:val="28"/>
        </w:rPr>
      </w:pPr>
      <w:r w:rsidRPr="00F06C21">
        <w:rPr>
          <w:sz w:val="28"/>
          <w:szCs w:val="28"/>
        </w:rPr>
        <w:t>- эффективно использовать имущество;</w:t>
      </w:r>
    </w:p>
    <w:p w:rsidR="0082545D" w:rsidRPr="00F06C21" w:rsidRDefault="0082545D" w:rsidP="0082545D">
      <w:pPr>
        <w:spacing w:line="276" w:lineRule="auto"/>
        <w:ind w:firstLine="709"/>
        <w:jc w:val="both"/>
        <w:rPr>
          <w:sz w:val="28"/>
          <w:szCs w:val="28"/>
        </w:rPr>
      </w:pPr>
      <w:r w:rsidRPr="00F06C21">
        <w:rPr>
          <w:sz w:val="28"/>
          <w:szCs w:val="28"/>
        </w:rPr>
        <w:t>- обеспечивать сохранность и использование имущества строго по целевому назначению;</w:t>
      </w:r>
    </w:p>
    <w:p w:rsidR="0082545D" w:rsidRPr="00F06C21" w:rsidRDefault="0082545D" w:rsidP="0082545D">
      <w:pPr>
        <w:spacing w:line="276" w:lineRule="auto"/>
        <w:ind w:firstLine="709"/>
        <w:jc w:val="both"/>
        <w:rPr>
          <w:sz w:val="28"/>
          <w:szCs w:val="28"/>
        </w:rPr>
      </w:pPr>
      <w:r w:rsidRPr="00F06C21">
        <w:rPr>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82545D" w:rsidRPr="00F06C21" w:rsidRDefault="0082545D" w:rsidP="0082545D">
      <w:pPr>
        <w:spacing w:line="276" w:lineRule="auto"/>
        <w:ind w:firstLine="709"/>
        <w:jc w:val="both"/>
        <w:rPr>
          <w:sz w:val="28"/>
          <w:szCs w:val="28"/>
        </w:rPr>
      </w:pPr>
      <w:r w:rsidRPr="00F06C21">
        <w:rPr>
          <w:sz w:val="28"/>
          <w:szCs w:val="28"/>
        </w:rPr>
        <w:t>- осуществлять капитальный  и текущий  ремонт имуществ</w:t>
      </w:r>
      <w:r>
        <w:rPr>
          <w:sz w:val="28"/>
          <w:szCs w:val="28"/>
        </w:rPr>
        <w:t>а в пределах утвержденного плана</w:t>
      </w:r>
      <w:r w:rsidRPr="00F06C21">
        <w:rPr>
          <w:sz w:val="28"/>
          <w:szCs w:val="28"/>
        </w:rPr>
        <w:t xml:space="preserve">  финансово-хозяйственной деятельности;</w:t>
      </w:r>
    </w:p>
    <w:p w:rsidR="0082545D" w:rsidRPr="00F06C21" w:rsidRDefault="0082545D" w:rsidP="0082545D">
      <w:pPr>
        <w:jc w:val="both"/>
        <w:rPr>
          <w:sz w:val="28"/>
          <w:szCs w:val="28"/>
        </w:rPr>
      </w:pPr>
      <w:r>
        <w:rPr>
          <w:sz w:val="28"/>
          <w:szCs w:val="28"/>
        </w:rPr>
        <w:t xml:space="preserve">         </w:t>
      </w:r>
      <w:r w:rsidRPr="00F06C21">
        <w:rPr>
          <w:sz w:val="28"/>
          <w:szCs w:val="28"/>
        </w:rPr>
        <w:t>- представлять имущество к учету в реестре муниципальной собственности Льговского района Курской области в установленном порядке.</w:t>
      </w:r>
    </w:p>
    <w:p w:rsidR="0082545D" w:rsidRPr="00F06C21" w:rsidRDefault="0082545D" w:rsidP="0082545D">
      <w:pPr>
        <w:spacing w:line="276" w:lineRule="auto"/>
        <w:ind w:firstLine="709"/>
        <w:jc w:val="both"/>
        <w:rPr>
          <w:sz w:val="28"/>
          <w:szCs w:val="28"/>
        </w:rPr>
      </w:pPr>
      <w:r w:rsidRPr="00F06C21">
        <w:rPr>
          <w:sz w:val="28"/>
          <w:szCs w:val="28"/>
        </w:rPr>
        <w:lastRenderedPageBreak/>
        <w:t>4.8. Учреждение использует бюджетные средства в соответ</w:t>
      </w:r>
      <w:r>
        <w:rPr>
          <w:sz w:val="28"/>
          <w:szCs w:val="28"/>
        </w:rPr>
        <w:t>ствии с утвержденным Учреждением</w:t>
      </w:r>
      <w:r w:rsidRPr="00F06C21">
        <w:rPr>
          <w:sz w:val="28"/>
          <w:szCs w:val="28"/>
        </w:rPr>
        <w:t xml:space="preserve"> планом финансово-хозяйственной деятельности</w:t>
      </w:r>
      <w:r>
        <w:rPr>
          <w:sz w:val="28"/>
          <w:szCs w:val="28"/>
        </w:rPr>
        <w:t xml:space="preserve"> и согласованным Учредителем</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4.9.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r>
        <w:rPr>
          <w:sz w:val="28"/>
          <w:szCs w:val="28"/>
        </w:rPr>
        <w:t>, муниципальными правовыми актами</w:t>
      </w:r>
      <w:r w:rsidRPr="00F06C21">
        <w:rPr>
          <w:sz w:val="28"/>
          <w:szCs w:val="28"/>
        </w:rPr>
        <w:t>.</w:t>
      </w:r>
    </w:p>
    <w:p w:rsidR="0082545D" w:rsidRPr="00F06C21" w:rsidRDefault="0082545D" w:rsidP="0082545D">
      <w:pPr>
        <w:spacing w:line="276" w:lineRule="auto"/>
        <w:ind w:firstLine="709"/>
        <w:jc w:val="both"/>
        <w:rPr>
          <w:sz w:val="28"/>
          <w:szCs w:val="28"/>
        </w:rPr>
      </w:pPr>
      <w:r w:rsidRPr="00F06C21">
        <w:rPr>
          <w:sz w:val="28"/>
          <w:szCs w:val="28"/>
        </w:rPr>
        <w:t>4.10. Учреждение не вправе:</w:t>
      </w:r>
    </w:p>
    <w:p w:rsidR="0082545D" w:rsidRPr="00F06C21" w:rsidRDefault="0082545D" w:rsidP="0082545D">
      <w:pPr>
        <w:spacing w:line="276" w:lineRule="auto"/>
        <w:ind w:firstLine="709"/>
        <w:jc w:val="both"/>
        <w:rPr>
          <w:sz w:val="28"/>
          <w:szCs w:val="28"/>
        </w:rPr>
      </w:pPr>
      <w:r w:rsidRPr="00F06C21">
        <w:rPr>
          <w:sz w:val="28"/>
          <w:szCs w:val="28"/>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2545D" w:rsidRPr="00F06C21" w:rsidRDefault="0082545D" w:rsidP="0082545D">
      <w:pPr>
        <w:spacing w:line="276" w:lineRule="auto"/>
        <w:ind w:firstLine="709"/>
        <w:jc w:val="both"/>
        <w:rPr>
          <w:sz w:val="28"/>
          <w:szCs w:val="28"/>
        </w:rPr>
      </w:pPr>
      <w:r w:rsidRPr="00F06C21">
        <w:rPr>
          <w:sz w:val="28"/>
          <w:szCs w:val="28"/>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82545D" w:rsidRPr="00F06C21" w:rsidRDefault="0082545D" w:rsidP="0082545D">
      <w:pPr>
        <w:spacing w:line="276" w:lineRule="auto"/>
        <w:ind w:firstLine="709"/>
        <w:jc w:val="both"/>
        <w:rPr>
          <w:sz w:val="28"/>
          <w:szCs w:val="28"/>
        </w:rPr>
      </w:pPr>
      <w:r>
        <w:rPr>
          <w:sz w:val="28"/>
          <w:szCs w:val="28"/>
        </w:rPr>
        <w:t>4.11</w:t>
      </w:r>
      <w:r w:rsidRPr="00F06C21">
        <w:rPr>
          <w:sz w:val="28"/>
          <w:szCs w:val="28"/>
        </w:rPr>
        <w:t>. Учреждение открывает  лицевые  счета  в порядке, установленном действующим законодательством Российской Федерации и  Курской области.</w:t>
      </w:r>
    </w:p>
    <w:p w:rsidR="0082545D" w:rsidRPr="00F06C21" w:rsidRDefault="0082545D" w:rsidP="0082545D">
      <w:pPr>
        <w:spacing w:line="276" w:lineRule="auto"/>
        <w:ind w:firstLine="709"/>
        <w:jc w:val="both"/>
        <w:rPr>
          <w:sz w:val="28"/>
          <w:szCs w:val="28"/>
        </w:rPr>
      </w:pPr>
      <w:r>
        <w:rPr>
          <w:sz w:val="28"/>
          <w:szCs w:val="28"/>
        </w:rPr>
        <w:t>4.12</w:t>
      </w:r>
      <w:r w:rsidRPr="00F06C21">
        <w:rPr>
          <w:sz w:val="28"/>
          <w:szCs w:val="28"/>
        </w:rPr>
        <w:t>. Информация об использовании закрепленного за Учреждением  имущества включается в ежегодные отчеты Учреждения.</w:t>
      </w:r>
    </w:p>
    <w:p w:rsidR="0082545D" w:rsidRPr="00F06C21" w:rsidRDefault="0082545D" w:rsidP="0082545D">
      <w:pPr>
        <w:suppressAutoHyphens/>
        <w:spacing w:line="276" w:lineRule="auto"/>
        <w:ind w:firstLine="708"/>
        <w:jc w:val="both"/>
        <w:rPr>
          <w:sz w:val="28"/>
          <w:szCs w:val="28"/>
        </w:rPr>
      </w:pPr>
      <w:r>
        <w:rPr>
          <w:sz w:val="28"/>
          <w:szCs w:val="28"/>
        </w:rPr>
        <w:t>4.13</w:t>
      </w:r>
      <w:r w:rsidRPr="00F06C21">
        <w:rPr>
          <w:sz w:val="28"/>
          <w:szCs w:val="28"/>
        </w:rPr>
        <w:t>. При ликвидации Учреждения его имущество после удовлетворения требований кредиторов направляется на цели развития образования.</w:t>
      </w:r>
    </w:p>
    <w:p w:rsidR="0082545D" w:rsidRPr="00F06C21" w:rsidRDefault="0082545D" w:rsidP="0082545D">
      <w:pPr>
        <w:pStyle w:val="ConsPlusNormal"/>
        <w:spacing w:before="240" w:after="240"/>
        <w:ind w:firstLine="709"/>
        <w:jc w:val="center"/>
        <w:rPr>
          <w:rFonts w:ascii="Times New Roman" w:hAnsi="Times New Roman" w:cs="Times New Roman"/>
          <w:b/>
          <w:sz w:val="28"/>
          <w:szCs w:val="28"/>
          <w:lang w:eastAsia="ar-SA"/>
        </w:rPr>
      </w:pPr>
      <w:r w:rsidRPr="00F06C21">
        <w:rPr>
          <w:rFonts w:ascii="Times New Roman" w:hAnsi="Times New Roman" w:cs="Times New Roman"/>
          <w:b/>
          <w:sz w:val="28"/>
          <w:szCs w:val="28"/>
          <w:lang w:eastAsia="ar-SA"/>
        </w:rPr>
        <w:t>5. Реорганизация, изменение типа и ликвидация Учреждения</w:t>
      </w:r>
    </w:p>
    <w:p w:rsidR="0082545D" w:rsidRPr="00F06C21" w:rsidRDefault="0082545D" w:rsidP="0082545D">
      <w:pPr>
        <w:autoSpaceDE w:val="0"/>
        <w:autoSpaceDN w:val="0"/>
        <w:adjustRightInd w:val="0"/>
        <w:jc w:val="both"/>
        <w:rPr>
          <w:sz w:val="28"/>
          <w:szCs w:val="28"/>
        </w:rPr>
      </w:pPr>
      <w:r w:rsidRPr="00F06C21">
        <w:rPr>
          <w:b/>
          <w:sz w:val="28"/>
          <w:szCs w:val="28"/>
          <w:lang w:eastAsia="ar-SA"/>
        </w:rPr>
        <w:t xml:space="preserve">       </w:t>
      </w:r>
      <w:r w:rsidRPr="00F06C21">
        <w:rPr>
          <w:bCs/>
          <w:sz w:val="28"/>
          <w:szCs w:val="28"/>
        </w:rPr>
        <w:t xml:space="preserve">5.1. </w:t>
      </w:r>
      <w:r w:rsidRPr="00F06C21">
        <w:rPr>
          <w:sz w:val="28"/>
          <w:szCs w:val="28"/>
        </w:rPr>
        <w:t>Реорганизация,  изменение типа и  ликвидация  Учреждения как юридического лица осуществляются в порядке, установленном гражданским законодательством</w:t>
      </w:r>
      <w:r>
        <w:rPr>
          <w:sz w:val="28"/>
          <w:szCs w:val="28"/>
        </w:rPr>
        <w:t xml:space="preserve"> Российской Федерации</w:t>
      </w:r>
      <w:r w:rsidRPr="00F06C21">
        <w:rPr>
          <w:sz w:val="28"/>
          <w:szCs w:val="28"/>
        </w:rPr>
        <w:t>, с учетом особенностей, предусмотренных законодательством об образовании и на основании решения Учредителя.</w:t>
      </w:r>
    </w:p>
    <w:p w:rsidR="0082545D" w:rsidRDefault="0082545D" w:rsidP="0082545D">
      <w:pPr>
        <w:autoSpaceDE w:val="0"/>
        <w:autoSpaceDN w:val="0"/>
        <w:adjustRightInd w:val="0"/>
        <w:ind w:firstLine="540"/>
        <w:jc w:val="both"/>
        <w:rPr>
          <w:sz w:val="28"/>
          <w:szCs w:val="28"/>
        </w:rPr>
      </w:pPr>
      <w:r w:rsidRPr="00F06C21">
        <w:rPr>
          <w:sz w:val="28"/>
          <w:szCs w:val="28"/>
        </w:rPr>
        <w:t>5.2.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2545D" w:rsidRPr="00F06C21" w:rsidRDefault="0082545D" w:rsidP="0082545D">
      <w:pPr>
        <w:shd w:val="clear" w:color="auto" w:fill="FFFFFF"/>
        <w:tabs>
          <w:tab w:val="num" w:pos="502"/>
          <w:tab w:val="left" w:pos="1134"/>
          <w:tab w:val="left" w:pos="1860"/>
        </w:tabs>
        <w:suppressAutoHyphens/>
        <w:spacing w:line="276" w:lineRule="auto"/>
        <w:jc w:val="both"/>
        <w:rPr>
          <w:sz w:val="28"/>
          <w:szCs w:val="28"/>
          <w:lang w:eastAsia="ar-SA"/>
        </w:rPr>
      </w:pPr>
      <w:r>
        <w:rPr>
          <w:kern w:val="2"/>
          <w:sz w:val="28"/>
          <w:szCs w:val="28"/>
          <w:lang w:eastAsia="ar-SA"/>
        </w:rPr>
        <w:tab/>
        <w:t>5.3</w:t>
      </w:r>
      <w:r w:rsidRPr="00F06C21">
        <w:rPr>
          <w:kern w:val="2"/>
          <w:sz w:val="28"/>
          <w:szCs w:val="28"/>
          <w:lang w:eastAsia="ar-SA"/>
        </w:rPr>
        <w:t>. Р</w:t>
      </w:r>
      <w:r w:rsidRPr="00F06C21">
        <w:rPr>
          <w:sz w:val="28"/>
          <w:szCs w:val="28"/>
          <w:lang w:eastAsia="ar-SA"/>
        </w:rPr>
        <w:t>еорганизация влечёт за собой переход прав и обязанностей Учреждения  к его правопреемнику в соответствии с действующим законодательством Российской Федерации.</w:t>
      </w:r>
    </w:p>
    <w:p w:rsidR="0082545D" w:rsidRPr="00F06C21" w:rsidRDefault="0082545D" w:rsidP="0082545D">
      <w:pPr>
        <w:jc w:val="both"/>
        <w:outlineLvl w:val="1"/>
        <w:rPr>
          <w:sz w:val="28"/>
          <w:szCs w:val="28"/>
          <w:lang w:eastAsia="ar-SA"/>
        </w:rPr>
      </w:pPr>
      <w:r>
        <w:rPr>
          <w:sz w:val="28"/>
          <w:szCs w:val="28"/>
          <w:lang w:eastAsia="ar-SA"/>
        </w:rPr>
        <w:t xml:space="preserve">       5.4</w:t>
      </w:r>
      <w:r w:rsidRPr="00F06C21">
        <w:rPr>
          <w:sz w:val="28"/>
          <w:szCs w:val="28"/>
          <w:lang w:eastAsia="ar-SA"/>
        </w:rPr>
        <w:t>. Реорганизация и ликвидация Учреждения не допускаетс</w:t>
      </w:r>
      <w:r>
        <w:rPr>
          <w:sz w:val="28"/>
          <w:szCs w:val="28"/>
          <w:lang w:eastAsia="ar-SA"/>
        </w:rPr>
        <w:t>я без учета мнения жителей сельского поселения.</w:t>
      </w:r>
    </w:p>
    <w:p w:rsidR="0082545D" w:rsidRPr="00F06C21" w:rsidRDefault="0082545D" w:rsidP="0082545D">
      <w:pPr>
        <w:tabs>
          <w:tab w:val="num" w:pos="502"/>
          <w:tab w:val="left" w:pos="900"/>
        </w:tabs>
        <w:suppressAutoHyphens/>
        <w:spacing w:line="276" w:lineRule="auto"/>
        <w:jc w:val="both"/>
        <w:rPr>
          <w:sz w:val="28"/>
          <w:szCs w:val="28"/>
          <w:lang w:eastAsia="ar-SA"/>
        </w:rPr>
      </w:pPr>
      <w:r>
        <w:rPr>
          <w:sz w:val="28"/>
          <w:szCs w:val="28"/>
          <w:lang w:eastAsia="ar-SA"/>
        </w:rPr>
        <w:lastRenderedPageBreak/>
        <w:t xml:space="preserve">       5.5</w:t>
      </w:r>
      <w:r w:rsidRPr="00F06C21">
        <w:rPr>
          <w:sz w:val="28"/>
          <w:szCs w:val="28"/>
          <w:lang w:eastAsia="ar-SA"/>
        </w:rPr>
        <w:t xml:space="preserve">. В случае реорганизации и ликвидации Учреждения, уволенным работникам гарантируется соблюдение их прав и обязанностей в соответствии с действующим законодательством Российской Федерации.   </w:t>
      </w:r>
    </w:p>
    <w:p w:rsidR="0082545D" w:rsidRPr="00F06C21" w:rsidRDefault="0082545D" w:rsidP="0082545D">
      <w:pPr>
        <w:tabs>
          <w:tab w:val="num" w:pos="502"/>
          <w:tab w:val="left" w:pos="900"/>
        </w:tabs>
        <w:suppressAutoHyphens/>
        <w:spacing w:line="276" w:lineRule="auto"/>
        <w:jc w:val="both"/>
        <w:rPr>
          <w:sz w:val="28"/>
          <w:szCs w:val="28"/>
          <w:lang w:eastAsia="ar-SA"/>
        </w:rPr>
      </w:pPr>
      <w:r>
        <w:rPr>
          <w:sz w:val="28"/>
          <w:szCs w:val="28"/>
          <w:lang w:eastAsia="ar-SA"/>
        </w:rPr>
        <w:t xml:space="preserve">       5.6</w:t>
      </w:r>
      <w:r w:rsidRPr="00F06C21">
        <w:rPr>
          <w:sz w:val="28"/>
          <w:szCs w:val="28"/>
          <w:lang w:eastAsia="ar-SA"/>
        </w:rPr>
        <w:t>. При ликвидации или реорганизации Учреждения, осуществляемой, как правило, по окончании учебного года, учредитель берет на себя ответственность за перевод учащихся в другие общеобразовательные учреждения соответствующего типа  по согласованию с их родителями (законными представителями).</w:t>
      </w:r>
    </w:p>
    <w:p w:rsidR="0082545D" w:rsidRPr="00F06C21" w:rsidRDefault="0082545D" w:rsidP="0082545D">
      <w:pPr>
        <w:tabs>
          <w:tab w:val="left" w:pos="900"/>
        </w:tabs>
        <w:suppressAutoHyphens/>
        <w:spacing w:line="276" w:lineRule="auto"/>
        <w:jc w:val="both"/>
        <w:rPr>
          <w:sz w:val="28"/>
          <w:szCs w:val="28"/>
          <w:lang w:eastAsia="ar-SA"/>
        </w:rPr>
      </w:pPr>
      <w:r>
        <w:rPr>
          <w:sz w:val="28"/>
          <w:szCs w:val="28"/>
          <w:lang w:eastAsia="ar-SA"/>
        </w:rPr>
        <w:t xml:space="preserve">       5.7</w:t>
      </w:r>
      <w:r w:rsidRPr="00F06C21">
        <w:rPr>
          <w:sz w:val="28"/>
          <w:szCs w:val="28"/>
          <w:lang w:eastAsia="ar-SA"/>
        </w:rPr>
        <w:t xml:space="preserve">. </w:t>
      </w:r>
      <w:proofErr w:type="gramStart"/>
      <w:r w:rsidRPr="00F06C21">
        <w:rPr>
          <w:sz w:val="28"/>
          <w:szCs w:val="28"/>
          <w:lang w:eastAsia="ar-SA"/>
        </w:rPr>
        <w:t>Ликвидация Учреждения считается завершенной, а Учреждение прекратившим существование после внесения об этом записи в государственный реестр юридических лиц.</w:t>
      </w:r>
      <w:proofErr w:type="gramEnd"/>
    </w:p>
    <w:p w:rsidR="0082545D" w:rsidRDefault="0082545D" w:rsidP="0082545D">
      <w:pPr>
        <w:spacing w:line="276" w:lineRule="auto"/>
        <w:jc w:val="both"/>
        <w:rPr>
          <w:sz w:val="28"/>
          <w:szCs w:val="28"/>
        </w:rPr>
      </w:pPr>
      <w:r>
        <w:rPr>
          <w:sz w:val="28"/>
          <w:szCs w:val="28"/>
          <w:lang w:eastAsia="ar-SA"/>
        </w:rPr>
        <w:t xml:space="preserve">      5.8</w:t>
      </w:r>
      <w:r w:rsidRPr="00F06C21">
        <w:rPr>
          <w:sz w:val="28"/>
          <w:szCs w:val="28"/>
          <w:lang w:eastAsia="ar-SA"/>
        </w:rPr>
        <w:t>. При ликвидации Учреждения денежные средства и  иные объекты собственности  за вычетом платежей по покрытию своих обязательств возвращаются учредителю и направляются им на цели развития образования</w:t>
      </w:r>
      <w:r w:rsidRPr="00F06C21">
        <w:rPr>
          <w:sz w:val="28"/>
          <w:szCs w:val="28"/>
        </w:rPr>
        <w:t>.</w:t>
      </w:r>
    </w:p>
    <w:p w:rsidR="0082545D" w:rsidRPr="00F06C21" w:rsidRDefault="0082545D" w:rsidP="0082545D">
      <w:pPr>
        <w:autoSpaceDE w:val="0"/>
        <w:autoSpaceDN w:val="0"/>
        <w:adjustRightInd w:val="0"/>
        <w:ind w:firstLine="540"/>
        <w:jc w:val="both"/>
        <w:rPr>
          <w:sz w:val="28"/>
          <w:szCs w:val="28"/>
        </w:rPr>
      </w:pPr>
      <w:r>
        <w:rPr>
          <w:sz w:val="28"/>
          <w:szCs w:val="28"/>
        </w:rPr>
        <w:t xml:space="preserve">5.9. При реорганизации Учреждения все документы (управленческие, финансово-хозяйственные, по личному составу и др.) передаются в соответствии с действующим законодательством Российской Федерации правопреемнику. </w:t>
      </w:r>
    </w:p>
    <w:p w:rsidR="0082545D" w:rsidRDefault="0082545D" w:rsidP="0082545D">
      <w:pPr>
        <w:spacing w:line="276" w:lineRule="auto"/>
        <w:jc w:val="both"/>
        <w:rPr>
          <w:sz w:val="28"/>
          <w:szCs w:val="28"/>
        </w:rPr>
      </w:pPr>
    </w:p>
    <w:p w:rsidR="0082545D" w:rsidRPr="00F06C21" w:rsidRDefault="0082545D" w:rsidP="0082545D">
      <w:pPr>
        <w:spacing w:line="276" w:lineRule="auto"/>
        <w:jc w:val="both"/>
        <w:rPr>
          <w:sz w:val="28"/>
          <w:szCs w:val="28"/>
        </w:rPr>
      </w:pPr>
      <w:r>
        <w:rPr>
          <w:sz w:val="28"/>
          <w:szCs w:val="28"/>
        </w:rPr>
        <w:t xml:space="preserve">       5.10. При ликвидации Учреждения документы постоянного хранения, документы по личному составу передаются на хранение в уполномоченный Учредителем орган местного самоуправления.</w:t>
      </w:r>
    </w:p>
    <w:p w:rsidR="0082545D" w:rsidRPr="00F06C21" w:rsidRDefault="0082545D" w:rsidP="0082545D">
      <w:pPr>
        <w:pStyle w:val="a9"/>
        <w:spacing w:line="276" w:lineRule="auto"/>
        <w:ind w:left="709"/>
        <w:jc w:val="center"/>
        <w:rPr>
          <w:b/>
          <w:sz w:val="28"/>
          <w:szCs w:val="28"/>
        </w:rPr>
      </w:pPr>
    </w:p>
    <w:p w:rsidR="0082545D" w:rsidRPr="00F06C21" w:rsidRDefault="0082545D" w:rsidP="0082545D">
      <w:pPr>
        <w:pStyle w:val="a9"/>
        <w:spacing w:line="276" w:lineRule="auto"/>
        <w:ind w:left="709"/>
        <w:jc w:val="center"/>
        <w:rPr>
          <w:b/>
          <w:sz w:val="28"/>
          <w:szCs w:val="28"/>
        </w:rPr>
      </w:pPr>
      <w:r w:rsidRPr="00F06C21">
        <w:rPr>
          <w:b/>
          <w:sz w:val="28"/>
          <w:szCs w:val="28"/>
        </w:rPr>
        <w:t>6. Заключительные положения</w:t>
      </w:r>
    </w:p>
    <w:p w:rsidR="0082545D" w:rsidRPr="00F06C21" w:rsidRDefault="0082545D" w:rsidP="0082545D">
      <w:pPr>
        <w:pStyle w:val="a9"/>
        <w:spacing w:line="276" w:lineRule="auto"/>
        <w:ind w:left="709"/>
        <w:jc w:val="center"/>
        <w:rPr>
          <w:b/>
          <w:sz w:val="28"/>
          <w:szCs w:val="28"/>
        </w:rPr>
      </w:pPr>
    </w:p>
    <w:p w:rsidR="0082545D" w:rsidRPr="00F06C21" w:rsidRDefault="0082545D" w:rsidP="0082545D">
      <w:pPr>
        <w:spacing w:line="276" w:lineRule="auto"/>
        <w:ind w:firstLine="708"/>
        <w:jc w:val="both"/>
        <w:rPr>
          <w:sz w:val="28"/>
          <w:szCs w:val="28"/>
        </w:rPr>
      </w:pPr>
      <w:r w:rsidRPr="00F06C21">
        <w:rPr>
          <w:sz w:val="28"/>
          <w:szCs w:val="28"/>
        </w:rPr>
        <w:t xml:space="preserve">6.1. Изменения и дополнения в настоящий Устав вносятся в </w:t>
      </w:r>
      <w:hyperlink r:id="rId6" w:history="1">
        <w:r w:rsidRPr="00F06C21">
          <w:rPr>
            <w:rStyle w:val="aa"/>
            <w:color w:val="000000" w:themeColor="text1"/>
            <w:sz w:val="28"/>
            <w:szCs w:val="28"/>
            <w:u w:val="none"/>
          </w:rPr>
          <w:t>порядке</w:t>
        </w:r>
      </w:hyperlink>
      <w:r w:rsidRPr="00F06C21">
        <w:rPr>
          <w:sz w:val="28"/>
          <w:szCs w:val="28"/>
        </w:rPr>
        <w:t xml:space="preserve">, установленном </w:t>
      </w:r>
      <w:r>
        <w:rPr>
          <w:sz w:val="28"/>
          <w:szCs w:val="28"/>
        </w:rPr>
        <w:t>законодательством РФ</w:t>
      </w:r>
      <w:r w:rsidRPr="00F06C21">
        <w:rPr>
          <w:sz w:val="28"/>
          <w:szCs w:val="28"/>
        </w:rPr>
        <w:t>, и подлежат регистрации в государственных органах регистрации юридических лиц.</w:t>
      </w:r>
    </w:p>
    <w:p w:rsidR="0082545D" w:rsidRPr="00F06C21" w:rsidRDefault="0082545D" w:rsidP="0082545D">
      <w:pPr>
        <w:spacing w:line="276" w:lineRule="auto"/>
        <w:ind w:firstLine="708"/>
        <w:jc w:val="both"/>
        <w:rPr>
          <w:sz w:val="28"/>
          <w:szCs w:val="28"/>
        </w:rPr>
      </w:pPr>
      <w:r w:rsidRPr="00F06C21">
        <w:rPr>
          <w:sz w:val="28"/>
          <w:szCs w:val="28"/>
          <w:shd w:val="clear" w:color="auto" w:fill="FFFFFF"/>
        </w:rPr>
        <w:t>6.2. Изменения и дополнения в Устав вступают в силу после их государственной регистрации в установленном законом порядке.</w:t>
      </w:r>
      <w:r w:rsidRPr="00F06C21">
        <w:rPr>
          <w:sz w:val="28"/>
          <w:szCs w:val="28"/>
        </w:rPr>
        <w:t xml:space="preserve"> </w:t>
      </w:r>
    </w:p>
    <w:p w:rsidR="001F5E4F" w:rsidRDefault="001F5E4F"/>
    <w:sectPr w:rsidR="001F5E4F" w:rsidSect="00891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23AA"/>
    <w:multiLevelType w:val="hybridMultilevel"/>
    <w:tmpl w:val="A842A0A8"/>
    <w:lvl w:ilvl="0" w:tplc="59F2F6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A66B61"/>
    <w:multiLevelType w:val="hybridMultilevel"/>
    <w:tmpl w:val="9F367FAE"/>
    <w:lvl w:ilvl="0" w:tplc="4D788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0EE269C"/>
    <w:multiLevelType w:val="hybridMultilevel"/>
    <w:tmpl w:val="829030FE"/>
    <w:lvl w:ilvl="0" w:tplc="4C98C3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FFA"/>
    <w:rsid w:val="001F5E4F"/>
    <w:rsid w:val="003B50AE"/>
    <w:rsid w:val="00744D97"/>
    <w:rsid w:val="0082545D"/>
    <w:rsid w:val="0088120F"/>
    <w:rsid w:val="0089118A"/>
    <w:rsid w:val="00A52DFB"/>
    <w:rsid w:val="00B17F6C"/>
    <w:rsid w:val="00BC047A"/>
    <w:rsid w:val="00C4053A"/>
    <w:rsid w:val="00C97619"/>
    <w:rsid w:val="00DC18BB"/>
    <w:rsid w:val="00E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5FFA"/>
    <w:pPr>
      <w:widowControl w:val="0"/>
      <w:autoSpaceDE w:val="0"/>
      <w:autoSpaceDN w:val="0"/>
      <w:adjustRightInd w:val="0"/>
      <w:ind w:firstLine="720"/>
      <w:jc w:val="center"/>
    </w:pPr>
    <w:rPr>
      <w:rFonts w:ascii="Arial" w:hAnsi="Arial" w:cs="Arial"/>
      <w:b/>
      <w:bCs/>
      <w:sz w:val="22"/>
      <w:szCs w:val="22"/>
    </w:rPr>
  </w:style>
  <w:style w:type="character" w:customStyle="1" w:styleId="a4">
    <w:name w:val="Название Знак"/>
    <w:basedOn w:val="a0"/>
    <w:link w:val="a3"/>
    <w:rsid w:val="00EF5FFA"/>
    <w:rPr>
      <w:rFonts w:ascii="Arial" w:eastAsia="Times New Roman" w:hAnsi="Arial" w:cs="Arial"/>
      <w:b/>
      <w:bCs/>
      <w:lang w:eastAsia="ru-RU"/>
    </w:rPr>
  </w:style>
  <w:style w:type="paragraph" w:styleId="a5">
    <w:name w:val="Balloon Text"/>
    <w:basedOn w:val="a"/>
    <w:link w:val="a6"/>
    <w:uiPriority w:val="99"/>
    <w:semiHidden/>
    <w:unhideWhenUsed/>
    <w:rsid w:val="0088120F"/>
    <w:rPr>
      <w:rFonts w:ascii="Segoe UI" w:hAnsi="Segoe UI" w:cs="Segoe UI"/>
      <w:sz w:val="18"/>
      <w:szCs w:val="18"/>
    </w:rPr>
  </w:style>
  <w:style w:type="character" w:customStyle="1" w:styleId="a6">
    <w:name w:val="Текст выноски Знак"/>
    <w:basedOn w:val="a0"/>
    <w:link w:val="a5"/>
    <w:uiPriority w:val="99"/>
    <w:semiHidden/>
    <w:rsid w:val="0088120F"/>
    <w:rPr>
      <w:rFonts w:ascii="Segoe UI" w:eastAsia="Times New Roman" w:hAnsi="Segoe UI" w:cs="Segoe UI"/>
      <w:sz w:val="18"/>
      <w:szCs w:val="18"/>
      <w:lang w:eastAsia="ru-RU"/>
    </w:rPr>
  </w:style>
  <w:style w:type="paragraph" w:styleId="a7">
    <w:name w:val="Body Text Indent"/>
    <w:basedOn w:val="a"/>
    <w:link w:val="a8"/>
    <w:rsid w:val="0082545D"/>
    <w:pPr>
      <w:widowControl w:val="0"/>
      <w:autoSpaceDE w:val="0"/>
      <w:autoSpaceDN w:val="0"/>
      <w:adjustRightInd w:val="0"/>
      <w:ind w:firstLine="720"/>
      <w:jc w:val="both"/>
    </w:pPr>
    <w:rPr>
      <w:rFonts w:ascii="Arial" w:hAnsi="Arial" w:cs="Arial"/>
      <w:sz w:val="20"/>
      <w:szCs w:val="20"/>
    </w:rPr>
  </w:style>
  <w:style w:type="character" w:customStyle="1" w:styleId="a8">
    <w:name w:val="Основной текст с отступом Знак"/>
    <w:basedOn w:val="a0"/>
    <w:link w:val="a7"/>
    <w:rsid w:val="0082545D"/>
    <w:rPr>
      <w:rFonts w:ascii="Arial" w:eastAsia="Times New Roman" w:hAnsi="Arial" w:cs="Arial"/>
      <w:sz w:val="20"/>
      <w:szCs w:val="20"/>
      <w:lang w:eastAsia="ru-RU"/>
    </w:rPr>
  </w:style>
  <w:style w:type="paragraph" w:styleId="a9">
    <w:name w:val="List Paragraph"/>
    <w:basedOn w:val="a"/>
    <w:uiPriority w:val="34"/>
    <w:qFormat/>
    <w:rsid w:val="0082545D"/>
    <w:pPr>
      <w:ind w:left="720"/>
      <w:contextualSpacing/>
    </w:pPr>
  </w:style>
  <w:style w:type="paragraph" w:customStyle="1" w:styleId="ConsPlusNormal">
    <w:name w:val="ConsPlusNormal"/>
    <w:rsid w:val="008254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82545D"/>
    <w:rPr>
      <w:color w:val="0000FF"/>
      <w:u w:val="single"/>
    </w:rPr>
  </w:style>
</w:styles>
</file>

<file path=word/webSettings.xml><?xml version="1.0" encoding="utf-8"?>
<w:webSettings xmlns:r="http://schemas.openxmlformats.org/officeDocument/2006/relationships" xmlns:w="http://schemas.openxmlformats.org/wordprocessingml/2006/main">
  <w:divs>
    <w:div w:id="2027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1944;fld=134;dst=1000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cp:lastPrinted>2015-12-14T07:23:00Z</cp:lastPrinted>
  <dcterms:created xsi:type="dcterms:W3CDTF">2015-11-25T06:53:00Z</dcterms:created>
  <dcterms:modified xsi:type="dcterms:W3CDTF">2017-02-21T10:05:00Z</dcterms:modified>
</cp:coreProperties>
</file>