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40" w:rsidRPr="00BF7340" w:rsidRDefault="00BF7340" w:rsidP="00BF7340">
      <w:pPr>
        <w:pStyle w:val="Default"/>
        <w:jc w:val="center"/>
        <w:rPr>
          <w:b/>
          <w:bCs/>
        </w:rPr>
      </w:pPr>
      <w:r w:rsidRPr="00BF7340">
        <w:rPr>
          <w:b/>
          <w:bCs/>
        </w:rPr>
        <w:t>Пояснительная записка</w:t>
      </w:r>
    </w:p>
    <w:p w:rsidR="00BF7340" w:rsidRPr="00BF7340" w:rsidRDefault="00BF7340" w:rsidP="00BF7340">
      <w:pPr>
        <w:pStyle w:val="Default"/>
        <w:rPr>
          <w:b/>
          <w:bCs/>
          <w:sz w:val="16"/>
          <w:szCs w:val="16"/>
        </w:rPr>
      </w:pPr>
    </w:p>
    <w:p w:rsidR="00BF7340" w:rsidRDefault="00BF7340" w:rsidP="00BF7340">
      <w:pPr>
        <w:pStyle w:val="a3"/>
        <w:jc w:val="both"/>
        <w:rPr>
          <w:rFonts w:ascii="Times New Roman" w:hAnsi="Times New Roman"/>
          <w:sz w:val="24"/>
          <w:szCs w:val="24"/>
        </w:rPr>
      </w:pPr>
      <w:r>
        <w:rPr>
          <w:rFonts w:ascii="Times New Roman" w:hAnsi="Times New Roman"/>
          <w:sz w:val="24"/>
          <w:szCs w:val="24"/>
        </w:rPr>
        <w:t>Рабочая программа учебного предмета «Родной язык</w:t>
      </w:r>
      <w:r w:rsidR="00063B52">
        <w:rPr>
          <w:rFonts w:ascii="Times New Roman" w:hAnsi="Times New Roman"/>
          <w:sz w:val="24"/>
          <w:szCs w:val="24"/>
        </w:rPr>
        <w:t xml:space="preserve"> (русский)</w:t>
      </w:r>
      <w:r>
        <w:rPr>
          <w:rFonts w:ascii="Times New Roman" w:hAnsi="Times New Roman"/>
          <w:sz w:val="24"/>
          <w:szCs w:val="24"/>
        </w:rPr>
        <w:t xml:space="preserve">»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9 класса составлена на основе:</w:t>
      </w:r>
    </w:p>
    <w:p w:rsidR="00BF7340" w:rsidRPr="00BF7340" w:rsidRDefault="00BF7340" w:rsidP="00BF7340">
      <w:pPr>
        <w:pStyle w:val="a3"/>
        <w:jc w:val="both"/>
        <w:rPr>
          <w:rFonts w:ascii="Times New Roman" w:hAnsi="Times New Roman"/>
          <w:sz w:val="16"/>
          <w:szCs w:val="16"/>
        </w:rPr>
      </w:pPr>
    </w:p>
    <w:p w:rsidR="005E6490" w:rsidRPr="001B6085" w:rsidRDefault="005E6490" w:rsidP="005E6490">
      <w:pPr>
        <w:ind w:right="300"/>
        <w:jc w:val="both"/>
      </w:pPr>
      <w:r>
        <w:t>Федерального</w:t>
      </w:r>
      <w:r w:rsidRPr="001B6085">
        <w:t xml:space="preserve"> закон</w:t>
      </w:r>
      <w:r>
        <w:t>а</w:t>
      </w:r>
      <w:r w:rsidRPr="001B6085">
        <w:t xml:space="preserve"> от 29 декабря 2012 г. № 273-ФЗ «Об образовании в Российской Федерации» (далее – Федеральный закон об образовании); </w:t>
      </w:r>
    </w:p>
    <w:p w:rsidR="005E6490" w:rsidRDefault="005E6490" w:rsidP="005E6490">
      <w:pPr>
        <w:ind w:right="300"/>
        <w:jc w:val="both"/>
      </w:pPr>
      <w:r w:rsidRPr="001B6085">
        <w:t>Закон</w:t>
      </w:r>
      <w:r>
        <w:t>а</w:t>
      </w:r>
      <w:r w:rsidRPr="001B6085">
        <w:t xml:space="preserve"> Курской области от 09.12.2013 № 121-ЗКО «Об образовании в Курской области». </w:t>
      </w:r>
    </w:p>
    <w:p w:rsidR="005E6490" w:rsidRDefault="005E6490" w:rsidP="005E6490">
      <w:pPr>
        <w:ind w:right="300"/>
        <w:jc w:val="both"/>
      </w:pPr>
      <w:r w:rsidRPr="001B6085">
        <w:t>Закон</w:t>
      </w:r>
      <w:r>
        <w:t>а</w:t>
      </w:r>
      <w:r w:rsidRPr="001B6085">
        <w:t xml:space="preserve"> Российской Федерации от 25 октября 1991 г. № 1807-1 «О языках народов Российской Федерации» (в редакции Федерального закона № 185- ФЗ); </w:t>
      </w:r>
    </w:p>
    <w:p w:rsidR="005E6490" w:rsidRPr="007A332D" w:rsidRDefault="005E6490" w:rsidP="005E6490">
      <w:pPr>
        <w:ind w:right="90"/>
        <w:jc w:val="both"/>
      </w:pPr>
      <w:r w:rsidRPr="007A332D">
        <w:t>Федерального государственного стандарта основного общего образования, утверждённого приказом Министерства образования и науки Российской Федерации № 1897 от 17.12.2010г.;</w:t>
      </w:r>
    </w:p>
    <w:p w:rsidR="005E6490" w:rsidRPr="005E6490" w:rsidRDefault="005E6490" w:rsidP="005E6490">
      <w:pPr>
        <w:autoSpaceDE w:val="0"/>
        <w:autoSpaceDN w:val="0"/>
        <w:adjustRightInd w:val="0"/>
        <w:jc w:val="both"/>
        <w:rPr>
          <w:rFonts w:eastAsia="Calibri"/>
          <w:lang w:eastAsia="en-US"/>
        </w:rPr>
      </w:pPr>
      <w:r w:rsidRPr="007A332D">
        <w:t xml:space="preserve">Приказа </w:t>
      </w:r>
      <w:proofErr w:type="spellStart"/>
      <w:r w:rsidRPr="007A332D">
        <w:t>Минобрнауки</w:t>
      </w:r>
      <w:proofErr w:type="spellEnd"/>
      <w:r w:rsidRPr="007A332D">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E6490" w:rsidRPr="007A332D" w:rsidRDefault="005E6490" w:rsidP="005E6490">
      <w:pPr>
        <w:spacing w:before="60" w:after="60" w:line="225" w:lineRule="atLeast"/>
        <w:ind w:right="90"/>
        <w:jc w:val="both"/>
      </w:pPr>
      <w:r w:rsidRPr="007A332D">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5E6490" w:rsidRPr="007A332D" w:rsidRDefault="005E6490" w:rsidP="005E6490">
      <w:pPr>
        <w:jc w:val="both"/>
      </w:pPr>
      <w:r w:rsidRPr="007A332D">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08.04.2015 № 1/15);</w:t>
      </w:r>
    </w:p>
    <w:p w:rsidR="005E6490" w:rsidRPr="007A332D" w:rsidRDefault="005E6490" w:rsidP="005E6490">
      <w:pPr>
        <w:jc w:val="both"/>
      </w:pPr>
      <w:proofErr w:type="gramStart"/>
      <w:r w:rsidRPr="005E6490">
        <w:rPr>
          <w:rFonts w:eastAsiaTheme="minorHAnsi"/>
          <w:bCs/>
          <w:lang w:eastAsia="en-US"/>
        </w:rPr>
        <w:t xml:space="preserve">Примерной программы по учебному предмету «Русский язык </w:t>
      </w:r>
      <w:r w:rsidR="00063B52">
        <w:rPr>
          <w:rFonts w:eastAsiaTheme="minorHAnsi"/>
          <w:bCs/>
          <w:lang w:eastAsia="en-US"/>
        </w:rPr>
        <w:t>(</w:t>
      </w:r>
      <w:r w:rsidRPr="005E6490">
        <w:rPr>
          <w:rFonts w:eastAsiaTheme="minorHAnsi"/>
          <w:bCs/>
          <w:lang w:eastAsia="en-US"/>
        </w:rPr>
        <w:t>родной</w:t>
      </w:r>
      <w:r w:rsidR="00063B52">
        <w:rPr>
          <w:rFonts w:eastAsiaTheme="minorHAnsi"/>
          <w:bCs/>
          <w:lang w:eastAsia="en-US"/>
        </w:rPr>
        <w:t>)</w:t>
      </w:r>
      <w:r w:rsidRPr="005E6490">
        <w:rPr>
          <w:rFonts w:eastAsiaTheme="minorHAnsi"/>
          <w:bCs/>
          <w:lang w:eastAsia="en-US"/>
        </w:rPr>
        <w:t xml:space="preserve">» для образовательных организаций, реализующих программы основного общего образования (одобрена </w:t>
      </w:r>
      <w:r w:rsidRPr="005E6490">
        <w:rPr>
          <w:rFonts w:eastAsiaTheme="minorHAnsi"/>
          <w:lang w:eastAsia="en-US"/>
        </w:rPr>
        <w:t>решением федерального учебно-методического объединения по общему образованию.</w:t>
      </w:r>
      <w:proofErr w:type="gramEnd"/>
      <w:r w:rsidRPr="005E6490">
        <w:rPr>
          <w:rFonts w:eastAsiaTheme="minorHAnsi"/>
          <w:lang w:eastAsia="en-US"/>
        </w:rPr>
        <w:t xml:space="preserve"> </w:t>
      </w:r>
      <w:proofErr w:type="gramStart"/>
      <w:r w:rsidRPr="005E6490">
        <w:rPr>
          <w:rFonts w:eastAsiaTheme="minorHAnsi"/>
          <w:lang w:eastAsia="en-US"/>
        </w:rPr>
        <w:t>Протокол от 31 января 2018 года № 2/18)</w:t>
      </w:r>
      <w:proofErr w:type="gramEnd"/>
    </w:p>
    <w:p w:rsidR="005E6490" w:rsidRPr="007A332D" w:rsidRDefault="005E6490" w:rsidP="005E6490">
      <w:pPr>
        <w:jc w:val="both"/>
      </w:pPr>
      <w:r>
        <w:t>Примерной рабочей программы</w:t>
      </w:r>
      <w:r w:rsidRPr="007A332D">
        <w:t xml:space="preserve"> по учебному предмету «Родной язык (русс</w:t>
      </w:r>
      <w:r>
        <w:t>кий)» для 9 класса (70 часов)/ п</w:t>
      </w:r>
      <w:r w:rsidRPr="007A332D">
        <w:t xml:space="preserve">од </w:t>
      </w:r>
      <w:proofErr w:type="spellStart"/>
      <w:r w:rsidRPr="007A332D">
        <w:t>общ</w:t>
      </w:r>
      <w:proofErr w:type="gramStart"/>
      <w:r w:rsidRPr="007A332D">
        <w:t>.р</w:t>
      </w:r>
      <w:proofErr w:type="gramEnd"/>
      <w:r w:rsidRPr="007A332D">
        <w:t>едакцией</w:t>
      </w:r>
      <w:proofErr w:type="spellEnd"/>
      <w:r w:rsidRPr="007A332D">
        <w:t xml:space="preserve"> М. В. Бабкиной. Рекомендовано </w:t>
      </w:r>
      <w:r w:rsidRPr="005E6490">
        <w:rPr>
          <w:rFonts w:eastAsiaTheme="minorHAnsi"/>
          <w:lang w:eastAsia="en-US"/>
        </w:rPr>
        <w:t>отделением учителей русского языка и литературы регионального УМО в системе общего образования Курской области (Протокол № 5 от 11.06.2019</w:t>
      </w:r>
      <w:r w:rsidRPr="007A332D">
        <w:t>.</w:t>
      </w:r>
      <w:r w:rsidRPr="005E6490">
        <w:rPr>
          <w:rFonts w:eastAsiaTheme="minorHAnsi"/>
          <w:lang w:eastAsia="en-US"/>
        </w:rPr>
        <w:t xml:space="preserve">) </w:t>
      </w:r>
      <w:r w:rsidRPr="007A332D">
        <w:t xml:space="preserve">– Курск: ООО «Учитель», 2019. – 25 </w:t>
      </w:r>
      <w:proofErr w:type="gramStart"/>
      <w:r w:rsidRPr="007A332D">
        <w:t>с</w:t>
      </w:r>
      <w:proofErr w:type="gramEnd"/>
      <w:r w:rsidRPr="007A332D">
        <w:t xml:space="preserve">.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Письма </w:t>
      </w:r>
      <w:proofErr w:type="spellStart"/>
      <w:r w:rsidRPr="005E6490">
        <w:rPr>
          <w:rFonts w:eastAsiaTheme="minorHAnsi"/>
          <w:lang w:eastAsia="en-US"/>
        </w:rPr>
        <w:t>Минобрнауки</w:t>
      </w:r>
      <w:proofErr w:type="spellEnd"/>
      <w:r w:rsidRPr="005E6490">
        <w:rPr>
          <w:rFonts w:eastAsiaTheme="minorHAnsi"/>
          <w:lang w:eastAsia="en-US"/>
        </w:rPr>
        <w:t xml:space="preserve"> России от 09.10.2017 № ТС-945/08 «О реализации прав граждан на получение образования на родном языке». </w:t>
      </w:r>
    </w:p>
    <w:p w:rsidR="005E6490" w:rsidRPr="007A332D" w:rsidRDefault="005E6490" w:rsidP="005E6490">
      <w:pPr>
        <w:jc w:val="both"/>
      </w:pPr>
      <w:proofErr w:type="gramStart"/>
      <w:r w:rsidRPr="007A332D">
        <w:t xml:space="preserve">Письма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Письма Федеральной службы по надзору в сфере образования и науки от 20.06.2018 №05-192 «Об изучении родных языков из числа языков народов Российской Федерации». </w:t>
      </w:r>
    </w:p>
    <w:p w:rsidR="005E6490" w:rsidRPr="007A332D" w:rsidRDefault="005E6490" w:rsidP="005E6490">
      <w:pPr>
        <w:jc w:val="both"/>
      </w:pPr>
      <w:r w:rsidRPr="007A332D">
        <w:t xml:space="preserve">Федерального </w:t>
      </w:r>
      <w:r w:rsidRPr="005E6490">
        <w:rPr>
          <w:bCs/>
        </w:rPr>
        <w:t xml:space="preserve">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2004г. № 1312, с  изменениями и дополнениями;</w:t>
      </w:r>
    </w:p>
    <w:p w:rsidR="005E6490" w:rsidRPr="007A332D" w:rsidRDefault="005E6490" w:rsidP="005E6490">
      <w:pPr>
        <w:jc w:val="both"/>
      </w:pPr>
      <w:proofErr w:type="gramStart"/>
      <w:r w:rsidRPr="007A332D">
        <w:lastRenderedPageBreak/>
        <w:t>Приказа Министерства образования и науки РФ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w:t>
      </w:r>
      <w:proofErr w:type="gramEnd"/>
      <w:r w:rsidRPr="007A332D">
        <w:t xml:space="preserve"> Российской Федерации, </w:t>
      </w:r>
      <w:proofErr w:type="gramStart"/>
      <w:r w:rsidRPr="007A332D">
        <w:t>реализующих</w:t>
      </w:r>
      <w:proofErr w:type="gramEnd"/>
      <w:r w:rsidRPr="007A332D">
        <w:t xml:space="preserve"> программы общего образования</w:t>
      </w:r>
      <w:r w:rsidRPr="005E6490">
        <w:rPr>
          <w:rFonts w:ascii="Arial" w:hAnsi="Arial" w:cs="Arial"/>
        </w:rPr>
        <w:t>"</w:t>
      </w:r>
    </w:p>
    <w:p w:rsidR="005E6490" w:rsidRPr="007A332D" w:rsidRDefault="005E6490" w:rsidP="005E6490">
      <w:pPr>
        <w:suppressAutoHyphens/>
        <w:ind w:right="-315"/>
        <w:jc w:val="both"/>
        <w:rPr>
          <w:bCs/>
          <w:lang w:eastAsia="ar-SA"/>
        </w:rPr>
      </w:pPr>
      <w:r w:rsidRPr="007A332D">
        <w:rPr>
          <w:bCs/>
          <w:lang w:eastAsia="ar-SA"/>
        </w:rPr>
        <w:t>Регионального базисного учебного плана для общеобразовательных учреждений Курской области, реализующих программы общего образования, утвержденного приказом комитета образования и науки Курской области № 1-421 от 23.03.2007г.,  с изменениями и дополнениями;</w:t>
      </w:r>
    </w:p>
    <w:p w:rsidR="005E6490" w:rsidRPr="007A332D" w:rsidRDefault="005E6490" w:rsidP="005E6490">
      <w:pPr>
        <w:suppressAutoHyphens/>
        <w:ind w:right="-315"/>
        <w:jc w:val="both"/>
        <w:rPr>
          <w:bCs/>
          <w:lang w:eastAsia="ar-SA"/>
        </w:rPr>
      </w:pPr>
      <w:proofErr w:type="gramStart"/>
      <w:r w:rsidRPr="007A332D">
        <w:rPr>
          <w:bCs/>
          <w:lang w:eastAsia="ar-SA"/>
        </w:rPr>
        <w:t>Приказа № 1-893 от 17.08. 2012 года комитета образования и науки Курской области</w:t>
      </w:r>
      <w:r w:rsidRPr="007A332D">
        <w:t xml:space="preserve"> «О 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г. №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w:t>
      </w:r>
      <w:proofErr w:type="gramEnd"/>
      <w:r w:rsidRPr="007A332D">
        <w:t>, внесенными приказами комитета образования и науки Курской области от 09.12.2011 г. № 1-1234 и от 23.03.2012 г. № 1-285)</w:t>
      </w:r>
    </w:p>
    <w:p w:rsidR="005E6490" w:rsidRPr="005E6490" w:rsidRDefault="005E6490" w:rsidP="005E6490">
      <w:pPr>
        <w:autoSpaceDE w:val="0"/>
        <w:autoSpaceDN w:val="0"/>
        <w:adjustRightInd w:val="0"/>
        <w:jc w:val="both"/>
        <w:rPr>
          <w:rFonts w:eastAsia="Calibri"/>
          <w:lang w:eastAsia="en-US"/>
        </w:rPr>
      </w:pPr>
      <w:r w:rsidRPr="005E6490">
        <w:rPr>
          <w:rFonts w:eastAsia="Calibri"/>
          <w:lang w:eastAsia="en-US"/>
        </w:rPr>
        <w:t xml:space="preserve">Приказа </w:t>
      </w:r>
      <w:proofErr w:type="spellStart"/>
      <w:r w:rsidRPr="005E6490">
        <w:rPr>
          <w:rFonts w:eastAsia="Calibri"/>
          <w:lang w:eastAsia="en-US"/>
        </w:rPr>
        <w:t>Минпросвещения</w:t>
      </w:r>
      <w:proofErr w:type="spellEnd"/>
      <w:r w:rsidRPr="005E6490">
        <w:rPr>
          <w:rFonts w:eastAsia="Calibri"/>
          <w:lang w:eastAsia="en-US"/>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E6490" w:rsidRPr="005E6490" w:rsidRDefault="005E6490" w:rsidP="005E6490">
      <w:pPr>
        <w:autoSpaceDE w:val="0"/>
        <w:autoSpaceDN w:val="0"/>
        <w:adjustRightInd w:val="0"/>
        <w:spacing w:after="36"/>
        <w:jc w:val="both"/>
        <w:rPr>
          <w:rFonts w:eastAsia="Calibri"/>
          <w:lang w:eastAsia="en-US"/>
        </w:rPr>
      </w:pPr>
      <w:r w:rsidRPr="005E6490">
        <w:rPr>
          <w:rFonts w:eastAsia="Calibri"/>
          <w:lang w:eastAsia="en-US"/>
        </w:rPr>
        <w:t xml:space="preserve">Приказа  </w:t>
      </w:r>
      <w:proofErr w:type="spellStart"/>
      <w:r w:rsidRPr="005E6490">
        <w:rPr>
          <w:rFonts w:eastAsia="Calibri"/>
          <w:lang w:eastAsia="en-US"/>
        </w:rPr>
        <w:t>Минпросвещения</w:t>
      </w:r>
      <w:proofErr w:type="spellEnd"/>
      <w:r w:rsidRPr="005E6490">
        <w:rPr>
          <w:rFonts w:eastAsia="Calibri"/>
          <w:lang w:eastAsia="en-US"/>
        </w:rPr>
        <w:t xml:space="preserve">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 </w:t>
      </w:r>
    </w:p>
    <w:p w:rsidR="005E6490" w:rsidRPr="005E6490" w:rsidRDefault="005E6490" w:rsidP="005E6490">
      <w:pPr>
        <w:autoSpaceDE w:val="0"/>
        <w:autoSpaceDN w:val="0"/>
        <w:adjustRightInd w:val="0"/>
        <w:spacing w:after="36"/>
        <w:jc w:val="both"/>
        <w:rPr>
          <w:rFonts w:eastAsiaTheme="minorHAnsi"/>
          <w:lang w:eastAsia="en-US"/>
        </w:rPr>
      </w:pPr>
      <w:r w:rsidRPr="00DC577A">
        <w:t>Приказ</w:t>
      </w:r>
      <w:r>
        <w:t xml:space="preserve">а </w:t>
      </w:r>
      <w:proofErr w:type="spellStart"/>
      <w:r w:rsidRPr="00DC577A">
        <w:t>Минпросвещения</w:t>
      </w:r>
      <w:proofErr w:type="spellEnd"/>
      <w:r w:rsidRPr="00DC577A">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5E6490" w:rsidRPr="007A332D" w:rsidRDefault="005E6490" w:rsidP="005E6490">
      <w:pPr>
        <w:jc w:val="both"/>
      </w:pPr>
      <w:r w:rsidRPr="007A332D">
        <w:t xml:space="preserve">Основной образовательной программы основного общего </w:t>
      </w:r>
      <w:r>
        <w:t>образования МБОУ «Городенская</w:t>
      </w:r>
      <w:r w:rsidRPr="007A332D">
        <w:t xml:space="preserve"> СОШ» Льговского района Курской области</w:t>
      </w:r>
      <w:r w:rsidR="00063B52">
        <w:t xml:space="preserve"> на 2021-2022 учебный год.</w:t>
      </w:r>
    </w:p>
    <w:p w:rsidR="002D22DB" w:rsidRDefault="002D22DB" w:rsidP="00BF7340">
      <w:pPr>
        <w:pStyle w:val="a3"/>
        <w:jc w:val="both"/>
        <w:rPr>
          <w:rFonts w:ascii="Times New Roman" w:hAnsi="Times New Roman"/>
          <w:sz w:val="24"/>
          <w:szCs w:val="24"/>
        </w:rPr>
      </w:pPr>
    </w:p>
    <w:p w:rsidR="002D22DB" w:rsidRDefault="002D22DB" w:rsidP="00BF7340">
      <w:pPr>
        <w:pStyle w:val="a3"/>
        <w:jc w:val="both"/>
        <w:rPr>
          <w:rFonts w:ascii="Times New Roman" w:hAnsi="Times New Roman"/>
          <w:b/>
          <w:sz w:val="24"/>
          <w:szCs w:val="24"/>
        </w:rPr>
      </w:pPr>
      <w:r w:rsidRPr="002D22DB">
        <w:rPr>
          <w:rFonts w:ascii="Times New Roman" w:hAnsi="Times New Roman"/>
          <w:b/>
          <w:sz w:val="24"/>
          <w:szCs w:val="24"/>
        </w:rPr>
        <w:t>Место предмета в учебном плане:</w:t>
      </w:r>
    </w:p>
    <w:p w:rsidR="002D22DB" w:rsidRPr="002D22DB" w:rsidRDefault="002D22DB" w:rsidP="00BF7340">
      <w:pPr>
        <w:pStyle w:val="a3"/>
        <w:jc w:val="both"/>
        <w:rPr>
          <w:rFonts w:ascii="Times New Roman" w:hAnsi="Times New Roman"/>
          <w:b/>
          <w:sz w:val="16"/>
          <w:szCs w:val="16"/>
        </w:rPr>
      </w:pPr>
    </w:p>
    <w:p w:rsidR="002D22DB" w:rsidRDefault="0093344F" w:rsidP="002D22DB">
      <w:pPr>
        <w:pStyle w:val="a3"/>
        <w:jc w:val="both"/>
        <w:rPr>
          <w:rFonts w:ascii="Times New Roman" w:hAnsi="Times New Roman"/>
          <w:sz w:val="24"/>
          <w:szCs w:val="24"/>
        </w:rPr>
      </w:pPr>
      <w:proofErr w:type="gramStart"/>
      <w:r w:rsidRPr="002D22DB">
        <w:rPr>
          <w:rFonts w:ascii="Times New Roman" w:hAnsi="Times New Roman"/>
          <w:sz w:val="24"/>
          <w:szCs w:val="24"/>
        </w:rPr>
        <w:t>Согласно действующему в школе учебному плану рабочая программа предусматривает следующую орг</w:t>
      </w:r>
      <w:r w:rsidR="002D22DB">
        <w:rPr>
          <w:rFonts w:ascii="Times New Roman" w:hAnsi="Times New Roman"/>
          <w:sz w:val="24"/>
          <w:szCs w:val="24"/>
        </w:rPr>
        <w:t xml:space="preserve">анизацию процесса обучения: в 9 </w:t>
      </w:r>
      <w:r w:rsidRPr="002D22DB">
        <w:rPr>
          <w:rFonts w:ascii="Times New Roman" w:hAnsi="Times New Roman"/>
          <w:sz w:val="24"/>
          <w:szCs w:val="24"/>
        </w:rPr>
        <w:t>классе предп</w:t>
      </w:r>
      <w:r w:rsidR="002D22DB">
        <w:rPr>
          <w:rFonts w:ascii="Times New Roman" w:hAnsi="Times New Roman"/>
          <w:sz w:val="24"/>
          <w:szCs w:val="24"/>
        </w:rPr>
        <w:t>олагается обучение в объеме 34 часов: 1 час</w:t>
      </w:r>
      <w:r w:rsidRPr="002D22DB">
        <w:rPr>
          <w:rFonts w:ascii="Times New Roman" w:hAnsi="Times New Roman"/>
          <w:sz w:val="24"/>
          <w:szCs w:val="24"/>
        </w:rPr>
        <w:t xml:space="preserve"> в неделю в условиях классно-урочной системы обучения, что соответствует </w:t>
      </w:r>
      <w:r w:rsidR="002D22DB" w:rsidRPr="00BF7340">
        <w:rPr>
          <w:rFonts w:ascii="Times New Roman" w:hAnsi="Times New Roman"/>
          <w:sz w:val="24"/>
          <w:szCs w:val="24"/>
        </w:rPr>
        <w:t xml:space="preserve">- </w:t>
      </w:r>
      <w:r w:rsidR="002D22DB">
        <w:rPr>
          <w:rFonts w:ascii="Times New Roman" w:hAnsi="Times New Roman"/>
          <w:sz w:val="24"/>
          <w:szCs w:val="24"/>
        </w:rPr>
        <w:t>Примерной программе</w:t>
      </w:r>
      <w:r w:rsidR="002D22DB" w:rsidRPr="00BF7340">
        <w:rPr>
          <w:rFonts w:ascii="Times New Roman" w:hAnsi="Times New Roman"/>
          <w:sz w:val="24"/>
          <w:szCs w:val="24"/>
        </w:rPr>
        <w:t xml:space="preserve"> по учебному предмету «Русский родной язык» для образовательных организаций, реализующих программы </w:t>
      </w:r>
      <w:r w:rsidR="002D22DB" w:rsidRPr="00BF7340">
        <w:rPr>
          <w:rFonts w:ascii="Times New Roman" w:hAnsi="Times New Roman"/>
          <w:sz w:val="24"/>
          <w:szCs w:val="24"/>
        </w:rPr>
        <w:lastRenderedPageBreak/>
        <w:t>основного общего образования, одобренной решением федерального научно-методического объединения по общему образованию (Протокол</w:t>
      </w:r>
      <w:r w:rsidR="002D22DB">
        <w:rPr>
          <w:rFonts w:ascii="Times New Roman" w:hAnsi="Times New Roman"/>
          <w:sz w:val="24"/>
          <w:szCs w:val="24"/>
        </w:rPr>
        <w:t xml:space="preserve"> №2/18</w:t>
      </w:r>
      <w:proofErr w:type="gramEnd"/>
      <w:r w:rsidR="002D22DB">
        <w:rPr>
          <w:rFonts w:ascii="Times New Roman" w:hAnsi="Times New Roman"/>
          <w:sz w:val="24"/>
          <w:szCs w:val="24"/>
        </w:rPr>
        <w:t xml:space="preserve"> от 31 января 2018 года)</w:t>
      </w:r>
      <w:r w:rsidR="00A220E4">
        <w:rPr>
          <w:rFonts w:ascii="Times New Roman" w:hAnsi="Times New Roman"/>
          <w:sz w:val="24"/>
          <w:szCs w:val="24"/>
        </w:rPr>
        <w:t xml:space="preserve"> и учебнику «Русский родной язык» 9 класс. О.М. Александрова и др. – М.: Просвещение, 2020.</w:t>
      </w:r>
    </w:p>
    <w:p w:rsidR="002D22DB" w:rsidRDefault="002D22DB" w:rsidP="002D22DB">
      <w:pPr>
        <w:pStyle w:val="a3"/>
        <w:jc w:val="both"/>
        <w:rPr>
          <w:rFonts w:ascii="Times New Roman" w:hAnsi="Times New Roman"/>
          <w:sz w:val="24"/>
          <w:szCs w:val="24"/>
        </w:rPr>
      </w:pPr>
    </w:p>
    <w:p w:rsidR="002D22DB" w:rsidRDefault="002D22DB" w:rsidP="002D22DB">
      <w:pPr>
        <w:pStyle w:val="a3"/>
        <w:jc w:val="both"/>
        <w:rPr>
          <w:rFonts w:ascii="Times New Roman" w:hAnsi="Times New Roman"/>
          <w:b/>
          <w:sz w:val="24"/>
          <w:szCs w:val="24"/>
        </w:rPr>
      </w:pPr>
      <w:r w:rsidRPr="002D22DB">
        <w:rPr>
          <w:rFonts w:ascii="Times New Roman" w:hAnsi="Times New Roman"/>
          <w:b/>
          <w:sz w:val="24"/>
          <w:szCs w:val="24"/>
        </w:rPr>
        <w:t>Цели программы:</w:t>
      </w:r>
    </w:p>
    <w:p w:rsidR="002D22DB" w:rsidRPr="002D22DB" w:rsidRDefault="002D22DB" w:rsidP="002D22DB">
      <w:pPr>
        <w:pStyle w:val="a3"/>
        <w:jc w:val="both"/>
        <w:rPr>
          <w:rFonts w:ascii="Times New Roman" w:hAnsi="Times New Roman"/>
          <w:b/>
          <w:sz w:val="16"/>
          <w:szCs w:val="16"/>
        </w:rPr>
      </w:pP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«Родной язык (русский)» в учебном плане, раскрываются основные подходы к отбору содержания курса, характеризуются его основные содержательные линии.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2D22DB">
        <w:rPr>
          <w:rFonts w:ascii="Times New Roman" w:hAnsi="Times New Roman"/>
          <w:sz w:val="24"/>
          <w:szCs w:val="24"/>
        </w:rPr>
        <w:t>метапредметном</w:t>
      </w:r>
      <w:proofErr w:type="spellEnd"/>
      <w:r w:rsidRPr="002D22DB">
        <w:rPr>
          <w:rFonts w:ascii="Times New Roman" w:hAnsi="Times New Roman"/>
          <w:sz w:val="24"/>
          <w:szCs w:val="24"/>
        </w:rPr>
        <w:t xml:space="preserve"> и предметном уровнях, примерное содержание учебного предмета «Родной язык (русский)». </w:t>
      </w:r>
    </w:p>
    <w:p w:rsidR="002D22DB" w:rsidRDefault="002D22DB" w:rsidP="002D22DB">
      <w:pPr>
        <w:pStyle w:val="a3"/>
        <w:jc w:val="both"/>
        <w:rPr>
          <w:rFonts w:ascii="Times New Roman" w:hAnsi="Times New Roman"/>
          <w:sz w:val="24"/>
          <w:szCs w:val="24"/>
        </w:rPr>
      </w:pPr>
      <w:r w:rsidRPr="002D22DB">
        <w:rPr>
          <w:rFonts w:ascii="Times New Roman" w:hAnsi="Times New Roman"/>
          <w:sz w:val="24"/>
          <w:szCs w:val="24"/>
        </w:rPr>
        <w:t>Программа определяет содержание учебного предмета.</w:t>
      </w:r>
    </w:p>
    <w:p w:rsidR="002D22DB" w:rsidRDefault="002D22DB" w:rsidP="002D22DB">
      <w:pPr>
        <w:pStyle w:val="a3"/>
        <w:jc w:val="both"/>
        <w:rPr>
          <w:rFonts w:ascii="Times New Roman" w:hAnsi="Times New Roman"/>
          <w:sz w:val="24"/>
          <w:szCs w:val="24"/>
        </w:rPr>
      </w:pPr>
    </w:p>
    <w:p w:rsidR="00A220E4" w:rsidRPr="00BF7340" w:rsidRDefault="00A220E4" w:rsidP="00BF7340">
      <w:pPr>
        <w:pStyle w:val="a3"/>
        <w:jc w:val="both"/>
        <w:rPr>
          <w:rFonts w:ascii="Times New Roman" w:hAnsi="Times New Roman"/>
          <w:sz w:val="24"/>
          <w:szCs w:val="24"/>
        </w:rPr>
      </w:pPr>
    </w:p>
    <w:p w:rsidR="002D22DB" w:rsidRDefault="002D22DB" w:rsidP="002D22DB">
      <w:pPr>
        <w:pStyle w:val="a3"/>
        <w:jc w:val="both"/>
        <w:rPr>
          <w:rFonts w:ascii="Times New Roman" w:hAnsi="Times New Roman"/>
          <w:b/>
          <w:bCs/>
          <w:iCs/>
          <w:sz w:val="24"/>
          <w:szCs w:val="24"/>
        </w:rPr>
      </w:pPr>
      <w:r w:rsidRPr="002D22DB">
        <w:rPr>
          <w:rFonts w:ascii="Times New Roman" w:hAnsi="Times New Roman"/>
          <w:b/>
          <w:bCs/>
          <w:iCs/>
          <w:sz w:val="24"/>
          <w:szCs w:val="24"/>
        </w:rPr>
        <w:t>Цели изучения учебного предмета «Родной язык (русский)»</w:t>
      </w:r>
    </w:p>
    <w:p w:rsidR="002D22DB" w:rsidRPr="002D22DB" w:rsidRDefault="002D22DB" w:rsidP="002D22DB">
      <w:pPr>
        <w:pStyle w:val="a3"/>
        <w:jc w:val="both"/>
        <w:rPr>
          <w:rFonts w:ascii="Times New Roman" w:hAnsi="Times New Roman"/>
          <w:sz w:val="16"/>
          <w:szCs w:val="16"/>
        </w:rPr>
      </w:pPr>
      <w:r w:rsidRPr="002D22DB">
        <w:rPr>
          <w:rFonts w:ascii="Times New Roman" w:hAnsi="Times New Roman"/>
          <w:b/>
          <w:bCs/>
          <w:iCs/>
          <w:sz w:val="24"/>
          <w:szCs w:val="24"/>
        </w:rPr>
        <w:t xml:space="preserve">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Программа учебного предмета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w:t>
      </w:r>
      <w:r>
        <w:rPr>
          <w:rFonts w:ascii="Times New Roman" w:hAnsi="Times New Roman"/>
          <w:sz w:val="24"/>
          <w:szCs w:val="24"/>
        </w:rPr>
        <w:t xml:space="preserve"> </w:t>
      </w:r>
      <w:r w:rsidRPr="002D22DB">
        <w:rPr>
          <w:rFonts w:ascii="Times New Roman" w:hAnsi="Times New Roman"/>
          <w:sz w:val="24"/>
          <w:szCs w:val="24"/>
        </w:rPr>
        <w:t xml:space="preserve">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В соответствии с этим в курсе русского родного языка актуализируются следующие цели: </w:t>
      </w:r>
    </w:p>
    <w:p w:rsidR="002D22DB" w:rsidRPr="002D22DB" w:rsidRDefault="002D22DB" w:rsidP="002D22DB">
      <w:pPr>
        <w:pStyle w:val="a3"/>
        <w:jc w:val="both"/>
        <w:rPr>
          <w:rFonts w:ascii="Times New Roman" w:hAnsi="Times New Roman"/>
          <w:sz w:val="24"/>
          <w:szCs w:val="24"/>
        </w:rPr>
      </w:pPr>
      <w:proofErr w:type="gramStart"/>
      <w:r>
        <w:rPr>
          <w:rFonts w:ascii="Times New Roman" w:hAnsi="Times New Roman"/>
          <w:sz w:val="24"/>
          <w:szCs w:val="24"/>
        </w:rPr>
        <w:t xml:space="preserve">- </w:t>
      </w:r>
      <w:r w:rsidRPr="002D22DB">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2D22DB">
        <w:rPr>
          <w:rFonts w:ascii="Times New Roman" w:hAnsi="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 </w:t>
      </w:r>
    </w:p>
    <w:p w:rsidR="002D22DB" w:rsidRPr="002D22DB" w:rsidRDefault="002D22DB" w:rsidP="002D22DB">
      <w:pPr>
        <w:pStyle w:val="a3"/>
        <w:jc w:val="both"/>
        <w:rPr>
          <w:rFonts w:ascii="Times New Roman" w:hAnsi="Times New Roman"/>
          <w:sz w:val="24"/>
          <w:szCs w:val="24"/>
        </w:rPr>
      </w:pPr>
      <w:r>
        <w:rPr>
          <w:rFonts w:ascii="Times New Roman" w:hAnsi="Times New Roman"/>
          <w:sz w:val="24"/>
          <w:szCs w:val="24"/>
        </w:rPr>
        <w:t xml:space="preserve">- </w:t>
      </w:r>
      <w:r w:rsidRPr="002D22DB">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w:t>
      </w:r>
      <w:r>
        <w:rPr>
          <w:rFonts w:ascii="Times New Roman" w:hAnsi="Times New Roman"/>
          <w:sz w:val="24"/>
          <w:szCs w:val="24"/>
        </w:rPr>
        <w:t xml:space="preserve"> </w:t>
      </w:r>
      <w:r w:rsidRPr="002D22DB">
        <w:rPr>
          <w:rFonts w:ascii="Times New Roman" w:hAnsi="Times New Roman"/>
          <w:sz w:val="24"/>
          <w:szCs w:val="24"/>
        </w:rPr>
        <w:t xml:space="preserve">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2D22DB" w:rsidRPr="002D22DB" w:rsidRDefault="002D22DB" w:rsidP="002D22DB">
      <w:pPr>
        <w:pStyle w:val="a3"/>
        <w:jc w:val="both"/>
        <w:rPr>
          <w:rFonts w:ascii="Times New Roman" w:hAnsi="Times New Roman"/>
          <w:sz w:val="24"/>
          <w:szCs w:val="24"/>
        </w:rPr>
      </w:pPr>
      <w:proofErr w:type="gramStart"/>
      <w:r>
        <w:rPr>
          <w:rFonts w:ascii="Times New Roman" w:hAnsi="Times New Roman"/>
          <w:sz w:val="24"/>
          <w:szCs w:val="24"/>
        </w:rPr>
        <w:lastRenderedPageBreak/>
        <w:t xml:space="preserve">- </w:t>
      </w:r>
      <w:r w:rsidRPr="002D22DB">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2D22DB">
        <w:rPr>
          <w:rFonts w:ascii="Times New Roman" w:hAnsi="Times New Roman"/>
          <w:sz w:val="24"/>
          <w:szCs w:val="24"/>
        </w:rPr>
        <w:t xml:space="preserve"> о русском речевом этикете; </w:t>
      </w:r>
    </w:p>
    <w:p w:rsidR="002D22DB" w:rsidRPr="002D22DB" w:rsidRDefault="002D22DB" w:rsidP="002D22DB">
      <w:pPr>
        <w:pStyle w:val="a3"/>
        <w:jc w:val="both"/>
        <w:rPr>
          <w:rFonts w:ascii="Times New Roman" w:hAnsi="Times New Roman"/>
          <w:sz w:val="24"/>
          <w:szCs w:val="24"/>
        </w:rPr>
      </w:pPr>
      <w:r>
        <w:rPr>
          <w:rFonts w:ascii="Times New Roman" w:hAnsi="Times New Roman"/>
          <w:sz w:val="24"/>
          <w:szCs w:val="24"/>
        </w:rPr>
        <w:t xml:space="preserve">- </w:t>
      </w:r>
      <w:r w:rsidRPr="002D22DB">
        <w:rPr>
          <w:rFonts w:ascii="Times New Roman" w:hAnsi="Times New Roman"/>
          <w:sz w:val="24"/>
          <w:szCs w:val="24"/>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2D22DB" w:rsidRPr="002D22DB" w:rsidRDefault="002D22DB" w:rsidP="002D22DB">
      <w:pPr>
        <w:pStyle w:val="a3"/>
        <w:jc w:val="both"/>
        <w:rPr>
          <w:rFonts w:ascii="Times New Roman" w:hAnsi="Times New Roman"/>
          <w:sz w:val="24"/>
          <w:szCs w:val="24"/>
        </w:rPr>
      </w:pPr>
      <w:r>
        <w:rPr>
          <w:rFonts w:ascii="Times New Roman" w:hAnsi="Times New Roman"/>
          <w:sz w:val="24"/>
          <w:szCs w:val="24"/>
        </w:rPr>
        <w:t xml:space="preserve">- </w:t>
      </w:r>
      <w:r w:rsidRPr="002D22DB">
        <w:rPr>
          <w:rFonts w:ascii="Times New Roman" w:hAnsi="Times New Roman"/>
          <w:sz w:val="24"/>
          <w:szCs w:val="24"/>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2D22DB" w:rsidRDefault="002D22DB" w:rsidP="002D22DB">
      <w:pPr>
        <w:pStyle w:val="a3"/>
        <w:jc w:val="both"/>
        <w:rPr>
          <w:rFonts w:ascii="Times New Roman" w:hAnsi="Times New Roman"/>
          <w:sz w:val="24"/>
          <w:szCs w:val="24"/>
        </w:rPr>
      </w:pPr>
    </w:p>
    <w:p w:rsidR="002D22DB" w:rsidRDefault="00A220E4" w:rsidP="002D22DB">
      <w:pPr>
        <w:pStyle w:val="a3"/>
        <w:jc w:val="both"/>
        <w:rPr>
          <w:rFonts w:ascii="Times New Roman" w:hAnsi="Times New Roman"/>
          <w:sz w:val="24"/>
          <w:szCs w:val="24"/>
        </w:rPr>
      </w:pPr>
      <w:r>
        <w:rPr>
          <w:rFonts w:ascii="Times New Roman" w:hAnsi="Times New Roman"/>
          <w:sz w:val="24"/>
          <w:szCs w:val="24"/>
        </w:rPr>
        <w:t>Содержание учебника ориентировано на воспитание патриотизма и уважения к русскому языку как основе русской культуры и литературы.</w:t>
      </w:r>
    </w:p>
    <w:p w:rsidR="002D22DB" w:rsidRDefault="002D22DB" w:rsidP="002D22DB">
      <w:pPr>
        <w:pStyle w:val="a3"/>
        <w:jc w:val="both"/>
        <w:rPr>
          <w:rFonts w:ascii="Times New Roman" w:hAnsi="Times New Roman"/>
          <w:sz w:val="24"/>
          <w:szCs w:val="24"/>
        </w:rPr>
      </w:pPr>
    </w:p>
    <w:p w:rsidR="002D22DB" w:rsidRDefault="002D22DB" w:rsidP="002D22DB">
      <w:pPr>
        <w:pStyle w:val="a3"/>
        <w:jc w:val="both"/>
        <w:rPr>
          <w:rFonts w:ascii="Times New Roman" w:hAnsi="Times New Roman"/>
          <w:b/>
          <w:bCs/>
          <w:sz w:val="24"/>
          <w:szCs w:val="24"/>
        </w:rPr>
      </w:pPr>
      <w:r w:rsidRPr="002D22DB">
        <w:rPr>
          <w:rFonts w:ascii="Times New Roman" w:hAnsi="Times New Roman"/>
          <w:b/>
          <w:bCs/>
          <w:iCs/>
          <w:sz w:val="24"/>
          <w:szCs w:val="24"/>
        </w:rPr>
        <w:t xml:space="preserve">Общая характеристика учебного предмета </w:t>
      </w:r>
      <w:r>
        <w:rPr>
          <w:rFonts w:ascii="Times New Roman" w:hAnsi="Times New Roman"/>
          <w:b/>
          <w:bCs/>
          <w:sz w:val="24"/>
          <w:szCs w:val="24"/>
        </w:rPr>
        <w:t>«Родной язык</w:t>
      </w:r>
      <w:r w:rsidR="00063B52">
        <w:rPr>
          <w:rFonts w:ascii="Times New Roman" w:hAnsi="Times New Roman"/>
          <w:b/>
          <w:bCs/>
          <w:sz w:val="24"/>
          <w:szCs w:val="24"/>
        </w:rPr>
        <w:t xml:space="preserve"> (русский)</w:t>
      </w:r>
      <w:r w:rsidRPr="002D22DB">
        <w:rPr>
          <w:rFonts w:ascii="Times New Roman" w:hAnsi="Times New Roman"/>
          <w:b/>
          <w:bCs/>
          <w:sz w:val="24"/>
          <w:szCs w:val="24"/>
        </w:rPr>
        <w:t xml:space="preserve">» </w:t>
      </w:r>
    </w:p>
    <w:p w:rsidR="002D22DB" w:rsidRPr="002D22DB" w:rsidRDefault="002D22DB" w:rsidP="002D22DB">
      <w:pPr>
        <w:pStyle w:val="a3"/>
        <w:jc w:val="both"/>
        <w:rPr>
          <w:rFonts w:ascii="Times New Roman" w:hAnsi="Times New Roman"/>
          <w:sz w:val="16"/>
          <w:szCs w:val="16"/>
        </w:rPr>
      </w:pP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w:t>
      </w:r>
      <w:r>
        <w:rPr>
          <w:rFonts w:ascii="Times New Roman" w:hAnsi="Times New Roman"/>
          <w:sz w:val="24"/>
          <w:szCs w:val="24"/>
        </w:rPr>
        <w:t xml:space="preserve"> </w:t>
      </w:r>
      <w:r w:rsidRPr="002D22DB">
        <w:rPr>
          <w:rFonts w:ascii="Times New Roman" w:hAnsi="Times New Roman"/>
          <w:sz w:val="24"/>
          <w:szCs w:val="24"/>
        </w:rPr>
        <w:t xml:space="preserve">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2D22DB" w:rsidRPr="002D22DB" w:rsidRDefault="002D22DB" w:rsidP="002D22DB">
      <w:pPr>
        <w:pStyle w:val="a3"/>
        <w:jc w:val="both"/>
        <w:rPr>
          <w:rFonts w:ascii="Times New Roman" w:hAnsi="Times New Roman"/>
          <w:sz w:val="24"/>
          <w:szCs w:val="24"/>
        </w:rPr>
      </w:pPr>
      <w:proofErr w:type="gramStart"/>
      <w:r w:rsidRPr="002D22DB">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2D22DB">
        <w:rPr>
          <w:rFonts w:ascii="Times New Roman" w:hAnsi="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средством обучения. Он влияет на качество усвоения всех других школьных предметов, а в дальнейшем способствует овладению будущей профессией.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lastRenderedPageBreak/>
        <w:t>Содержа</w:t>
      </w:r>
      <w:r>
        <w:rPr>
          <w:rFonts w:ascii="Times New Roman" w:hAnsi="Times New Roman"/>
          <w:sz w:val="24"/>
          <w:szCs w:val="24"/>
        </w:rPr>
        <w:t>ние курса «Родной язык</w:t>
      </w:r>
      <w:r w:rsidRPr="002D22DB">
        <w:rPr>
          <w:rFonts w:ascii="Times New Roman" w:hAnsi="Times New Roman"/>
          <w:sz w:val="24"/>
          <w:szCs w:val="24"/>
        </w:rPr>
        <w:t xml:space="preserve">» направлено на удовлетворение потребности </w:t>
      </w:r>
      <w:proofErr w:type="gramStart"/>
      <w:r w:rsidRPr="002D22DB">
        <w:rPr>
          <w:rFonts w:ascii="Times New Roman" w:hAnsi="Times New Roman"/>
          <w:sz w:val="24"/>
          <w:szCs w:val="24"/>
        </w:rPr>
        <w:t>обучающихся</w:t>
      </w:r>
      <w:proofErr w:type="gramEnd"/>
      <w:r w:rsidRPr="002D22DB">
        <w:rPr>
          <w:rFonts w:ascii="Times New Roman" w:hAnsi="Times New Roman"/>
          <w:sz w:val="24"/>
          <w:szCs w:val="24"/>
        </w:rPr>
        <w:t xml:space="preserve"> в изучении родного языка как инструмента познания национальной культуры и самореализации </w:t>
      </w:r>
      <w:r w:rsidR="005E38A1">
        <w:rPr>
          <w:rFonts w:ascii="Times New Roman" w:hAnsi="Times New Roman"/>
          <w:sz w:val="24"/>
          <w:szCs w:val="24"/>
        </w:rPr>
        <w:t>в ней. Учебный предмет «Р</w:t>
      </w:r>
      <w:r w:rsidRPr="002D22DB">
        <w:rPr>
          <w:rFonts w:ascii="Times New Roman" w:hAnsi="Times New Roman"/>
          <w:sz w:val="24"/>
          <w:szCs w:val="24"/>
        </w:rPr>
        <w:t xml:space="preserve">одной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2D22DB">
        <w:rPr>
          <w:rFonts w:ascii="Times New Roman" w:hAnsi="Times New Roman"/>
          <w:sz w:val="24"/>
          <w:szCs w:val="24"/>
        </w:rPr>
        <w:t>социокультурный</w:t>
      </w:r>
      <w:proofErr w:type="spellEnd"/>
      <w:r w:rsidRPr="002D22DB">
        <w:rPr>
          <w:rFonts w:ascii="Times New Roman" w:hAnsi="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Важнейшими задачами курса являются приобщение обучающихся к</w:t>
      </w:r>
      <w:r>
        <w:rPr>
          <w:rFonts w:ascii="Times New Roman" w:hAnsi="Times New Roman"/>
          <w:sz w:val="24"/>
          <w:szCs w:val="24"/>
        </w:rPr>
        <w:t xml:space="preserve"> </w:t>
      </w:r>
      <w:r w:rsidRPr="002D22DB">
        <w:rPr>
          <w:rFonts w:ascii="Times New Roman" w:hAnsi="Times New Roman"/>
          <w:sz w:val="24"/>
          <w:szCs w:val="24"/>
        </w:rPr>
        <w:t xml:space="preserve">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2D22DB" w:rsidRP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2D22DB">
        <w:rPr>
          <w:rFonts w:ascii="Times New Roman" w:hAnsi="Times New Roman"/>
          <w:sz w:val="24"/>
          <w:szCs w:val="24"/>
        </w:rPr>
        <w:t>социокультурных</w:t>
      </w:r>
      <w:proofErr w:type="spellEnd"/>
      <w:r w:rsidRPr="002D22DB">
        <w:rPr>
          <w:rFonts w:ascii="Times New Roman" w:hAnsi="Times New Roman"/>
          <w:sz w:val="24"/>
          <w:szCs w:val="24"/>
        </w:rPr>
        <w:t xml:space="preserve"> функций языковой кодификации. </w:t>
      </w:r>
    </w:p>
    <w:p w:rsidR="002D22DB" w:rsidRDefault="002D22DB" w:rsidP="002D22DB">
      <w:pPr>
        <w:pStyle w:val="a3"/>
        <w:jc w:val="both"/>
        <w:rPr>
          <w:rFonts w:ascii="Times New Roman" w:hAnsi="Times New Roman"/>
          <w:sz w:val="24"/>
          <w:szCs w:val="24"/>
        </w:rPr>
      </w:pPr>
      <w:r w:rsidRPr="002D22DB">
        <w:rPr>
          <w:rFonts w:ascii="Times New Roman" w:hAnsi="Times New Roman"/>
          <w:sz w:val="24"/>
          <w:szCs w:val="24"/>
        </w:rPr>
        <w:t xml:space="preserve">Программой предусматривается расширение и углубление </w:t>
      </w:r>
      <w:proofErr w:type="spellStart"/>
      <w:r w:rsidRPr="002D22DB">
        <w:rPr>
          <w:rFonts w:ascii="Times New Roman" w:hAnsi="Times New Roman"/>
          <w:sz w:val="24"/>
          <w:szCs w:val="24"/>
        </w:rPr>
        <w:t>межпредметного</w:t>
      </w:r>
      <w:proofErr w:type="spellEnd"/>
      <w:r w:rsidRPr="002D22DB">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5E6490" w:rsidRDefault="005E6490" w:rsidP="002D22DB">
      <w:pPr>
        <w:pStyle w:val="a3"/>
        <w:jc w:val="both"/>
        <w:rPr>
          <w:rFonts w:ascii="Times New Roman" w:hAnsi="Times New Roman"/>
          <w:sz w:val="24"/>
          <w:szCs w:val="24"/>
        </w:rPr>
      </w:pPr>
    </w:p>
    <w:p w:rsidR="005E6490" w:rsidRPr="007A332D" w:rsidRDefault="005E6490" w:rsidP="005E6490">
      <w:pPr>
        <w:pStyle w:val="Default"/>
        <w:jc w:val="center"/>
        <w:rPr>
          <w:b/>
          <w:bCs/>
          <w:iCs/>
          <w:color w:val="auto"/>
        </w:rPr>
      </w:pPr>
      <w:r w:rsidRPr="007A332D">
        <w:rPr>
          <w:b/>
          <w:bCs/>
          <w:iCs/>
          <w:color w:val="auto"/>
        </w:rPr>
        <w:t xml:space="preserve">Личностные, </w:t>
      </w:r>
      <w:proofErr w:type="spellStart"/>
      <w:r w:rsidRPr="007A332D">
        <w:rPr>
          <w:b/>
          <w:bCs/>
          <w:iCs/>
          <w:color w:val="auto"/>
        </w:rPr>
        <w:t>метапредметные</w:t>
      </w:r>
      <w:proofErr w:type="spellEnd"/>
      <w:r w:rsidRPr="007A332D">
        <w:rPr>
          <w:b/>
          <w:bCs/>
          <w:iCs/>
          <w:color w:val="auto"/>
        </w:rPr>
        <w:t xml:space="preserve"> и предметные результаты</w:t>
      </w:r>
    </w:p>
    <w:p w:rsidR="005E6490" w:rsidRDefault="005E6490" w:rsidP="005E6490">
      <w:pPr>
        <w:pStyle w:val="Default"/>
        <w:rPr>
          <w:b/>
          <w:bCs/>
          <w:iCs/>
          <w:color w:val="auto"/>
        </w:rPr>
      </w:pPr>
      <w:r w:rsidRPr="007A332D">
        <w:rPr>
          <w:b/>
          <w:bCs/>
          <w:iCs/>
          <w:color w:val="auto"/>
        </w:rPr>
        <w:t>Личностные результаты:</w:t>
      </w:r>
    </w:p>
    <w:p w:rsidR="005E6490" w:rsidRDefault="005E6490" w:rsidP="005E6490">
      <w:pPr>
        <w:pStyle w:val="Default"/>
        <w:rPr>
          <w:b/>
          <w:bCs/>
          <w:iCs/>
          <w:color w:val="auto"/>
        </w:rPr>
      </w:pPr>
    </w:p>
    <w:p w:rsidR="005E6490" w:rsidRDefault="005E6490" w:rsidP="005E6490">
      <w:pPr>
        <w:pStyle w:val="ConsPlusNormal"/>
        <w:jc w:val="both"/>
        <w:rPr>
          <w:rFonts w:ascii="Times New Roman" w:hAnsi="Times New Roman" w:cs="Times New Roman"/>
          <w:sz w:val="24"/>
          <w:szCs w:val="24"/>
        </w:rPr>
      </w:pPr>
      <w:r w:rsidRPr="00C461B0">
        <w:rPr>
          <w:rFonts w:ascii="Times New Roman" w:hAnsi="Times New Roman" w:cs="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E6490" w:rsidRDefault="005E6490" w:rsidP="005E6490">
      <w:pPr>
        <w:pStyle w:val="ConsPlusNormal"/>
        <w:jc w:val="both"/>
        <w:rPr>
          <w:rFonts w:ascii="Times New Roman" w:hAnsi="Times New Roman" w:cs="Times New Roman"/>
          <w:sz w:val="24"/>
          <w:szCs w:val="24"/>
        </w:rPr>
      </w:pPr>
      <w:r w:rsidRPr="00F77598">
        <w:rPr>
          <w:rFonts w:ascii="Times New Roman" w:hAnsi="Times New Roman" w:cs="Times New Roman"/>
          <w:sz w:val="24"/>
          <w:szCs w:val="24"/>
        </w:rPr>
        <w:t xml:space="preserve"> </w:t>
      </w:r>
      <w:proofErr w:type="gramStart"/>
      <w:r w:rsidRPr="00F77598">
        <w:rPr>
          <w:rFonts w:ascii="Times New Roman" w:hAnsi="Times New Roman" w:cs="Times New Roman"/>
          <w:sz w:val="24"/>
          <w:szCs w:val="24"/>
        </w:rPr>
        <w:t xml:space="preserve">формирование ответственного отношения к учению, готовности и </w:t>
      </w:r>
      <w:proofErr w:type="spellStart"/>
      <w:r w:rsidRPr="00F77598">
        <w:rPr>
          <w:rFonts w:ascii="Times New Roman" w:hAnsi="Times New Roman" w:cs="Times New Roman"/>
          <w:sz w:val="24"/>
          <w:szCs w:val="24"/>
        </w:rPr>
        <w:t>способностиобучающихся</w:t>
      </w:r>
      <w:proofErr w:type="spellEnd"/>
      <w:r w:rsidRPr="00F77598">
        <w:rPr>
          <w:rFonts w:ascii="Times New Roman" w:hAnsi="Times New Roman" w:cs="Times New Roman"/>
          <w:sz w:val="24"/>
          <w:szCs w:val="24"/>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5E6490" w:rsidRDefault="005E6490" w:rsidP="005E6490">
      <w:pPr>
        <w:pStyle w:val="ConsPlusNormal"/>
        <w:jc w:val="both"/>
        <w:rPr>
          <w:rFonts w:ascii="Times New Roman" w:hAnsi="Times New Roman" w:cs="Times New Roman"/>
          <w:sz w:val="24"/>
          <w:szCs w:val="24"/>
        </w:rPr>
      </w:pPr>
      <w:r w:rsidRPr="00F77598">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w:t>
      </w:r>
      <w:r w:rsidRPr="00F77598">
        <w:rPr>
          <w:rFonts w:ascii="Times New Roman" w:hAnsi="Times New Roman" w:cs="Times New Roman"/>
          <w:sz w:val="24"/>
          <w:szCs w:val="24"/>
        </w:rPr>
        <w:lastRenderedPageBreak/>
        <w:t>учитывающего социальное, культурное, языковое, духовное многообразие современного мира;</w:t>
      </w:r>
    </w:p>
    <w:p w:rsidR="005E6490" w:rsidRDefault="005E6490" w:rsidP="005E6490">
      <w:pPr>
        <w:pStyle w:val="ConsPlusNormal"/>
        <w:jc w:val="both"/>
        <w:rPr>
          <w:rFonts w:ascii="Times New Roman" w:hAnsi="Times New Roman" w:cs="Times New Roman"/>
          <w:sz w:val="24"/>
          <w:szCs w:val="24"/>
        </w:rPr>
      </w:pPr>
      <w:proofErr w:type="gramStart"/>
      <w:r w:rsidRPr="002D6153">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5E6490" w:rsidRDefault="005E6490" w:rsidP="005E6490">
      <w:pPr>
        <w:pStyle w:val="ConsPlusNormal"/>
        <w:jc w:val="both"/>
        <w:rPr>
          <w:rFonts w:ascii="Times New Roman" w:hAnsi="Times New Roman" w:cs="Times New Roman"/>
          <w:sz w:val="24"/>
          <w:szCs w:val="24"/>
        </w:rPr>
      </w:pPr>
      <w:r w:rsidRPr="002D6153">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E6490" w:rsidRDefault="005E6490" w:rsidP="005E6490">
      <w:pPr>
        <w:pStyle w:val="ConsPlusNormal"/>
        <w:jc w:val="both"/>
        <w:rPr>
          <w:rFonts w:ascii="Times New Roman" w:hAnsi="Times New Roman" w:cs="Times New Roman"/>
          <w:sz w:val="24"/>
          <w:szCs w:val="24"/>
        </w:rPr>
      </w:pPr>
      <w:r w:rsidRPr="002D6153">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E6490" w:rsidRDefault="005E6490" w:rsidP="005E6490">
      <w:pPr>
        <w:pStyle w:val="ConsPlusNormal"/>
        <w:jc w:val="both"/>
        <w:rPr>
          <w:rFonts w:ascii="Times New Roman" w:hAnsi="Times New Roman" w:cs="Times New Roman"/>
          <w:sz w:val="24"/>
          <w:szCs w:val="24"/>
        </w:rPr>
      </w:pPr>
      <w:r w:rsidRPr="002D6153">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E6490" w:rsidRDefault="005E6490" w:rsidP="005E6490">
      <w:pPr>
        <w:pStyle w:val="ConsPlusNormal"/>
        <w:jc w:val="both"/>
        <w:rPr>
          <w:rFonts w:ascii="Times New Roman" w:hAnsi="Times New Roman" w:cs="Times New Roman"/>
          <w:sz w:val="24"/>
          <w:szCs w:val="24"/>
        </w:rPr>
      </w:pPr>
      <w:r w:rsidRPr="002D6153">
        <w:rPr>
          <w:rFonts w:ascii="Times New Roman" w:hAnsi="Times New Roman" w:cs="Times New Roman"/>
          <w:sz w:val="24"/>
          <w:szCs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E6490" w:rsidRDefault="005E6490" w:rsidP="005E6490">
      <w:pPr>
        <w:pStyle w:val="ConsPlusNormal"/>
        <w:jc w:val="both"/>
        <w:rPr>
          <w:rFonts w:ascii="Times New Roman" w:hAnsi="Times New Roman" w:cs="Times New Roman"/>
          <w:sz w:val="24"/>
          <w:szCs w:val="24"/>
        </w:rPr>
      </w:pPr>
      <w:r w:rsidRPr="002D6153">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E6490" w:rsidRPr="002D6153" w:rsidRDefault="005E6490" w:rsidP="005E6490">
      <w:pPr>
        <w:pStyle w:val="ConsPlusNormal"/>
        <w:jc w:val="both"/>
        <w:rPr>
          <w:rFonts w:ascii="Times New Roman" w:hAnsi="Times New Roman" w:cs="Times New Roman"/>
          <w:sz w:val="24"/>
          <w:szCs w:val="24"/>
        </w:rPr>
      </w:pPr>
      <w:r w:rsidRPr="002D6153">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E6490" w:rsidRDefault="005E6490" w:rsidP="005E6490">
      <w:pPr>
        <w:pStyle w:val="ConsPlusNormal"/>
        <w:jc w:val="both"/>
        <w:rPr>
          <w:rFonts w:ascii="Times New Roman" w:hAnsi="Times New Roman" w:cs="Times New Roman"/>
          <w:sz w:val="24"/>
          <w:szCs w:val="24"/>
        </w:rPr>
      </w:pPr>
      <w:r w:rsidRPr="00C461B0">
        <w:rPr>
          <w:rFonts w:ascii="Times New Roman" w:hAnsi="Times New Roman" w:cs="Times New Roman"/>
          <w:sz w:val="24"/>
          <w:szCs w:val="24"/>
        </w:rPr>
        <w:t>развитие эстетического сознания через освоение художественного наследия народов</w:t>
      </w:r>
    </w:p>
    <w:p w:rsidR="005E6490" w:rsidRPr="005E6490" w:rsidRDefault="005E6490" w:rsidP="005E6490">
      <w:pPr>
        <w:pStyle w:val="ConsPlusNormal"/>
        <w:jc w:val="both"/>
        <w:rPr>
          <w:rFonts w:ascii="Times New Roman" w:hAnsi="Times New Roman" w:cs="Times New Roman"/>
          <w:sz w:val="24"/>
          <w:szCs w:val="24"/>
        </w:rPr>
      </w:pPr>
      <w:r w:rsidRPr="005E6490">
        <w:rPr>
          <w:rFonts w:ascii="Times New Roman" w:eastAsiaTheme="minorHAnsi" w:hAnsi="Times New Roman" w:cs="Times New Roman"/>
          <w:sz w:val="24"/>
          <w:szCs w:val="24"/>
          <w:lang w:eastAsia="en-US"/>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приобщение к литературному наследию своего народа;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формирование причастности к свершениям и традициям своего народа; </w:t>
      </w:r>
    </w:p>
    <w:p w:rsidR="005E6490" w:rsidRPr="005E6490" w:rsidRDefault="005E6490" w:rsidP="005E6490">
      <w:pPr>
        <w:autoSpaceDE w:val="0"/>
        <w:autoSpaceDN w:val="0"/>
        <w:adjustRightInd w:val="0"/>
        <w:jc w:val="both"/>
        <w:rPr>
          <w:rFonts w:eastAsiaTheme="minorHAnsi"/>
          <w:lang w:eastAsia="en-US"/>
        </w:rPr>
      </w:pPr>
      <w:r w:rsidRPr="007A332D">
        <w:t>осознание исторической преемственности поколений, своей ответственности за сохранение культуры народа;</w:t>
      </w:r>
    </w:p>
    <w:p w:rsidR="005E6490" w:rsidRPr="007A332D" w:rsidRDefault="005E6490" w:rsidP="005E6490">
      <w:pPr>
        <w:jc w:val="both"/>
      </w:pPr>
      <w:r w:rsidRPr="007A332D">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E6490" w:rsidRPr="007A332D" w:rsidRDefault="005E6490" w:rsidP="005E6490">
      <w:pPr>
        <w:jc w:val="both"/>
      </w:pPr>
      <w:r w:rsidRPr="007A332D">
        <w:t xml:space="preserve">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E6490" w:rsidRPr="007A332D" w:rsidRDefault="005E6490" w:rsidP="005E6490">
      <w:pPr>
        <w:jc w:val="both"/>
      </w:pPr>
      <w:r w:rsidRPr="007A332D">
        <w:t xml:space="preserve"> достаточный объем словарного запаса и усвоенных грамматических сре</w:t>
      </w:r>
      <w:proofErr w:type="gramStart"/>
      <w:r w:rsidRPr="007A332D">
        <w:t>дств дл</w:t>
      </w:r>
      <w:proofErr w:type="gramEnd"/>
      <w:r w:rsidRPr="007A332D">
        <w:t>я свободного выражения мыслей и чувств в процессе речевого общения; способность к самооценке на основе наблюдения за собственной речью.</w:t>
      </w:r>
    </w:p>
    <w:p w:rsidR="005E6490" w:rsidRDefault="005E6490" w:rsidP="005E6490">
      <w:pPr>
        <w:pStyle w:val="a7"/>
        <w:autoSpaceDE w:val="0"/>
        <w:autoSpaceDN w:val="0"/>
        <w:adjustRightInd w:val="0"/>
        <w:rPr>
          <w:rFonts w:eastAsiaTheme="minorHAnsi"/>
          <w:sz w:val="28"/>
          <w:szCs w:val="28"/>
          <w:lang w:eastAsia="en-US"/>
        </w:rPr>
      </w:pPr>
    </w:p>
    <w:p w:rsidR="005E6490" w:rsidRPr="007A332D" w:rsidRDefault="005E6490" w:rsidP="005E6490">
      <w:pPr>
        <w:pStyle w:val="a7"/>
        <w:autoSpaceDE w:val="0"/>
        <w:autoSpaceDN w:val="0"/>
        <w:adjustRightInd w:val="0"/>
        <w:rPr>
          <w:rFonts w:eastAsiaTheme="minorHAnsi"/>
          <w:sz w:val="28"/>
          <w:szCs w:val="28"/>
          <w:lang w:eastAsia="en-US"/>
        </w:rPr>
      </w:pPr>
    </w:p>
    <w:p w:rsidR="005E6490" w:rsidRDefault="005E6490" w:rsidP="005E6490">
      <w:pPr>
        <w:rPr>
          <w:b/>
        </w:rPr>
      </w:pPr>
      <w:proofErr w:type="spellStart"/>
      <w:r w:rsidRPr="007A332D">
        <w:rPr>
          <w:b/>
        </w:rPr>
        <w:t>Метапредметные</w:t>
      </w:r>
      <w:proofErr w:type="spellEnd"/>
      <w:r w:rsidRPr="007A332D">
        <w:rPr>
          <w:b/>
        </w:rPr>
        <w:t xml:space="preserve"> результаты:</w:t>
      </w:r>
    </w:p>
    <w:p w:rsidR="005E6490" w:rsidRPr="007A332D" w:rsidRDefault="005E6490" w:rsidP="005E6490">
      <w:pPr>
        <w:rPr>
          <w:b/>
        </w:rPr>
      </w:pPr>
    </w:p>
    <w:p w:rsidR="005E6490" w:rsidRPr="005E6490" w:rsidRDefault="005E6490" w:rsidP="005E6490">
      <w:pPr>
        <w:autoSpaceDE w:val="0"/>
        <w:autoSpaceDN w:val="0"/>
        <w:adjustRightInd w:val="0"/>
        <w:jc w:val="both"/>
        <w:rPr>
          <w:rFonts w:eastAsiaTheme="minorHAnsi"/>
          <w:lang w:eastAsia="en-US"/>
        </w:rPr>
      </w:pPr>
      <w:proofErr w:type="gramStart"/>
      <w:r w:rsidRPr="005E6490">
        <w:rPr>
          <w:rFonts w:eastAsiaTheme="minorHAnsi"/>
          <w:lang w:eastAsia="en-US"/>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5E6490">
        <w:rPr>
          <w:rFonts w:eastAsiaTheme="minorHAnsi"/>
          <w:lang w:eastAsia="en-US"/>
        </w:rPr>
        <w:t>текстов</w:t>
      </w:r>
      <w:proofErr w:type="gramEnd"/>
      <w:r w:rsidRPr="005E6490">
        <w:rPr>
          <w:rFonts w:eastAsiaTheme="minorHAnsi"/>
          <w:lang w:eastAsia="en-US"/>
        </w:rPr>
        <w:t xml:space="preserve"> разных функционально-смысловых типов и жанров.</w:t>
      </w:r>
    </w:p>
    <w:p w:rsidR="005E6490" w:rsidRPr="007A332D" w:rsidRDefault="005E6490" w:rsidP="005E6490">
      <w:pPr>
        <w:ind w:left="480"/>
        <w:jc w:val="both"/>
        <w:rPr>
          <w:b/>
        </w:rPr>
      </w:pPr>
    </w:p>
    <w:p w:rsidR="005E6490" w:rsidRDefault="005E6490" w:rsidP="005E6490">
      <w:pPr>
        <w:pStyle w:val="a3"/>
        <w:ind w:firstLine="426"/>
        <w:jc w:val="both"/>
        <w:rPr>
          <w:rFonts w:ascii="Times New Roman" w:hAnsi="Times New Roman"/>
          <w:b/>
          <w:sz w:val="24"/>
          <w:szCs w:val="24"/>
        </w:rPr>
      </w:pPr>
      <w:r w:rsidRPr="007A332D">
        <w:rPr>
          <w:rFonts w:ascii="Times New Roman" w:hAnsi="Times New Roman"/>
          <w:b/>
          <w:sz w:val="24"/>
          <w:szCs w:val="24"/>
        </w:rPr>
        <w:t>Регулятивные УУД:</w:t>
      </w:r>
    </w:p>
    <w:p w:rsidR="005E6490" w:rsidRPr="007A332D" w:rsidRDefault="005E6490" w:rsidP="005E6490">
      <w:pPr>
        <w:pStyle w:val="a3"/>
        <w:ind w:firstLine="426"/>
        <w:jc w:val="both"/>
        <w:rPr>
          <w:rFonts w:ascii="Times New Roman" w:hAnsi="Times New Roman"/>
          <w:b/>
          <w:sz w:val="24"/>
          <w:szCs w:val="24"/>
        </w:rPr>
      </w:pPr>
    </w:p>
    <w:p w:rsidR="005E6490" w:rsidRPr="007A332D" w:rsidRDefault="005E6490" w:rsidP="005E6490">
      <w:pPr>
        <w:pStyle w:val="a3"/>
        <w:numPr>
          <w:ilvl w:val="0"/>
          <w:numId w:val="3"/>
        </w:numPr>
        <w:tabs>
          <w:tab w:val="left" w:pos="284"/>
        </w:tabs>
        <w:ind w:left="0" w:firstLine="0"/>
        <w:jc w:val="both"/>
        <w:rPr>
          <w:rFonts w:ascii="Times New Roman" w:eastAsia="SchoolBookC" w:hAnsi="Times New Roman"/>
          <w:sz w:val="24"/>
          <w:szCs w:val="24"/>
        </w:rPr>
      </w:pPr>
      <w:r>
        <w:rPr>
          <w:rFonts w:ascii="Times New Roman" w:eastAsia="SchoolBookC" w:hAnsi="Times New Roman"/>
          <w:sz w:val="24"/>
          <w:szCs w:val="24"/>
        </w:rPr>
        <w:t xml:space="preserve">Самостоятельный </w:t>
      </w:r>
      <w:r>
        <w:rPr>
          <w:rFonts w:ascii="Times New Roman" w:hAnsi="Times New Roman"/>
          <w:iCs/>
          <w:sz w:val="24"/>
          <w:szCs w:val="24"/>
        </w:rPr>
        <w:t xml:space="preserve">анализ </w:t>
      </w:r>
      <w:r>
        <w:rPr>
          <w:rFonts w:ascii="Times New Roman" w:eastAsia="SchoolBookC" w:hAnsi="Times New Roman"/>
          <w:sz w:val="24"/>
          <w:szCs w:val="24"/>
        </w:rPr>
        <w:t>условий и путей</w:t>
      </w:r>
      <w:r w:rsidRPr="007A332D">
        <w:rPr>
          <w:rFonts w:ascii="Times New Roman" w:eastAsia="SchoolBookC" w:hAnsi="Times New Roman"/>
          <w:sz w:val="24"/>
          <w:szCs w:val="24"/>
        </w:rPr>
        <w:t xml:space="preserve"> достижения цели;</w:t>
      </w:r>
    </w:p>
    <w:p w:rsidR="005E6490" w:rsidRPr="007A332D" w:rsidRDefault="005E6490" w:rsidP="005E6490">
      <w:pPr>
        <w:pStyle w:val="a3"/>
        <w:numPr>
          <w:ilvl w:val="0"/>
          <w:numId w:val="3"/>
        </w:numPr>
        <w:tabs>
          <w:tab w:val="left" w:pos="284"/>
        </w:tabs>
        <w:ind w:left="0" w:firstLine="0"/>
        <w:jc w:val="both"/>
        <w:rPr>
          <w:rFonts w:ascii="Times New Roman" w:eastAsia="SchoolBookC" w:hAnsi="Times New Roman"/>
          <w:sz w:val="24"/>
          <w:szCs w:val="24"/>
        </w:rPr>
      </w:pPr>
      <w:r w:rsidRPr="007A332D">
        <w:rPr>
          <w:rFonts w:ascii="Times New Roman" w:eastAsia="SchoolBookC" w:hAnsi="Times New Roman"/>
          <w:sz w:val="24"/>
          <w:szCs w:val="24"/>
        </w:rPr>
        <w:t>Самостоятельно</w:t>
      </w:r>
      <w:r>
        <w:rPr>
          <w:rFonts w:ascii="Times New Roman" w:eastAsia="SchoolBookC" w:hAnsi="Times New Roman"/>
          <w:sz w:val="24"/>
          <w:szCs w:val="24"/>
        </w:rPr>
        <w:t xml:space="preserve">е </w:t>
      </w:r>
      <w:r>
        <w:rPr>
          <w:rFonts w:ascii="Times New Roman" w:hAnsi="Times New Roman"/>
          <w:iCs/>
          <w:sz w:val="24"/>
          <w:szCs w:val="24"/>
        </w:rPr>
        <w:t xml:space="preserve">планирование </w:t>
      </w:r>
      <w:r w:rsidRPr="007A332D">
        <w:rPr>
          <w:rFonts w:ascii="Times New Roman" w:eastAsia="SchoolBookC" w:hAnsi="Times New Roman"/>
          <w:sz w:val="24"/>
          <w:szCs w:val="24"/>
        </w:rPr>
        <w:t>решения учебной проблемы;</w:t>
      </w:r>
    </w:p>
    <w:p w:rsidR="005E6490" w:rsidRPr="007A332D" w:rsidRDefault="005E6490" w:rsidP="005E6490">
      <w:pPr>
        <w:pStyle w:val="a3"/>
        <w:numPr>
          <w:ilvl w:val="0"/>
          <w:numId w:val="3"/>
        </w:numPr>
        <w:tabs>
          <w:tab w:val="left" w:pos="284"/>
        </w:tabs>
        <w:ind w:left="0" w:firstLine="0"/>
        <w:jc w:val="both"/>
        <w:rPr>
          <w:rFonts w:ascii="Times New Roman" w:eastAsia="SchoolBookC" w:hAnsi="Times New Roman"/>
          <w:sz w:val="24"/>
          <w:szCs w:val="24"/>
        </w:rPr>
      </w:pPr>
      <w:r>
        <w:rPr>
          <w:rFonts w:ascii="Times New Roman" w:hAnsi="Times New Roman"/>
          <w:iCs/>
          <w:sz w:val="24"/>
          <w:szCs w:val="24"/>
        </w:rPr>
        <w:t xml:space="preserve">Работа </w:t>
      </w:r>
      <w:r>
        <w:rPr>
          <w:rFonts w:ascii="Times New Roman" w:eastAsia="SchoolBookC" w:hAnsi="Times New Roman"/>
          <w:sz w:val="24"/>
          <w:szCs w:val="24"/>
        </w:rPr>
        <w:t>по плану, сверка</w:t>
      </w:r>
      <w:r w:rsidRPr="007A332D">
        <w:rPr>
          <w:rFonts w:ascii="Times New Roman" w:eastAsia="SchoolBookC" w:hAnsi="Times New Roman"/>
          <w:sz w:val="24"/>
          <w:szCs w:val="24"/>
        </w:rPr>
        <w:t xml:space="preserve"> свои</w:t>
      </w:r>
      <w:r>
        <w:rPr>
          <w:rFonts w:ascii="Times New Roman" w:eastAsia="SchoolBookC" w:hAnsi="Times New Roman"/>
          <w:sz w:val="24"/>
          <w:szCs w:val="24"/>
        </w:rPr>
        <w:t>х действий</w:t>
      </w:r>
      <w:r w:rsidRPr="007A332D">
        <w:rPr>
          <w:rFonts w:ascii="Times New Roman" w:eastAsia="SchoolBookC" w:hAnsi="Times New Roman"/>
          <w:sz w:val="24"/>
          <w:szCs w:val="24"/>
        </w:rPr>
        <w:t xml:space="preserve"> с целью, </w:t>
      </w:r>
      <w:r>
        <w:rPr>
          <w:rFonts w:ascii="Times New Roman" w:hAnsi="Times New Roman"/>
          <w:iCs/>
          <w:sz w:val="24"/>
          <w:szCs w:val="24"/>
        </w:rPr>
        <w:t xml:space="preserve">прогнозирование, корректировка </w:t>
      </w:r>
      <w:r>
        <w:rPr>
          <w:rFonts w:ascii="Times New Roman" w:eastAsia="SchoolBookC" w:hAnsi="Times New Roman"/>
          <w:sz w:val="24"/>
          <w:szCs w:val="24"/>
        </w:rPr>
        <w:t>своей</w:t>
      </w:r>
      <w:r w:rsidRPr="007A332D">
        <w:rPr>
          <w:rFonts w:ascii="Times New Roman" w:eastAsia="SchoolBookC" w:hAnsi="Times New Roman"/>
          <w:sz w:val="24"/>
          <w:szCs w:val="24"/>
        </w:rPr>
        <w:t xml:space="preserve"> деятельно</w:t>
      </w:r>
      <w:r>
        <w:rPr>
          <w:rFonts w:ascii="Times New Roman" w:eastAsia="SchoolBookC" w:hAnsi="Times New Roman"/>
          <w:sz w:val="24"/>
          <w:szCs w:val="24"/>
        </w:rPr>
        <w:t>сти</w:t>
      </w:r>
      <w:r w:rsidRPr="007A332D">
        <w:rPr>
          <w:rFonts w:ascii="Times New Roman" w:eastAsia="SchoolBookC" w:hAnsi="Times New Roman"/>
          <w:sz w:val="24"/>
          <w:szCs w:val="24"/>
        </w:rPr>
        <w:t>;</w:t>
      </w:r>
    </w:p>
    <w:p w:rsidR="005E6490" w:rsidRPr="007A332D" w:rsidRDefault="005E6490" w:rsidP="005E6490">
      <w:pPr>
        <w:pStyle w:val="a3"/>
        <w:numPr>
          <w:ilvl w:val="0"/>
          <w:numId w:val="3"/>
        </w:numPr>
        <w:tabs>
          <w:tab w:val="left" w:pos="284"/>
        </w:tabs>
        <w:ind w:left="0" w:firstLine="0"/>
        <w:jc w:val="both"/>
        <w:rPr>
          <w:rFonts w:ascii="Times New Roman" w:eastAsia="SchoolBookC" w:hAnsi="Times New Roman"/>
          <w:sz w:val="24"/>
          <w:szCs w:val="24"/>
        </w:rPr>
      </w:pPr>
      <w:r w:rsidRPr="007A332D">
        <w:rPr>
          <w:rFonts w:ascii="Times New Roman" w:hAnsi="Times New Roman"/>
          <w:iCs/>
          <w:sz w:val="24"/>
          <w:szCs w:val="24"/>
        </w:rPr>
        <w:t>использование знаково-символических сре</w:t>
      </w:r>
      <w:proofErr w:type="gramStart"/>
      <w:r w:rsidRPr="007A332D">
        <w:rPr>
          <w:rFonts w:ascii="Times New Roman" w:hAnsi="Times New Roman"/>
          <w:iCs/>
          <w:sz w:val="24"/>
          <w:szCs w:val="24"/>
        </w:rPr>
        <w:t>дств пр</w:t>
      </w:r>
      <w:proofErr w:type="gramEnd"/>
      <w:r w:rsidRPr="007A332D">
        <w:rPr>
          <w:rFonts w:ascii="Times New Roman" w:hAnsi="Times New Roman"/>
          <w:iCs/>
          <w:sz w:val="24"/>
          <w:szCs w:val="24"/>
        </w:rPr>
        <w:t>едставления информации для решения учебных и практических задач;</w:t>
      </w:r>
    </w:p>
    <w:p w:rsidR="005E6490" w:rsidRPr="007A332D" w:rsidRDefault="005E6490" w:rsidP="005E6490">
      <w:pPr>
        <w:pStyle w:val="a3"/>
        <w:numPr>
          <w:ilvl w:val="0"/>
          <w:numId w:val="3"/>
        </w:numPr>
        <w:tabs>
          <w:tab w:val="left" w:pos="284"/>
        </w:tabs>
        <w:ind w:left="0" w:firstLine="0"/>
        <w:jc w:val="both"/>
        <w:rPr>
          <w:rFonts w:ascii="Times New Roman" w:eastAsia="SchoolBookC" w:hAnsi="Times New Roman"/>
          <w:sz w:val="24"/>
          <w:szCs w:val="24"/>
        </w:rPr>
      </w:pPr>
      <w:r>
        <w:rPr>
          <w:rFonts w:ascii="Times New Roman" w:hAnsi="Times New Roman"/>
          <w:iCs/>
          <w:sz w:val="24"/>
          <w:szCs w:val="24"/>
        </w:rPr>
        <w:t>организация  исследовательской работы: постановка  учебных задач, планирование деятельности</w:t>
      </w:r>
      <w:r w:rsidRPr="007A332D">
        <w:rPr>
          <w:rFonts w:ascii="Times New Roman" w:hAnsi="Times New Roman"/>
          <w:iCs/>
          <w:sz w:val="24"/>
          <w:szCs w:val="24"/>
        </w:rPr>
        <w:t>;</w:t>
      </w:r>
    </w:p>
    <w:p w:rsidR="005E6490" w:rsidRPr="007A332D" w:rsidRDefault="005E6490" w:rsidP="005E6490">
      <w:pPr>
        <w:pStyle w:val="a3"/>
        <w:numPr>
          <w:ilvl w:val="0"/>
          <w:numId w:val="3"/>
        </w:numPr>
        <w:tabs>
          <w:tab w:val="left" w:pos="284"/>
        </w:tabs>
        <w:ind w:left="0" w:firstLine="0"/>
        <w:jc w:val="both"/>
        <w:rPr>
          <w:rFonts w:ascii="Times New Roman" w:eastAsia="SchoolBookC" w:hAnsi="Times New Roman"/>
          <w:sz w:val="24"/>
          <w:szCs w:val="24"/>
        </w:rPr>
      </w:pPr>
      <w:r>
        <w:rPr>
          <w:rFonts w:ascii="Times New Roman" w:hAnsi="Times New Roman"/>
          <w:iCs/>
          <w:sz w:val="24"/>
          <w:szCs w:val="24"/>
        </w:rPr>
        <w:t>контроль и оценка</w:t>
      </w:r>
      <w:r w:rsidRPr="007A332D">
        <w:rPr>
          <w:rFonts w:ascii="Times New Roman" w:hAnsi="Times New Roman"/>
          <w:iCs/>
          <w:sz w:val="24"/>
          <w:szCs w:val="24"/>
        </w:rPr>
        <w:t xml:space="preserve"> свои</w:t>
      </w:r>
      <w:r>
        <w:rPr>
          <w:rFonts w:ascii="Times New Roman" w:hAnsi="Times New Roman"/>
          <w:iCs/>
          <w:sz w:val="24"/>
          <w:szCs w:val="24"/>
        </w:rPr>
        <w:t>х действий</w:t>
      </w:r>
      <w:r w:rsidRPr="007A332D">
        <w:rPr>
          <w:rFonts w:ascii="Times New Roman" w:hAnsi="Times New Roman"/>
          <w:iCs/>
          <w:sz w:val="24"/>
          <w:szCs w:val="24"/>
        </w:rPr>
        <w:t xml:space="preserve"> в работе с учебным материалом при сотрудничестве с учителем, одноклассниками; </w:t>
      </w:r>
      <w:r>
        <w:rPr>
          <w:rFonts w:ascii="Times New Roman" w:hAnsi="Times New Roman"/>
          <w:iCs/>
          <w:sz w:val="24"/>
          <w:szCs w:val="24"/>
        </w:rPr>
        <w:t xml:space="preserve">умение </w:t>
      </w:r>
      <w:r w:rsidRPr="007A332D">
        <w:rPr>
          <w:rFonts w:ascii="Times New Roman" w:hAnsi="Times New Roman"/>
          <w:iCs/>
          <w:sz w:val="24"/>
          <w:szCs w:val="24"/>
        </w:rPr>
        <w:t xml:space="preserve">действовать в учебном сотрудничестве в соответствии с принятой ролью; </w:t>
      </w:r>
      <w:r>
        <w:rPr>
          <w:rFonts w:ascii="Times New Roman" w:hAnsi="Times New Roman"/>
          <w:iCs/>
          <w:sz w:val="24"/>
          <w:szCs w:val="24"/>
        </w:rPr>
        <w:t xml:space="preserve">умение </w:t>
      </w:r>
      <w:r w:rsidRPr="007A332D">
        <w:rPr>
          <w:rFonts w:ascii="Times New Roman" w:hAnsi="Times New Roman"/>
          <w:iCs/>
          <w:sz w:val="24"/>
          <w:szCs w:val="24"/>
        </w:rPr>
        <w:t>выполнять учебные дейс</w:t>
      </w:r>
      <w:r>
        <w:rPr>
          <w:rFonts w:ascii="Times New Roman" w:hAnsi="Times New Roman"/>
          <w:iCs/>
          <w:sz w:val="24"/>
          <w:szCs w:val="24"/>
        </w:rPr>
        <w:t>твия в устной, письменной речи</w:t>
      </w:r>
      <w:proofErr w:type="gramStart"/>
      <w:r>
        <w:rPr>
          <w:rFonts w:ascii="Times New Roman" w:hAnsi="Times New Roman"/>
          <w:iCs/>
          <w:sz w:val="24"/>
          <w:szCs w:val="24"/>
        </w:rPr>
        <w:t>,;</w:t>
      </w:r>
      <w:proofErr w:type="gramEnd"/>
    </w:p>
    <w:p w:rsidR="005E6490" w:rsidRPr="007A332D" w:rsidRDefault="005E6490" w:rsidP="005E6490">
      <w:pPr>
        <w:pStyle w:val="a3"/>
        <w:numPr>
          <w:ilvl w:val="0"/>
          <w:numId w:val="3"/>
        </w:numPr>
        <w:tabs>
          <w:tab w:val="left" w:pos="284"/>
        </w:tabs>
        <w:ind w:left="0" w:firstLine="0"/>
        <w:jc w:val="both"/>
        <w:rPr>
          <w:rFonts w:ascii="Times New Roman" w:eastAsia="SchoolBookC" w:hAnsi="Times New Roman"/>
          <w:sz w:val="24"/>
          <w:szCs w:val="24"/>
        </w:rPr>
      </w:pPr>
      <w:r w:rsidRPr="007A332D">
        <w:rPr>
          <w:rFonts w:ascii="Times New Roman" w:hAnsi="Times New Roman"/>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5E6490" w:rsidRPr="005E6490" w:rsidRDefault="005E6490" w:rsidP="005E6490">
      <w:pPr>
        <w:pStyle w:val="a3"/>
        <w:numPr>
          <w:ilvl w:val="0"/>
          <w:numId w:val="3"/>
        </w:numPr>
        <w:tabs>
          <w:tab w:val="left" w:pos="284"/>
        </w:tabs>
        <w:ind w:left="0" w:firstLine="0"/>
        <w:jc w:val="both"/>
        <w:rPr>
          <w:rFonts w:ascii="Times New Roman" w:eastAsia="SchoolBookC" w:hAnsi="Times New Roman"/>
          <w:sz w:val="24"/>
          <w:szCs w:val="24"/>
        </w:rPr>
      </w:pPr>
      <w:proofErr w:type="gramStart"/>
      <w:r w:rsidRPr="007A332D">
        <w:rPr>
          <w:rFonts w:ascii="Times New Roman" w:eastAsia="Times New Roman" w:hAnsi="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5E6490" w:rsidRPr="007A332D" w:rsidRDefault="005E6490" w:rsidP="005E6490">
      <w:pPr>
        <w:pStyle w:val="a3"/>
        <w:tabs>
          <w:tab w:val="left" w:pos="284"/>
        </w:tabs>
        <w:jc w:val="both"/>
        <w:rPr>
          <w:rFonts w:ascii="Times New Roman" w:eastAsia="SchoolBookC" w:hAnsi="Times New Roman"/>
          <w:sz w:val="24"/>
          <w:szCs w:val="24"/>
        </w:rPr>
      </w:pPr>
    </w:p>
    <w:p w:rsidR="005E6490" w:rsidRDefault="005E6490" w:rsidP="005E6490">
      <w:pPr>
        <w:pStyle w:val="a3"/>
        <w:jc w:val="both"/>
        <w:rPr>
          <w:rFonts w:ascii="Times New Roman" w:hAnsi="Times New Roman"/>
          <w:b/>
          <w:sz w:val="24"/>
          <w:szCs w:val="24"/>
        </w:rPr>
      </w:pPr>
      <w:r w:rsidRPr="007A332D">
        <w:rPr>
          <w:rFonts w:ascii="Times New Roman" w:hAnsi="Times New Roman"/>
          <w:b/>
          <w:sz w:val="24"/>
          <w:szCs w:val="24"/>
        </w:rPr>
        <w:t xml:space="preserve">    Познавательные УУД:</w:t>
      </w:r>
    </w:p>
    <w:p w:rsidR="005E6490" w:rsidRPr="007A332D" w:rsidRDefault="005E6490" w:rsidP="005E6490">
      <w:pPr>
        <w:pStyle w:val="a3"/>
        <w:jc w:val="both"/>
        <w:rPr>
          <w:rFonts w:ascii="Times New Roman" w:hAnsi="Times New Roman"/>
          <w:b/>
          <w:sz w:val="24"/>
          <w:szCs w:val="24"/>
        </w:rPr>
      </w:pPr>
    </w:p>
    <w:p w:rsidR="005E6490" w:rsidRPr="007A332D" w:rsidRDefault="005E6490" w:rsidP="005E6490">
      <w:pPr>
        <w:jc w:val="both"/>
      </w:pPr>
      <w:r w:rsidRPr="007A332D">
        <w:rPr>
          <w:b/>
        </w:rPr>
        <w:t>1)</w:t>
      </w:r>
      <w:r w:rsidRPr="007A332D">
        <w:t xml:space="preserve"> владение всеми видами речевой деятельности:</w:t>
      </w:r>
    </w:p>
    <w:p w:rsidR="005E6490" w:rsidRPr="007A332D" w:rsidRDefault="005E6490" w:rsidP="005E6490">
      <w:pPr>
        <w:jc w:val="both"/>
        <w:rPr>
          <w:b/>
        </w:rPr>
      </w:pPr>
      <w:proofErr w:type="spellStart"/>
      <w:r w:rsidRPr="007A332D">
        <w:rPr>
          <w:b/>
        </w:rPr>
        <w:t>Аудирование</w:t>
      </w:r>
      <w:proofErr w:type="spellEnd"/>
      <w:r w:rsidRPr="007A332D">
        <w:rPr>
          <w:b/>
        </w:rPr>
        <w:t xml:space="preserve"> и чтение:</w:t>
      </w:r>
    </w:p>
    <w:p w:rsidR="005E6490" w:rsidRPr="007A332D" w:rsidRDefault="005E6490" w:rsidP="005E6490">
      <w:pPr>
        <w:jc w:val="both"/>
      </w:pPr>
      <w:r w:rsidRPr="007A332D">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5E6490" w:rsidRPr="007A332D" w:rsidRDefault="005E6490" w:rsidP="005E6490">
      <w:pPr>
        <w:jc w:val="both"/>
      </w:pPr>
      <w:r>
        <w:t xml:space="preserve"> </w:t>
      </w:r>
      <w:r w:rsidRPr="007A332D">
        <w:t>владение разными видами чтения (поисковым, просмотровым, ознакомительным, изучающим) текстов разных стилей и жанров;</w:t>
      </w:r>
    </w:p>
    <w:p w:rsidR="005E6490" w:rsidRPr="007A332D" w:rsidRDefault="005E6490" w:rsidP="005E6490">
      <w:pPr>
        <w:jc w:val="both"/>
      </w:pPr>
      <w:r>
        <w:t xml:space="preserve"> </w:t>
      </w:r>
      <w:r w:rsidRPr="007A332D">
        <w:t xml:space="preserve"> адекватное восприятие на слух текстов разных стилей и жанров; владение разными видами </w:t>
      </w:r>
      <w:proofErr w:type="spellStart"/>
      <w:r w:rsidRPr="007A332D">
        <w:t>аудирования</w:t>
      </w:r>
      <w:proofErr w:type="spellEnd"/>
      <w:r w:rsidRPr="007A332D">
        <w:t xml:space="preserve"> (выборочным, ознакомительным, детальным);</w:t>
      </w:r>
    </w:p>
    <w:p w:rsidR="005E6490" w:rsidRPr="007A332D" w:rsidRDefault="005E6490" w:rsidP="005E6490">
      <w:pPr>
        <w:jc w:val="both"/>
      </w:pPr>
      <w:r w:rsidRPr="007A332D">
        <w:lastRenderedPageBreak/>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5E6490" w:rsidRPr="007A332D" w:rsidRDefault="005E6490" w:rsidP="005E6490">
      <w:pPr>
        <w:jc w:val="both"/>
      </w:pPr>
      <w:r w:rsidRPr="007A332D">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7A332D">
        <w:t>аудирования</w:t>
      </w:r>
      <w:proofErr w:type="spellEnd"/>
      <w:r w:rsidRPr="007A332D">
        <w:t>;</w:t>
      </w:r>
    </w:p>
    <w:p w:rsidR="005E6490" w:rsidRPr="007A332D" w:rsidRDefault="005E6490" w:rsidP="005E6490">
      <w:pPr>
        <w:jc w:val="both"/>
      </w:pPr>
      <w:r w:rsidRPr="007A332D">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E6490" w:rsidRPr="007A332D" w:rsidRDefault="005E6490" w:rsidP="005E6490">
      <w:pPr>
        <w:jc w:val="both"/>
        <w:rPr>
          <w:b/>
        </w:rPr>
      </w:pPr>
      <w:r w:rsidRPr="007A332D">
        <w:rPr>
          <w:b/>
        </w:rPr>
        <w:t xml:space="preserve"> говорение и письмо:</w:t>
      </w:r>
    </w:p>
    <w:p w:rsidR="005E6490" w:rsidRPr="007A332D" w:rsidRDefault="005E6490" w:rsidP="005E6490">
      <w:pPr>
        <w:jc w:val="both"/>
      </w:pPr>
      <w:r w:rsidRPr="007A332D">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5E6490" w:rsidRPr="007A332D" w:rsidRDefault="005E6490" w:rsidP="005E6490">
      <w:pPr>
        <w:jc w:val="both"/>
      </w:pPr>
      <w:r>
        <w:t xml:space="preserve"> </w:t>
      </w:r>
      <w:r w:rsidRPr="007A332D">
        <w:t>умение воспроизводить прослушанный или прочитанный текст с заданной степенью свернутости (план, пересказ, конспект, аннотация);</w:t>
      </w:r>
    </w:p>
    <w:p w:rsidR="005E6490" w:rsidRDefault="005E6490" w:rsidP="005E6490">
      <w:pPr>
        <w:jc w:val="both"/>
      </w:pPr>
      <w:r w:rsidRPr="007A332D">
        <w:rPr>
          <w:b/>
        </w:rPr>
        <w:t>2)</w:t>
      </w:r>
      <w:r w:rsidRPr="007A332D">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7A332D">
        <w:t>межпредметном</w:t>
      </w:r>
      <w:proofErr w:type="spellEnd"/>
      <w:r w:rsidRPr="007A332D">
        <w:t xml:space="preserve"> уровне.</w:t>
      </w:r>
    </w:p>
    <w:p w:rsidR="005E6490" w:rsidRPr="007A332D" w:rsidRDefault="005E6490" w:rsidP="005E6490">
      <w:pPr>
        <w:jc w:val="both"/>
      </w:pPr>
    </w:p>
    <w:p w:rsidR="005E6490" w:rsidRPr="007A332D" w:rsidRDefault="005E6490" w:rsidP="005E6490">
      <w:pPr>
        <w:pStyle w:val="a3"/>
        <w:tabs>
          <w:tab w:val="left" w:pos="426"/>
        </w:tabs>
        <w:ind w:firstLine="426"/>
        <w:jc w:val="both"/>
        <w:rPr>
          <w:rFonts w:ascii="Times New Roman" w:eastAsia="SchoolBookC" w:hAnsi="Times New Roman"/>
          <w:b/>
          <w:iCs/>
          <w:sz w:val="24"/>
          <w:szCs w:val="24"/>
        </w:rPr>
      </w:pPr>
      <w:r w:rsidRPr="007A332D">
        <w:rPr>
          <w:rFonts w:ascii="Times New Roman" w:eastAsia="SchoolBookC" w:hAnsi="Times New Roman"/>
          <w:b/>
          <w:iCs/>
          <w:sz w:val="24"/>
          <w:szCs w:val="24"/>
        </w:rPr>
        <w:t>Коммуникативные УУД:</w:t>
      </w:r>
    </w:p>
    <w:p w:rsidR="005E6490" w:rsidRPr="007A332D" w:rsidRDefault="005E6490" w:rsidP="005E6490">
      <w:pPr>
        <w:pStyle w:val="a3"/>
        <w:numPr>
          <w:ilvl w:val="0"/>
          <w:numId w:val="4"/>
        </w:numPr>
        <w:tabs>
          <w:tab w:val="left" w:pos="284"/>
          <w:tab w:val="left" w:pos="426"/>
        </w:tabs>
        <w:ind w:left="0" w:firstLine="0"/>
        <w:jc w:val="both"/>
        <w:rPr>
          <w:rFonts w:ascii="Times New Roman" w:hAnsi="Times New Roman"/>
          <w:sz w:val="24"/>
          <w:szCs w:val="24"/>
        </w:rPr>
      </w:pPr>
      <w:proofErr w:type="spellStart"/>
      <w:r>
        <w:rPr>
          <w:rFonts w:ascii="Times New Roman" w:hAnsi="Times New Roman"/>
          <w:iCs/>
          <w:sz w:val="24"/>
          <w:szCs w:val="24"/>
        </w:rPr>
        <w:t>оформление</w:t>
      </w:r>
      <w:r>
        <w:rPr>
          <w:rFonts w:ascii="Times New Roman" w:eastAsia="SchoolBookC" w:hAnsi="Times New Roman"/>
          <w:sz w:val="24"/>
          <w:szCs w:val="24"/>
        </w:rPr>
        <w:t>своих</w:t>
      </w:r>
      <w:proofErr w:type="spellEnd"/>
      <w:r>
        <w:rPr>
          <w:rFonts w:ascii="Times New Roman" w:eastAsia="SchoolBookC" w:hAnsi="Times New Roman"/>
          <w:sz w:val="24"/>
          <w:szCs w:val="24"/>
        </w:rPr>
        <w:t xml:space="preserve"> мыслей</w:t>
      </w:r>
      <w:r w:rsidRPr="007A332D">
        <w:rPr>
          <w:rFonts w:ascii="Times New Roman" w:eastAsia="SchoolBookC" w:hAnsi="Times New Roman"/>
          <w:sz w:val="24"/>
          <w:szCs w:val="24"/>
        </w:rPr>
        <w:t xml:space="preserve"> в устной и письменной форме с учётом речевой ситуации; </w:t>
      </w:r>
      <w:proofErr w:type="spellStart"/>
      <w:r>
        <w:rPr>
          <w:rFonts w:ascii="Times New Roman" w:hAnsi="Times New Roman"/>
          <w:iCs/>
          <w:sz w:val="24"/>
          <w:szCs w:val="24"/>
        </w:rPr>
        <w:t>создание</w:t>
      </w:r>
      <w:r>
        <w:rPr>
          <w:rFonts w:ascii="Times New Roman" w:eastAsia="SchoolBookC" w:hAnsi="Times New Roman"/>
          <w:sz w:val="24"/>
          <w:szCs w:val="24"/>
        </w:rPr>
        <w:t>текстов</w:t>
      </w:r>
      <w:proofErr w:type="spellEnd"/>
      <w:r w:rsidRPr="007A332D">
        <w:rPr>
          <w:rFonts w:ascii="Times New Roman" w:eastAsia="SchoolBookC" w:hAnsi="Times New Roman"/>
          <w:sz w:val="24"/>
          <w:szCs w:val="24"/>
        </w:rPr>
        <w:t xml:space="preserve"> различного типа, стиля, жанра;</w:t>
      </w:r>
    </w:p>
    <w:p w:rsidR="005E6490" w:rsidRPr="007A332D" w:rsidRDefault="005E6490" w:rsidP="005E6490">
      <w:pPr>
        <w:pStyle w:val="a3"/>
        <w:numPr>
          <w:ilvl w:val="0"/>
          <w:numId w:val="4"/>
        </w:numPr>
        <w:tabs>
          <w:tab w:val="left" w:pos="284"/>
          <w:tab w:val="left" w:pos="426"/>
        </w:tabs>
        <w:ind w:left="0" w:firstLine="0"/>
        <w:jc w:val="both"/>
        <w:rPr>
          <w:rFonts w:ascii="Times New Roman" w:hAnsi="Times New Roman"/>
          <w:sz w:val="24"/>
          <w:szCs w:val="24"/>
        </w:rPr>
      </w:pPr>
      <w:r>
        <w:rPr>
          <w:rFonts w:ascii="Times New Roman" w:eastAsia="SchoolBookC" w:hAnsi="Times New Roman"/>
          <w:sz w:val="24"/>
          <w:szCs w:val="24"/>
        </w:rPr>
        <w:t>осуществление взаимного контроля и оказание в сотрудничестве необходимой взаимопомощи</w:t>
      </w:r>
      <w:r w:rsidRPr="007A332D">
        <w:rPr>
          <w:rFonts w:ascii="Times New Roman" w:eastAsia="SchoolBookC" w:hAnsi="Times New Roman"/>
          <w:sz w:val="24"/>
          <w:szCs w:val="24"/>
        </w:rPr>
        <w:t>;</w:t>
      </w:r>
    </w:p>
    <w:p w:rsidR="005E6490" w:rsidRPr="007A332D" w:rsidRDefault="005E6490" w:rsidP="005E6490">
      <w:pPr>
        <w:pStyle w:val="a3"/>
        <w:numPr>
          <w:ilvl w:val="0"/>
          <w:numId w:val="4"/>
        </w:numPr>
        <w:tabs>
          <w:tab w:val="left" w:pos="284"/>
          <w:tab w:val="left" w:pos="426"/>
        </w:tabs>
        <w:ind w:left="0" w:firstLine="0"/>
        <w:jc w:val="both"/>
        <w:rPr>
          <w:rFonts w:ascii="Times New Roman" w:hAnsi="Times New Roman"/>
          <w:sz w:val="24"/>
          <w:szCs w:val="24"/>
        </w:rPr>
      </w:pPr>
      <w:r>
        <w:rPr>
          <w:rFonts w:ascii="Times New Roman" w:hAnsi="Times New Roman"/>
          <w:sz w:val="24"/>
          <w:szCs w:val="24"/>
        </w:rPr>
        <w:t>совершенствование орфоэпических навыков</w:t>
      </w:r>
      <w:r w:rsidRPr="007A332D">
        <w:rPr>
          <w:rFonts w:ascii="Times New Roman" w:hAnsi="Times New Roman"/>
          <w:sz w:val="24"/>
          <w:szCs w:val="24"/>
        </w:rPr>
        <w:t>;</w:t>
      </w:r>
    </w:p>
    <w:p w:rsidR="005E6490" w:rsidRPr="007A332D" w:rsidRDefault="005E6490" w:rsidP="005E6490">
      <w:pPr>
        <w:pStyle w:val="a3"/>
        <w:numPr>
          <w:ilvl w:val="0"/>
          <w:numId w:val="4"/>
        </w:numPr>
        <w:tabs>
          <w:tab w:val="left" w:pos="284"/>
          <w:tab w:val="left" w:pos="426"/>
        </w:tabs>
        <w:ind w:left="0" w:firstLine="0"/>
        <w:jc w:val="both"/>
        <w:rPr>
          <w:rFonts w:ascii="Times New Roman" w:hAnsi="Times New Roman"/>
          <w:sz w:val="24"/>
          <w:szCs w:val="24"/>
        </w:rPr>
      </w:pPr>
      <w:r w:rsidRPr="007A332D">
        <w:rPr>
          <w:rFonts w:ascii="Times New Roman" w:hAnsi="Times New Roman"/>
          <w:sz w:val="24"/>
          <w:szCs w:val="24"/>
        </w:rPr>
        <w:t>количественно</w:t>
      </w:r>
      <w:r>
        <w:rPr>
          <w:rFonts w:ascii="Times New Roman" w:hAnsi="Times New Roman"/>
          <w:sz w:val="24"/>
          <w:szCs w:val="24"/>
        </w:rPr>
        <w:t>е</w:t>
      </w:r>
      <w:r w:rsidRPr="007A332D">
        <w:rPr>
          <w:rFonts w:ascii="Times New Roman" w:hAnsi="Times New Roman"/>
          <w:sz w:val="24"/>
          <w:szCs w:val="24"/>
        </w:rPr>
        <w:t xml:space="preserve"> и качественно</w:t>
      </w:r>
      <w:r>
        <w:rPr>
          <w:rFonts w:ascii="Times New Roman" w:hAnsi="Times New Roman"/>
          <w:sz w:val="24"/>
          <w:szCs w:val="24"/>
        </w:rPr>
        <w:t>е обогащение словарного запаса</w:t>
      </w:r>
    </w:p>
    <w:p w:rsidR="005E6490" w:rsidRPr="007A332D" w:rsidRDefault="005E6490" w:rsidP="005E6490">
      <w:pPr>
        <w:pStyle w:val="a3"/>
        <w:numPr>
          <w:ilvl w:val="0"/>
          <w:numId w:val="4"/>
        </w:numPr>
        <w:tabs>
          <w:tab w:val="left" w:pos="284"/>
          <w:tab w:val="left" w:pos="426"/>
        </w:tabs>
        <w:ind w:left="0" w:firstLine="0"/>
        <w:jc w:val="both"/>
        <w:rPr>
          <w:rFonts w:ascii="Times New Roman" w:hAnsi="Times New Roman"/>
          <w:sz w:val="24"/>
          <w:szCs w:val="24"/>
        </w:rPr>
      </w:pPr>
      <w:r>
        <w:rPr>
          <w:rFonts w:ascii="Times New Roman" w:hAnsi="Times New Roman"/>
          <w:sz w:val="24"/>
          <w:szCs w:val="24"/>
        </w:rPr>
        <w:t>оперирование</w:t>
      </w:r>
      <w:r w:rsidRPr="007A332D">
        <w:rPr>
          <w:rFonts w:ascii="Times New Roman" w:hAnsi="Times New Roman"/>
          <w:sz w:val="24"/>
          <w:szCs w:val="24"/>
        </w:rPr>
        <w:t xml:space="preserve"> стилистическими ресурсами языка;</w:t>
      </w:r>
    </w:p>
    <w:p w:rsidR="005E6490" w:rsidRPr="007A332D" w:rsidRDefault="005E6490" w:rsidP="005E6490">
      <w:pPr>
        <w:pStyle w:val="a3"/>
        <w:numPr>
          <w:ilvl w:val="0"/>
          <w:numId w:val="4"/>
        </w:numPr>
        <w:tabs>
          <w:tab w:val="left" w:pos="284"/>
          <w:tab w:val="left" w:pos="426"/>
        </w:tabs>
        <w:ind w:left="0" w:firstLine="0"/>
        <w:jc w:val="both"/>
        <w:rPr>
          <w:rFonts w:ascii="Times New Roman" w:hAnsi="Times New Roman"/>
          <w:sz w:val="24"/>
          <w:szCs w:val="24"/>
        </w:rPr>
      </w:pPr>
      <w:r>
        <w:rPr>
          <w:rFonts w:ascii="Times New Roman" w:hAnsi="Times New Roman"/>
          <w:sz w:val="24"/>
          <w:szCs w:val="24"/>
        </w:rPr>
        <w:t>развитие связной устной и письменной речи</w:t>
      </w:r>
      <w:r w:rsidRPr="007A332D">
        <w:rPr>
          <w:rFonts w:ascii="Times New Roman" w:hAnsi="Times New Roman"/>
          <w:sz w:val="24"/>
          <w:szCs w:val="24"/>
        </w:rPr>
        <w:t>;</w:t>
      </w:r>
    </w:p>
    <w:p w:rsidR="005E6490" w:rsidRPr="007A332D" w:rsidRDefault="005E6490" w:rsidP="005E6490">
      <w:pPr>
        <w:pStyle w:val="a3"/>
        <w:numPr>
          <w:ilvl w:val="0"/>
          <w:numId w:val="4"/>
        </w:numPr>
        <w:tabs>
          <w:tab w:val="left" w:pos="284"/>
          <w:tab w:val="left" w:pos="426"/>
        </w:tabs>
        <w:ind w:left="0" w:firstLine="0"/>
        <w:jc w:val="both"/>
        <w:rPr>
          <w:rFonts w:ascii="Times New Roman" w:hAnsi="Times New Roman"/>
          <w:sz w:val="24"/>
          <w:szCs w:val="24"/>
        </w:rPr>
      </w:pPr>
      <w:r w:rsidRPr="007A332D">
        <w:rPr>
          <w:rFonts w:ascii="Times New Roman" w:hAnsi="Times New Roman"/>
          <w:sz w:val="24"/>
          <w:szCs w:val="24"/>
        </w:rPr>
        <w:t>правильно</w:t>
      </w:r>
      <w:r>
        <w:rPr>
          <w:rFonts w:ascii="Times New Roman" w:hAnsi="Times New Roman"/>
          <w:sz w:val="24"/>
          <w:szCs w:val="24"/>
        </w:rPr>
        <w:t>е общение</w:t>
      </w:r>
      <w:r w:rsidRPr="007A332D">
        <w:rPr>
          <w:rFonts w:ascii="Times New Roman" w:hAnsi="Times New Roman"/>
          <w:sz w:val="24"/>
          <w:szCs w:val="24"/>
        </w:rPr>
        <w:t xml:space="preserve"> – выражать и принимать сочувствие, не обижать собеседника;</w:t>
      </w:r>
    </w:p>
    <w:p w:rsidR="005E6490" w:rsidRPr="007A332D" w:rsidRDefault="005E6490" w:rsidP="005E6490">
      <w:pPr>
        <w:pStyle w:val="a3"/>
        <w:numPr>
          <w:ilvl w:val="0"/>
          <w:numId w:val="4"/>
        </w:numPr>
        <w:tabs>
          <w:tab w:val="left" w:pos="284"/>
          <w:tab w:val="left" w:pos="426"/>
        </w:tabs>
        <w:ind w:left="0" w:firstLine="0"/>
        <w:jc w:val="both"/>
        <w:rPr>
          <w:rFonts w:ascii="Times New Roman" w:hAnsi="Times New Roman"/>
          <w:sz w:val="24"/>
          <w:szCs w:val="24"/>
        </w:rPr>
      </w:pPr>
      <w:r>
        <w:rPr>
          <w:rFonts w:ascii="Times New Roman" w:hAnsi="Times New Roman"/>
          <w:sz w:val="24"/>
          <w:szCs w:val="24"/>
        </w:rPr>
        <w:t>участие</w:t>
      </w:r>
      <w:r w:rsidRPr="007A332D">
        <w:rPr>
          <w:rFonts w:ascii="Times New Roman" w:hAnsi="Times New Roman"/>
          <w:sz w:val="24"/>
          <w:szCs w:val="24"/>
        </w:rPr>
        <w:t xml:space="preserve">  в коллект</w:t>
      </w:r>
      <w:r>
        <w:rPr>
          <w:rFonts w:ascii="Times New Roman" w:hAnsi="Times New Roman"/>
          <w:sz w:val="24"/>
          <w:szCs w:val="24"/>
        </w:rPr>
        <w:t>ивном обсуждении проблемы, умение</w:t>
      </w:r>
      <w:r w:rsidRPr="007A332D">
        <w:rPr>
          <w:rFonts w:ascii="Times New Roman" w:hAnsi="Times New Roman"/>
          <w:sz w:val="24"/>
          <w:szCs w:val="24"/>
        </w:rPr>
        <w:t xml:space="preserve"> выражать свои мысли в соответствии с поставленны</w:t>
      </w:r>
      <w:r>
        <w:rPr>
          <w:rFonts w:ascii="Times New Roman" w:hAnsi="Times New Roman"/>
          <w:sz w:val="24"/>
          <w:szCs w:val="24"/>
        </w:rPr>
        <w:t>ми задачами и условиями, владение</w:t>
      </w:r>
      <w:r w:rsidRPr="007A332D">
        <w:rPr>
          <w:rFonts w:ascii="Times New Roman" w:hAnsi="Times New Roman"/>
          <w:sz w:val="24"/>
          <w:szCs w:val="24"/>
        </w:rPr>
        <w:t xml:space="preserve"> монологической и диалогической формами речи  в соответствии с нормами родного языка</w:t>
      </w:r>
    </w:p>
    <w:p w:rsidR="005E6490" w:rsidRPr="007A332D" w:rsidRDefault="005E6490" w:rsidP="005E6490">
      <w:pPr>
        <w:jc w:val="both"/>
      </w:pPr>
      <w:r w:rsidRPr="007A332D">
        <w:t>9)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5E6490" w:rsidRDefault="005E6490" w:rsidP="005E6490">
      <w:pPr>
        <w:jc w:val="both"/>
      </w:pPr>
      <w:r w:rsidRPr="007A332D">
        <w:t xml:space="preserve">10) </w:t>
      </w:r>
      <w:proofErr w:type="spellStart"/>
      <w:proofErr w:type="gramStart"/>
      <w:r w:rsidRPr="007A332D">
        <w:t>коммуникативно</w:t>
      </w:r>
      <w:proofErr w:type="spellEnd"/>
      <w:r w:rsidRPr="007A332D">
        <w:t xml:space="preserve"> целесообразное</w:t>
      </w:r>
      <w:proofErr w:type="gramEnd"/>
      <w:r w:rsidRPr="007A332D">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5E6490" w:rsidRDefault="005E6490" w:rsidP="005E6490">
      <w:pPr>
        <w:jc w:val="both"/>
      </w:pPr>
    </w:p>
    <w:p w:rsidR="005E6490" w:rsidRDefault="005E6490" w:rsidP="005E6490">
      <w:pPr>
        <w:jc w:val="both"/>
      </w:pPr>
    </w:p>
    <w:p w:rsidR="005E6490" w:rsidRPr="007A332D" w:rsidRDefault="005E6490" w:rsidP="005E6490">
      <w:pPr>
        <w:jc w:val="both"/>
      </w:pPr>
    </w:p>
    <w:p w:rsidR="005E6490" w:rsidRPr="007A332D" w:rsidRDefault="005E6490" w:rsidP="005E6490">
      <w:pPr>
        <w:rPr>
          <w:b/>
        </w:rPr>
      </w:pPr>
      <w:r w:rsidRPr="007A332D">
        <w:rPr>
          <w:b/>
        </w:rPr>
        <w:lastRenderedPageBreak/>
        <w:t>Предметные результаты:</w:t>
      </w:r>
    </w:p>
    <w:p w:rsidR="005E6490" w:rsidRPr="0049062A" w:rsidRDefault="005E6490" w:rsidP="005E6490">
      <w:pPr>
        <w:autoSpaceDE w:val="0"/>
        <w:autoSpaceDN w:val="0"/>
        <w:adjustRightInd w:val="0"/>
        <w:rPr>
          <w:rFonts w:eastAsiaTheme="minorHAnsi"/>
          <w:color w:val="000000"/>
          <w:lang w:eastAsia="en-US"/>
        </w:rPr>
      </w:pPr>
    </w:p>
    <w:p w:rsidR="005E6490" w:rsidRPr="0049062A" w:rsidRDefault="005E6490" w:rsidP="005E6490">
      <w:pPr>
        <w:autoSpaceDE w:val="0"/>
        <w:autoSpaceDN w:val="0"/>
        <w:adjustRightInd w:val="0"/>
        <w:jc w:val="both"/>
        <w:rPr>
          <w:rFonts w:eastAsiaTheme="minorHAnsi"/>
          <w:b/>
          <w:color w:val="000000"/>
          <w:lang w:eastAsia="en-US"/>
        </w:rPr>
      </w:pPr>
      <w:r>
        <w:rPr>
          <w:rFonts w:eastAsiaTheme="minorHAnsi"/>
          <w:b/>
          <w:color w:val="000000"/>
          <w:lang w:eastAsia="en-US"/>
        </w:rPr>
        <w:t>1.</w:t>
      </w:r>
      <w:r w:rsidRPr="0049062A">
        <w:rPr>
          <w:rFonts w:eastAsiaTheme="minorHAnsi"/>
          <w:b/>
          <w:color w:val="000000"/>
          <w:lang w:eastAsia="en-US"/>
        </w:rPr>
        <w:t xml:space="preserve">Понимание взаимосвязи языка, культуры и истории народа, говорящего на нём: </w:t>
      </w:r>
    </w:p>
    <w:p w:rsidR="005E6490" w:rsidRPr="007A332D" w:rsidRDefault="005E6490" w:rsidP="005E6490">
      <w:pPr>
        <w:autoSpaceDE w:val="0"/>
        <w:autoSpaceDN w:val="0"/>
        <w:adjustRightInd w:val="0"/>
        <w:rPr>
          <w:rFonts w:eastAsiaTheme="minorHAnsi"/>
          <w:lang w:eastAsia="en-US"/>
        </w:rPr>
      </w:pP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осознание роли русского родного языка в жизни общества и государства, в современном мире;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осознание роли русского родного языка в жизни человека;</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осознание языка как развивающегося явления, взаимосвязи исторического развития языка с историей общества;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осознание национального своеобразия, богатства, выразительности русского родного языка;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w:t>
      </w:r>
      <w:r w:rsidRPr="007A332D">
        <w:t xml:space="preserve">символов, обладающих традиционной метафорической образностью; распознавание, характеристика.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
    <w:p w:rsidR="005E6490" w:rsidRPr="005E6490" w:rsidRDefault="005E6490" w:rsidP="005E6490">
      <w:pPr>
        <w:autoSpaceDE w:val="0"/>
        <w:autoSpaceDN w:val="0"/>
        <w:adjustRightInd w:val="0"/>
        <w:jc w:val="both"/>
        <w:rPr>
          <w:rFonts w:eastAsiaTheme="minorHAnsi"/>
          <w:lang w:eastAsia="en-US"/>
        </w:rPr>
      </w:pPr>
      <w:proofErr w:type="gramStart"/>
      <w:r w:rsidRPr="005E6490">
        <w:rPr>
          <w:rFonts w:eastAsiaTheme="minorHAnsi"/>
          <w:lang w:eastAsia="en-US"/>
        </w:rPr>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w:t>
      </w:r>
      <w:proofErr w:type="gramEnd"/>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определение различий между литературным языком и диалектами</w:t>
      </w:r>
    </w:p>
    <w:p w:rsidR="005E6490" w:rsidRPr="005E6490" w:rsidRDefault="005E6490" w:rsidP="005E6490">
      <w:pPr>
        <w:autoSpaceDE w:val="0"/>
        <w:autoSpaceDN w:val="0"/>
        <w:adjustRightInd w:val="0"/>
        <w:jc w:val="both"/>
        <w:rPr>
          <w:rFonts w:eastAsiaTheme="minorHAnsi"/>
          <w:lang w:eastAsia="en-US"/>
        </w:rPr>
      </w:pPr>
      <w:r w:rsidRPr="007A332D">
        <w:t xml:space="preserve">осознание диалектов как части народной культуры; </w:t>
      </w:r>
    </w:p>
    <w:p w:rsidR="005E6490" w:rsidRPr="005E6490" w:rsidRDefault="005E6490" w:rsidP="005E6490">
      <w:pPr>
        <w:autoSpaceDE w:val="0"/>
        <w:autoSpaceDN w:val="0"/>
        <w:adjustRightInd w:val="0"/>
        <w:jc w:val="both"/>
        <w:rPr>
          <w:rFonts w:eastAsiaTheme="minorHAnsi"/>
          <w:lang w:eastAsia="en-US"/>
        </w:rPr>
      </w:pPr>
      <w:r w:rsidRPr="007A332D">
        <w:t xml:space="preserve">понимание национально-культурного своеобразия диалектизмов;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lastRenderedPageBreak/>
        <w:t xml:space="preserve">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соблюдение норм русского речевого этикета; понимание национальной специфики русского речевого этикета по сравнению с речевым этикетом других народов;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использование словарей, в том числе </w:t>
      </w:r>
      <w:proofErr w:type="spellStart"/>
      <w:r w:rsidRPr="005E6490">
        <w:rPr>
          <w:rFonts w:eastAsiaTheme="minorHAnsi"/>
          <w:lang w:eastAsia="en-US"/>
        </w:rPr>
        <w:t>мультимедийных</w:t>
      </w:r>
      <w:proofErr w:type="spellEnd"/>
      <w:r w:rsidRPr="005E6490">
        <w:rPr>
          <w:rFonts w:eastAsiaTheme="minorHAnsi"/>
          <w:lang w:eastAsia="en-US"/>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
    <w:p w:rsidR="005E6490" w:rsidRPr="007A332D" w:rsidRDefault="005E6490" w:rsidP="005E6490">
      <w:pPr>
        <w:pStyle w:val="a7"/>
        <w:autoSpaceDE w:val="0"/>
        <w:autoSpaceDN w:val="0"/>
        <w:adjustRightInd w:val="0"/>
        <w:jc w:val="both"/>
        <w:rPr>
          <w:rFonts w:eastAsiaTheme="minorHAnsi"/>
          <w:lang w:eastAsia="en-US"/>
        </w:rPr>
      </w:pPr>
    </w:p>
    <w:p w:rsidR="005E6490" w:rsidRDefault="005E6490" w:rsidP="005E6490">
      <w:pPr>
        <w:autoSpaceDE w:val="0"/>
        <w:autoSpaceDN w:val="0"/>
        <w:adjustRightInd w:val="0"/>
        <w:jc w:val="both"/>
        <w:rPr>
          <w:rFonts w:eastAsiaTheme="minorHAnsi"/>
          <w:b/>
          <w:bCs/>
          <w:lang w:eastAsia="en-US"/>
        </w:rPr>
      </w:pPr>
      <w:r w:rsidRPr="0049062A">
        <w:rPr>
          <w:rFonts w:eastAsiaTheme="minorHAnsi"/>
          <w:b/>
          <w:bCs/>
          <w:lang w:eastAsia="en-US"/>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E6490" w:rsidRPr="0049062A" w:rsidRDefault="005E6490" w:rsidP="005E6490">
      <w:pPr>
        <w:autoSpaceDE w:val="0"/>
        <w:autoSpaceDN w:val="0"/>
        <w:adjustRightInd w:val="0"/>
        <w:jc w:val="both"/>
        <w:rPr>
          <w:rFonts w:eastAsiaTheme="minorHAnsi"/>
          <w:b/>
          <w:bCs/>
          <w:lang w:eastAsia="en-US"/>
        </w:rPr>
      </w:pP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осознание важности соблюдения норм современного русского литературного языка для культурного человека;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lang w:eastAsia="en-US"/>
        </w:rPr>
        <w:t xml:space="preserve">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color w:val="000000"/>
          <w:lang w:eastAsia="en-US"/>
        </w:rPr>
        <w:t xml:space="preserve"> 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color w:val="000000"/>
          <w:lang w:eastAsia="en-US"/>
        </w:rPr>
        <w:t xml:space="preserve">соблюдение на письме и в устной речи норм современного русского литературного языка и правил речевого этикета;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color w:val="000000"/>
          <w:lang w:eastAsia="en-US"/>
        </w:rPr>
        <w:t>обогащение активного и потенциального словарного запаса, расширение объёма используемых в речи грамматических сре</w:t>
      </w:r>
      <w:proofErr w:type="gramStart"/>
      <w:r w:rsidRPr="005E6490">
        <w:rPr>
          <w:rFonts w:eastAsiaTheme="minorHAnsi"/>
          <w:color w:val="000000"/>
          <w:lang w:eastAsia="en-US"/>
        </w:rPr>
        <w:t>дств дл</w:t>
      </w:r>
      <w:proofErr w:type="gramEnd"/>
      <w:r w:rsidRPr="005E6490">
        <w:rPr>
          <w:rFonts w:eastAsiaTheme="minorHAnsi"/>
          <w:color w:val="000000"/>
          <w:lang w:eastAsia="en-US"/>
        </w:rPr>
        <w:t xml:space="preserve">я свободного выражения мыслей и чувств на родном языке адекватно ситуации и стилю общения;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color w:val="000000"/>
          <w:lang w:eastAsia="en-US"/>
        </w:rPr>
        <w:t xml:space="preserve">стремление к речевому самосовершенствованию;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color w:val="000000"/>
          <w:lang w:eastAsia="en-US"/>
        </w:rPr>
        <w:t xml:space="preserve">формирование ответственности за языковую культуру как общечеловеческую ценность;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color w:val="000000"/>
          <w:lang w:eastAsia="en-US"/>
        </w:rPr>
        <w:t xml:space="preserve">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w:t>
      </w:r>
    </w:p>
    <w:p w:rsidR="005E6490" w:rsidRPr="005E6490" w:rsidRDefault="005E6490" w:rsidP="005E6490">
      <w:pPr>
        <w:autoSpaceDE w:val="0"/>
        <w:autoSpaceDN w:val="0"/>
        <w:adjustRightInd w:val="0"/>
        <w:jc w:val="both"/>
        <w:rPr>
          <w:rFonts w:eastAsiaTheme="minorHAnsi"/>
          <w:lang w:eastAsia="en-US"/>
        </w:rPr>
      </w:pPr>
      <w:r w:rsidRPr="005E6490">
        <w:rPr>
          <w:rFonts w:eastAsiaTheme="minorHAnsi"/>
          <w:color w:val="000000"/>
          <w:lang w:eastAsia="en-US"/>
        </w:rPr>
        <w:t xml:space="preserve"> соблюдение основных орфоэпических и акцентологических норм современного русского литературного языка</w:t>
      </w:r>
    </w:p>
    <w:p w:rsidR="005E6490" w:rsidRPr="005E6490" w:rsidRDefault="005E6490" w:rsidP="005E6490">
      <w:pPr>
        <w:autoSpaceDE w:val="0"/>
        <w:autoSpaceDN w:val="0"/>
        <w:adjustRightInd w:val="0"/>
        <w:jc w:val="both"/>
        <w:rPr>
          <w:rFonts w:eastAsiaTheme="minorHAnsi"/>
          <w:color w:val="000000"/>
          <w:lang w:eastAsia="en-US"/>
        </w:rPr>
      </w:pPr>
      <w:r w:rsidRPr="005E6490">
        <w:rPr>
          <w:rFonts w:eastAsiaTheme="minorHAnsi"/>
          <w:color w:val="000000"/>
          <w:lang w:eastAsia="en-US"/>
        </w:rPr>
        <w:t xml:space="preserve"> различение произносительных различий в русском языке, обусловленных темпом речи и стилями речи; </w:t>
      </w:r>
    </w:p>
    <w:p w:rsidR="005E6490" w:rsidRPr="005E6490" w:rsidRDefault="005E6490" w:rsidP="005E6490">
      <w:pPr>
        <w:autoSpaceDE w:val="0"/>
        <w:autoSpaceDN w:val="0"/>
        <w:adjustRightInd w:val="0"/>
        <w:jc w:val="both"/>
        <w:rPr>
          <w:rFonts w:eastAsiaTheme="minorHAnsi"/>
          <w:color w:val="000000"/>
          <w:lang w:eastAsia="en-US"/>
        </w:rPr>
      </w:pPr>
      <w:r w:rsidRPr="005E6490">
        <w:rPr>
          <w:rFonts w:eastAsiaTheme="minorHAnsi"/>
          <w:color w:val="000000"/>
          <w:lang w:eastAsia="en-US"/>
        </w:rPr>
        <w:t xml:space="preserve"> различение вариантов орфоэпической и акцентологической нормы; употребление слов с учётом произносительных вариантов орфоэпической нормы; </w:t>
      </w:r>
    </w:p>
    <w:p w:rsidR="005E6490" w:rsidRPr="005E6490" w:rsidRDefault="005E6490" w:rsidP="005E6490">
      <w:pPr>
        <w:autoSpaceDE w:val="0"/>
        <w:autoSpaceDN w:val="0"/>
        <w:adjustRightInd w:val="0"/>
        <w:jc w:val="both"/>
        <w:rPr>
          <w:rFonts w:eastAsiaTheme="minorHAnsi"/>
          <w:color w:val="000000"/>
          <w:lang w:eastAsia="en-US"/>
        </w:rPr>
      </w:pPr>
      <w:r w:rsidRPr="005E6490">
        <w:rPr>
          <w:rFonts w:eastAsiaTheme="minorHAnsi"/>
          <w:color w:val="000000"/>
          <w:lang w:eastAsia="en-US"/>
        </w:rPr>
        <w:t xml:space="preserve">употребление слов с учётом стилистических вариантов орфоэпической нормы; </w:t>
      </w:r>
    </w:p>
    <w:p w:rsidR="005E6490" w:rsidRPr="005E6490" w:rsidRDefault="005E6490" w:rsidP="005E6490">
      <w:pPr>
        <w:autoSpaceDE w:val="0"/>
        <w:autoSpaceDN w:val="0"/>
        <w:adjustRightInd w:val="0"/>
        <w:jc w:val="both"/>
        <w:rPr>
          <w:rFonts w:eastAsiaTheme="minorHAnsi"/>
          <w:color w:val="000000"/>
          <w:lang w:eastAsia="en-US"/>
        </w:rPr>
      </w:pPr>
      <w:r w:rsidRPr="005E6490">
        <w:rPr>
          <w:rFonts w:eastAsiaTheme="minorHAnsi"/>
          <w:color w:val="000000"/>
          <w:lang w:eastAsia="en-US"/>
        </w:rPr>
        <w:t xml:space="preserve">понимание активных процессов в области произношения и ударения; </w:t>
      </w:r>
    </w:p>
    <w:p w:rsidR="005E6490" w:rsidRPr="005E6490" w:rsidRDefault="005E6490" w:rsidP="005E6490">
      <w:pPr>
        <w:autoSpaceDE w:val="0"/>
        <w:autoSpaceDN w:val="0"/>
        <w:adjustRightInd w:val="0"/>
        <w:jc w:val="both"/>
        <w:rPr>
          <w:rFonts w:eastAsiaTheme="minorHAnsi"/>
          <w:color w:val="000000"/>
          <w:lang w:eastAsia="en-US"/>
        </w:rPr>
      </w:pPr>
      <w:r w:rsidRPr="005E6490">
        <w:rPr>
          <w:rFonts w:eastAsiaTheme="minorHAnsi"/>
          <w:color w:val="000000"/>
          <w:lang w:eastAsia="en-US"/>
        </w:rPr>
        <w:t xml:space="preserve">соблюдение основных лексических норм современного русского литературного языка: </w:t>
      </w:r>
    </w:p>
    <w:p w:rsidR="005E6490" w:rsidRPr="005E6490" w:rsidRDefault="005E6490" w:rsidP="005E6490">
      <w:pPr>
        <w:autoSpaceDE w:val="0"/>
        <w:autoSpaceDN w:val="0"/>
        <w:adjustRightInd w:val="0"/>
        <w:jc w:val="both"/>
        <w:rPr>
          <w:rFonts w:eastAsiaTheme="minorHAnsi"/>
          <w:color w:val="000000"/>
          <w:lang w:eastAsia="en-US"/>
        </w:rPr>
      </w:pPr>
      <w:r w:rsidRPr="005E6490">
        <w:rPr>
          <w:rFonts w:eastAsiaTheme="minorHAnsi"/>
          <w:color w:val="000000"/>
          <w:lang w:eastAsia="en-US"/>
        </w:rPr>
        <w:lastRenderedPageBreak/>
        <w:t xml:space="preserve">нормы употребления синонимов, антонимов, омонимов, паронимов;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употребление слова в соответствии с его лексическим значением и требованием лексической сочетаемости;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различение стилистических вариантов лексической нормы;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употребление имён существительных, прилагательных, глаголов с учётом стилистических вариантов лексической нормы;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употребление синонимов, антонимов, омонимов с учётом стилистических вариантов лексической нормы;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различение типичных речевых ошибок;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редактирование текста с целью исправления речевых ошибок; выявление и исправление речевых ошибок в устной речи;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соблюдение основных грамматических норм современного русского литературного языка: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различение вариантов грамматической нормы: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соблюдение основных норм русского речевого этикета; </w:t>
      </w:r>
    </w:p>
    <w:p w:rsidR="005E6490" w:rsidRPr="00DE6481" w:rsidRDefault="005E6490" w:rsidP="00DE6481">
      <w:pPr>
        <w:autoSpaceDE w:val="0"/>
        <w:autoSpaceDN w:val="0"/>
        <w:adjustRightInd w:val="0"/>
        <w:jc w:val="both"/>
        <w:rPr>
          <w:rFonts w:eastAsiaTheme="minorHAnsi"/>
          <w:color w:val="000000"/>
          <w:lang w:eastAsia="en-US"/>
        </w:rPr>
      </w:pPr>
      <w:proofErr w:type="gramStart"/>
      <w:r w:rsidRPr="00DE6481">
        <w:rPr>
          <w:rFonts w:eastAsiaTheme="minorHAnsi"/>
          <w:color w:val="000000"/>
          <w:lang w:eastAsia="en-US"/>
        </w:rPr>
        <w:t>ситуациях</w:t>
      </w:r>
      <w:proofErr w:type="gramEnd"/>
      <w:r w:rsidRPr="00DE6481">
        <w:rPr>
          <w:rFonts w:eastAsiaTheme="minorHAnsi"/>
          <w:color w:val="000000"/>
          <w:lang w:eastAsia="en-US"/>
        </w:rPr>
        <w:t xml:space="preserve"> делового общения;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понимание активных процессов в русском речевом этикете;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соблюдение основных орфографических норм современного русского литературного языка (в рамках изученного в основном курсе);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соблюдение основных пунктуационных норм современного русского литературного языки (в рамках изученного в основном курсе);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использование толковых, в том числе </w:t>
      </w:r>
      <w:proofErr w:type="spellStart"/>
      <w:r w:rsidRPr="00DE6481">
        <w:rPr>
          <w:rFonts w:eastAsiaTheme="minorHAnsi"/>
          <w:color w:val="000000"/>
          <w:lang w:eastAsia="en-US"/>
        </w:rPr>
        <w:t>мультимедийных</w:t>
      </w:r>
      <w:proofErr w:type="spellEnd"/>
      <w:r w:rsidRPr="00DE6481">
        <w:rPr>
          <w:rFonts w:eastAsiaTheme="minorHAnsi"/>
          <w:color w:val="000000"/>
          <w:lang w:eastAsia="en-US"/>
        </w:rPr>
        <w:t xml:space="preserve">, словарей для определения лексического значения слова, особенностей употребления;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использование орфоэпических, в том числе </w:t>
      </w:r>
      <w:proofErr w:type="spellStart"/>
      <w:r w:rsidRPr="00DE6481">
        <w:rPr>
          <w:rFonts w:eastAsiaTheme="minorHAnsi"/>
          <w:color w:val="000000"/>
          <w:lang w:eastAsia="en-US"/>
        </w:rPr>
        <w:t>мультимедийных</w:t>
      </w:r>
      <w:proofErr w:type="spellEnd"/>
      <w:r w:rsidRPr="00DE6481">
        <w:rPr>
          <w:rFonts w:eastAsiaTheme="minorHAnsi"/>
          <w:color w:val="000000"/>
          <w:lang w:eastAsia="en-US"/>
        </w:rPr>
        <w:t xml:space="preserve">, орфографических словарей для определения нормативного произношения слова; вариантов произношения; </w:t>
      </w:r>
    </w:p>
    <w:p w:rsidR="005E6490" w:rsidRPr="00DE6481" w:rsidRDefault="005E6490" w:rsidP="00DE6481">
      <w:pPr>
        <w:autoSpaceDE w:val="0"/>
        <w:autoSpaceDN w:val="0"/>
        <w:adjustRightInd w:val="0"/>
        <w:jc w:val="both"/>
        <w:rPr>
          <w:rFonts w:eastAsiaTheme="minorHAnsi"/>
          <w:b/>
          <w:bCs/>
          <w:lang w:eastAsia="en-US"/>
        </w:rPr>
      </w:pPr>
      <w:r w:rsidRPr="00DE6481">
        <w:rPr>
          <w:rFonts w:eastAsiaTheme="minorHAnsi"/>
          <w:color w:val="000000"/>
          <w:lang w:eastAsia="en-US"/>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5E6490" w:rsidRPr="0049062A" w:rsidRDefault="005E6490" w:rsidP="005E6490">
      <w:pPr>
        <w:pStyle w:val="a7"/>
        <w:autoSpaceDE w:val="0"/>
        <w:autoSpaceDN w:val="0"/>
        <w:adjustRightInd w:val="0"/>
        <w:jc w:val="both"/>
        <w:rPr>
          <w:rFonts w:eastAsiaTheme="minorHAnsi"/>
          <w:color w:val="000000"/>
          <w:lang w:eastAsia="en-US"/>
        </w:rPr>
      </w:pPr>
    </w:p>
    <w:p w:rsidR="005E6490" w:rsidRDefault="005E6490" w:rsidP="005E6490">
      <w:pPr>
        <w:autoSpaceDE w:val="0"/>
        <w:autoSpaceDN w:val="0"/>
        <w:adjustRightInd w:val="0"/>
        <w:jc w:val="both"/>
        <w:rPr>
          <w:rFonts w:eastAsiaTheme="minorHAnsi"/>
          <w:b/>
          <w:color w:val="000000"/>
          <w:lang w:eastAsia="en-US"/>
        </w:rPr>
      </w:pPr>
      <w:r w:rsidRPr="0049062A">
        <w:rPr>
          <w:rFonts w:eastAsiaTheme="minorHAnsi"/>
          <w:b/>
          <w:color w:val="000000"/>
          <w:lang w:eastAsia="en-US"/>
        </w:rPr>
        <w:t xml:space="preserve">3. 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w:t>
      </w:r>
    </w:p>
    <w:p w:rsidR="005E6490" w:rsidRPr="0049062A" w:rsidRDefault="005E6490" w:rsidP="005E6490">
      <w:pPr>
        <w:autoSpaceDE w:val="0"/>
        <w:autoSpaceDN w:val="0"/>
        <w:adjustRightInd w:val="0"/>
        <w:jc w:val="both"/>
        <w:rPr>
          <w:rFonts w:eastAsiaTheme="minorHAnsi"/>
          <w:b/>
          <w:color w:val="000000"/>
          <w:lang w:eastAsia="en-US"/>
        </w:rPr>
      </w:pPr>
    </w:p>
    <w:p w:rsidR="005E6490" w:rsidRPr="00DE6481" w:rsidRDefault="005E6490" w:rsidP="00DE6481">
      <w:pPr>
        <w:autoSpaceDE w:val="0"/>
        <w:autoSpaceDN w:val="0"/>
        <w:adjustRightInd w:val="0"/>
        <w:jc w:val="both"/>
        <w:rPr>
          <w:rFonts w:eastAsiaTheme="minorHAnsi"/>
          <w:color w:val="000000"/>
          <w:lang w:eastAsia="en-US"/>
        </w:rPr>
      </w:pPr>
      <w:proofErr w:type="gramStart"/>
      <w:r w:rsidRPr="00DE6481">
        <w:rPr>
          <w:rFonts w:eastAsiaTheme="minorHAnsi"/>
          <w:color w:val="000000"/>
          <w:lang w:eastAsia="en-US"/>
        </w:rPr>
        <w:t xml:space="preserve">владение различными видами слушания (детальным, выборочным, ознакомительным, критическим, интерактивным) монологической речи, </w:t>
      </w:r>
      <w:proofErr w:type="gramEnd"/>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учебно-научных, художественных, публицистических текстов различных функционально-смысловых типов речи;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lastRenderedPageBreak/>
        <w:t xml:space="preserve"> владение различными видами чтения учебно-научных, художественных, публицистических текстов различных функционально-смысловых типов речи;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умение дифференцировать и интегрировать информацию прочитанного и прослушанного текста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проведение анализа прослушанного или прочитанного текста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владение умениями информационной переработки прослушанного или прочитанного текста; владение правилами информационной безопасности при общении в социальных сетях;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уместное использование коммуникативных стратегий и тактик устного общения;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участие в беседе, споре, владение правилами корректного речевого поведения в споре;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умение строить устные учебно-научные сообщения различных видов, рецензию на проектную работу одноклассника, доклад; принимать участие в учебно-научной дискуссии;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создание устных и письменных текстов описательного типа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создание устных и письменных текстов </w:t>
      </w:r>
      <w:proofErr w:type="spellStart"/>
      <w:r w:rsidRPr="00DE6481">
        <w:rPr>
          <w:rFonts w:eastAsiaTheme="minorHAnsi"/>
          <w:color w:val="000000"/>
          <w:lang w:eastAsia="en-US"/>
        </w:rPr>
        <w:t>аргументативного</w:t>
      </w:r>
      <w:proofErr w:type="spellEnd"/>
      <w:r w:rsidRPr="00DE6481">
        <w:rPr>
          <w:rFonts w:eastAsiaTheme="minorHAnsi"/>
          <w:color w:val="000000"/>
          <w:lang w:eastAsia="en-US"/>
        </w:rPr>
        <w:t xml:space="preserve"> типа; оценка причин неэффективной аргументации в учебно-научном общении; </w:t>
      </w:r>
    </w:p>
    <w:p w:rsidR="005E6490" w:rsidRPr="00DE6481" w:rsidRDefault="005E6490" w:rsidP="00DE6481">
      <w:pPr>
        <w:autoSpaceDE w:val="0"/>
        <w:autoSpaceDN w:val="0"/>
        <w:adjustRightInd w:val="0"/>
        <w:jc w:val="both"/>
        <w:rPr>
          <w:rFonts w:eastAsiaTheme="minorHAnsi"/>
          <w:b/>
          <w:bCs/>
          <w:lang w:eastAsia="en-US"/>
        </w:rPr>
      </w:pPr>
      <w:r w:rsidRPr="00DE6481">
        <w:rPr>
          <w:rFonts w:eastAsiaTheme="minorHAnsi"/>
          <w:color w:val="000000"/>
          <w:lang w:eastAsia="en-US"/>
        </w:rPr>
        <w:t xml:space="preserve"> 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чтение, комплексный анализ и создание текстов публицистических жанров; </w:t>
      </w:r>
    </w:p>
    <w:p w:rsidR="005E6490" w:rsidRPr="00DE6481" w:rsidRDefault="005E6490" w:rsidP="00DE6481">
      <w:pPr>
        <w:autoSpaceDE w:val="0"/>
        <w:autoSpaceDN w:val="0"/>
        <w:adjustRightInd w:val="0"/>
        <w:jc w:val="both"/>
        <w:rPr>
          <w:rFonts w:eastAsiaTheme="minorHAnsi"/>
          <w:color w:val="000000"/>
          <w:lang w:eastAsia="en-US"/>
        </w:rPr>
      </w:pPr>
      <w:r w:rsidRPr="00DE6481">
        <w:rPr>
          <w:rFonts w:eastAsiaTheme="minorHAnsi"/>
          <w:color w:val="000000"/>
          <w:lang w:eastAsia="en-US"/>
        </w:rPr>
        <w:t xml:space="preserve"> чтение, комплексный анализ и интерпретация текстов фольклора и художественных текстов или их фрагментов; </w:t>
      </w:r>
    </w:p>
    <w:p w:rsidR="005E6490" w:rsidRPr="00DE6481" w:rsidRDefault="005E6490" w:rsidP="00DE6481">
      <w:pPr>
        <w:autoSpaceDE w:val="0"/>
        <w:autoSpaceDN w:val="0"/>
        <w:adjustRightInd w:val="0"/>
        <w:jc w:val="both"/>
        <w:rPr>
          <w:rFonts w:eastAsiaTheme="minorHAnsi"/>
          <w:b/>
          <w:bCs/>
          <w:lang w:eastAsia="en-US"/>
        </w:rPr>
      </w:pPr>
      <w:r w:rsidRPr="00DE6481">
        <w:rPr>
          <w:rFonts w:eastAsiaTheme="minorHAnsi"/>
          <w:color w:val="000000"/>
          <w:lang w:eastAsia="en-US"/>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D22DB" w:rsidRPr="002D22DB" w:rsidRDefault="002D22DB" w:rsidP="002D22DB">
      <w:pPr>
        <w:pStyle w:val="a3"/>
        <w:jc w:val="both"/>
        <w:rPr>
          <w:rFonts w:ascii="Times New Roman" w:hAnsi="Times New Roman"/>
          <w:sz w:val="24"/>
          <w:szCs w:val="24"/>
        </w:rPr>
      </w:pPr>
    </w:p>
    <w:p w:rsidR="005E38A1" w:rsidRDefault="002D22DB" w:rsidP="00063B52">
      <w:pPr>
        <w:pStyle w:val="a3"/>
        <w:jc w:val="center"/>
        <w:rPr>
          <w:rFonts w:ascii="Times New Roman" w:hAnsi="Times New Roman"/>
          <w:b/>
          <w:bCs/>
          <w:sz w:val="24"/>
          <w:szCs w:val="24"/>
        </w:rPr>
      </w:pPr>
      <w:r w:rsidRPr="002D22DB">
        <w:rPr>
          <w:rFonts w:ascii="Times New Roman" w:hAnsi="Times New Roman"/>
          <w:b/>
          <w:bCs/>
          <w:sz w:val="24"/>
          <w:szCs w:val="24"/>
        </w:rPr>
        <w:t xml:space="preserve">Планируемые результаты изучения учебного предмета </w:t>
      </w:r>
      <w:r w:rsidR="005E38A1">
        <w:rPr>
          <w:rFonts w:ascii="Times New Roman" w:hAnsi="Times New Roman"/>
          <w:b/>
          <w:bCs/>
          <w:sz w:val="24"/>
          <w:szCs w:val="24"/>
        </w:rPr>
        <w:t xml:space="preserve"> «Родной язык</w:t>
      </w:r>
      <w:r w:rsidR="00063B52">
        <w:rPr>
          <w:rFonts w:ascii="Times New Roman" w:hAnsi="Times New Roman"/>
          <w:b/>
          <w:bCs/>
          <w:sz w:val="24"/>
          <w:szCs w:val="24"/>
        </w:rPr>
        <w:t xml:space="preserve"> (русский)</w:t>
      </w:r>
      <w:r w:rsidR="005E38A1" w:rsidRPr="005E38A1">
        <w:rPr>
          <w:rFonts w:ascii="Times New Roman" w:hAnsi="Times New Roman"/>
          <w:b/>
          <w:bCs/>
          <w:sz w:val="24"/>
          <w:szCs w:val="24"/>
        </w:rPr>
        <w:t>»</w:t>
      </w:r>
    </w:p>
    <w:p w:rsidR="005E38A1" w:rsidRPr="005E38A1" w:rsidRDefault="005E38A1" w:rsidP="005E38A1">
      <w:pPr>
        <w:pStyle w:val="a3"/>
        <w:jc w:val="both"/>
        <w:rPr>
          <w:rFonts w:ascii="Times New Roman" w:hAnsi="Times New Roman"/>
          <w:b/>
          <w:bCs/>
          <w:sz w:val="16"/>
          <w:szCs w:val="16"/>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Речь и речевое общение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использовать различные виды диалога в ситуациях формального и неформального, межличностного и межкультурного общения;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соблюдать нормы речевого поведения в типичных ситуациях общения;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предупреждать коммуникативные неудачи в процессе речевого общения.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понимать основные причины коммуникативных неудач и объяснять их. </w:t>
      </w:r>
    </w:p>
    <w:p w:rsidR="005E38A1" w:rsidRPr="002D22DB" w:rsidRDefault="005E38A1" w:rsidP="002D22DB">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деятельность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различным видам </w:t>
      </w:r>
      <w:proofErr w:type="spellStart"/>
      <w:r w:rsidRPr="005E38A1">
        <w:rPr>
          <w:rFonts w:ascii="Times New Roman" w:hAnsi="Times New Roman"/>
          <w:sz w:val="24"/>
          <w:szCs w:val="24"/>
        </w:rPr>
        <w:t>аудирования</w:t>
      </w:r>
      <w:proofErr w:type="spellEnd"/>
      <w:r w:rsidRPr="005E38A1">
        <w:rPr>
          <w:rFonts w:ascii="Times New Roman" w:hAnsi="Times New Roman"/>
          <w:sz w:val="24"/>
          <w:szCs w:val="24"/>
        </w:rPr>
        <w:t xml:space="preserve"> (с полным пониманием </w:t>
      </w:r>
      <w:proofErr w:type="spellStart"/>
      <w:r w:rsidRPr="005E38A1">
        <w:rPr>
          <w:rFonts w:ascii="Times New Roman" w:hAnsi="Times New Roman"/>
          <w:sz w:val="24"/>
          <w:szCs w:val="24"/>
        </w:rPr>
        <w:t>аудиотекста</w:t>
      </w:r>
      <w:proofErr w:type="spellEnd"/>
      <w:r w:rsidRPr="005E38A1">
        <w:rPr>
          <w:rFonts w:ascii="Times New Roman" w:hAnsi="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5E38A1">
        <w:rPr>
          <w:rFonts w:ascii="Times New Roman" w:hAnsi="Times New Roman"/>
          <w:sz w:val="24"/>
          <w:szCs w:val="24"/>
        </w:rPr>
        <w:t>аудиотекста</w:t>
      </w:r>
      <w:proofErr w:type="spellEnd"/>
      <w:r w:rsidRPr="005E38A1">
        <w:rPr>
          <w:rFonts w:ascii="Times New Roman" w:hAnsi="Times New Roman"/>
          <w:sz w:val="24"/>
          <w:szCs w:val="24"/>
        </w:rPr>
        <w:t xml:space="preserve"> в соответствии с заданной коммуникативной задачей в устной форме; </w:t>
      </w:r>
    </w:p>
    <w:p w:rsid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E38A1">
        <w:rPr>
          <w:rFonts w:ascii="Times New Roman" w:hAnsi="Times New Roman"/>
          <w:sz w:val="24"/>
          <w:szCs w:val="24"/>
        </w:rPr>
        <w:t>аудиотекстов</w:t>
      </w:r>
      <w:proofErr w:type="spellEnd"/>
      <w:r w:rsidRPr="005E38A1">
        <w:rPr>
          <w:rFonts w:ascii="Times New Roman" w:hAnsi="Times New Roman"/>
          <w:sz w:val="24"/>
          <w:szCs w:val="24"/>
        </w:rPr>
        <w:t>, распознавать в них основную и дополнительную информацию, ко</w:t>
      </w:r>
      <w:r>
        <w:rPr>
          <w:rFonts w:ascii="Times New Roman" w:hAnsi="Times New Roman"/>
          <w:sz w:val="24"/>
          <w:szCs w:val="24"/>
        </w:rPr>
        <w:t>мментировать её в устной форме.</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Выпускник получит возможность научиться</w:t>
      </w:r>
      <w:r w:rsidRPr="005E38A1">
        <w:rPr>
          <w:rFonts w:ascii="Times New Roman" w:hAnsi="Times New Roman"/>
          <w:b/>
          <w:bCs/>
          <w:i/>
          <w:iCs/>
          <w:sz w:val="24"/>
          <w:szCs w:val="24"/>
        </w:rPr>
        <w:t xml:space="preserve">: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
          <w:iCs/>
          <w:sz w:val="24"/>
          <w:szCs w:val="24"/>
        </w:rPr>
        <w:t xml:space="preserve">анализировать и комментировать речь в устной форме.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Чтение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передавать схематически представленную информацию в виде связного текста;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использовать приёмы работы с учебной книгой, справочниками и другими информационными источниками, включая СМИ и ресурсы Интернета;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понимать, анализировать, оценивать явную и скрытую (</w:t>
      </w:r>
      <w:proofErr w:type="spellStart"/>
      <w:r w:rsidRPr="005E38A1">
        <w:rPr>
          <w:rFonts w:ascii="Times New Roman" w:hAnsi="Times New Roman"/>
          <w:iCs/>
          <w:sz w:val="24"/>
          <w:szCs w:val="24"/>
        </w:rPr>
        <w:t>подтекстовую</w:t>
      </w:r>
      <w:proofErr w:type="spellEnd"/>
      <w:r w:rsidRPr="005E38A1">
        <w:rPr>
          <w:rFonts w:ascii="Times New Roman" w:hAnsi="Times New Roman"/>
          <w:iCs/>
          <w:sz w:val="24"/>
          <w:szCs w:val="24"/>
        </w:rPr>
        <w:t xml:space="preserve">) информацию в прочитанных текстах разной функционально-стилевой и жанровой принадлежности; </w:t>
      </w:r>
    </w:p>
    <w:p w:rsidR="005E38A1" w:rsidRPr="005E38A1" w:rsidRDefault="005E38A1" w:rsidP="005E38A1">
      <w:pPr>
        <w:pStyle w:val="a3"/>
        <w:jc w:val="both"/>
        <w:rPr>
          <w:rFonts w:ascii="Times New Roman" w:hAnsi="Times New Roman"/>
          <w:sz w:val="24"/>
          <w:szCs w:val="24"/>
        </w:rPr>
      </w:pPr>
      <w:proofErr w:type="gramStart"/>
      <w:r w:rsidRPr="005E38A1">
        <w:rPr>
          <w:rFonts w:ascii="Times New Roman" w:hAnsi="Times New Roman"/>
          <w:sz w:val="24"/>
          <w:szCs w:val="24"/>
        </w:rPr>
        <w:t xml:space="preserve">- </w:t>
      </w:r>
      <w:r w:rsidRPr="005E38A1">
        <w:rPr>
          <w:rFonts w:ascii="Times New Roman" w:hAnsi="Times New Roman"/>
          <w:iCs/>
          <w:sz w:val="24"/>
          <w:szCs w:val="24"/>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w:t>
      </w:r>
      <w:proofErr w:type="gramEnd"/>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в </w:t>
      </w:r>
      <w:r w:rsidRPr="005E38A1">
        <w:rPr>
          <w:rFonts w:ascii="Times New Roman" w:hAnsi="Times New Roman"/>
          <w:iCs/>
          <w:sz w:val="24"/>
          <w:szCs w:val="24"/>
        </w:rPr>
        <w:t xml:space="preserve">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Говорение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proofErr w:type="gramStart"/>
      <w:r w:rsidRPr="005E38A1">
        <w:rPr>
          <w:rFonts w:ascii="Times New Roman" w:hAnsi="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roofErr w:type="gramEnd"/>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proofErr w:type="gramStart"/>
      <w:r w:rsidRPr="005E38A1">
        <w:rPr>
          <w:rFonts w:ascii="Times New Roman" w:hAnsi="Times New Roman"/>
          <w:sz w:val="24"/>
          <w:szCs w:val="24"/>
        </w:rPr>
        <w:t xml:space="preserve">- </w:t>
      </w:r>
      <w:r w:rsidRPr="005E38A1">
        <w:rPr>
          <w:rFonts w:ascii="Times New Roman" w:hAnsi="Times New Roman"/>
          <w:iCs/>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w:t>
      </w:r>
      <w:r>
        <w:rPr>
          <w:rFonts w:ascii="Times New Roman" w:hAnsi="Times New Roman"/>
          <w:iCs/>
          <w:sz w:val="24"/>
          <w:szCs w:val="24"/>
        </w:rPr>
        <w:t>овой сферах общения.</w:t>
      </w:r>
      <w:proofErr w:type="gramEnd"/>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Письмо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создавать письменные монологические высказывания разной коммуникативной направленности;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писать рефераты;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составлять аннотации, тезисы выступления, конспекты.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Текст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lastRenderedPageBreak/>
        <w:t xml:space="preserve">- создавать и редактировать собственные тексты различных типов речи, стилей, жанров с учётом требований к построению связного текста.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создавать в устной и письменной форме учебно-научные тексты со спецификой употребления в них языковых средств.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Функциональные разновидности языка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владеть практическими умениями различать тексты разговорного характера,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речи; оценивать чужие и собственные речевые высказывания разной функциональной направленности с точки зрения соответствия их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коммуникативным требованиям и языковой правильности;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исправлять речевые недостатки, редактировать текст; </w:t>
      </w:r>
    </w:p>
    <w:p w:rsid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выступать перед аудиторией сверстников с небольшой протокольно-этикетной, развлекательной, убеждающей речью.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Общие сведения о языке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характеризовать основные социальные функции русского языка в России.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место русского языка среди славянских языков, роль старославянского (церковнославянского) языка в развитии русского языка;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оценивать использование основных изобразительных средств языка. </w:t>
      </w:r>
    </w:p>
    <w:p w:rsidR="005E38A1" w:rsidRPr="005E38A1" w:rsidRDefault="005E38A1" w:rsidP="005E38A1">
      <w:pPr>
        <w:pStyle w:val="a3"/>
        <w:jc w:val="both"/>
        <w:rPr>
          <w:rFonts w:ascii="Times New Roman" w:hAnsi="Times New Roman"/>
          <w:sz w:val="24"/>
          <w:szCs w:val="24"/>
        </w:rPr>
      </w:pPr>
    </w:p>
    <w:p w:rsidR="005E38A1" w:rsidRPr="003A39A5" w:rsidRDefault="005E38A1" w:rsidP="005E38A1">
      <w:pPr>
        <w:pStyle w:val="a3"/>
        <w:jc w:val="both"/>
        <w:rPr>
          <w:rFonts w:ascii="Times New Roman" w:hAnsi="Times New Roman"/>
          <w:sz w:val="24"/>
          <w:szCs w:val="24"/>
        </w:rPr>
      </w:pPr>
      <w:r w:rsidRPr="003A39A5">
        <w:rPr>
          <w:rFonts w:ascii="Times New Roman" w:hAnsi="Times New Roman"/>
          <w:b/>
          <w:bCs/>
          <w:iCs/>
          <w:sz w:val="24"/>
          <w:szCs w:val="24"/>
        </w:rPr>
        <w:t xml:space="preserve">Выпускник получит возможность научиться: </w:t>
      </w:r>
    </w:p>
    <w:p w:rsidR="005E38A1" w:rsidRPr="003A39A5" w:rsidRDefault="005E38A1" w:rsidP="005E38A1">
      <w:pPr>
        <w:pStyle w:val="a3"/>
        <w:jc w:val="both"/>
        <w:rPr>
          <w:rFonts w:ascii="Times New Roman" w:hAnsi="Times New Roman"/>
          <w:sz w:val="24"/>
          <w:szCs w:val="24"/>
        </w:rPr>
      </w:pPr>
      <w:r w:rsidRPr="003A39A5">
        <w:rPr>
          <w:rFonts w:ascii="Times New Roman" w:hAnsi="Times New Roman"/>
          <w:sz w:val="24"/>
          <w:szCs w:val="24"/>
        </w:rPr>
        <w:lastRenderedPageBreak/>
        <w:t xml:space="preserve">- </w:t>
      </w:r>
      <w:r w:rsidRPr="003A39A5">
        <w:rPr>
          <w:rFonts w:ascii="Times New Roman" w:hAnsi="Times New Roman"/>
          <w:iCs/>
          <w:sz w:val="24"/>
          <w:szCs w:val="24"/>
        </w:rPr>
        <w:t xml:space="preserve">характеризовать вклад выдающихся лингвистов в развитие русистики. </w:t>
      </w:r>
    </w:p>
    <w:p w:rsidR="005E38A1" w:rsidRPr="003A39A5"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Язык и культура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приводить примеры, которые доказывают, что изучение русского родного языка позволяет лучше узнать историю и культуру страны; </w:t>
      </w:r>
    </w:p>
    <w:p w:rsid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уместно использовать правила русского речевого этикета в учебной деятельности и повседневной жизни.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b/>
          <w:bCs/>
          <w:iCs/>
          <w:sz w:val="24"/>
          <w:szCs w:val="24"/>
        </w:rPr>
        <w:t xml:space="preserve">Выпускник получит возможность научиться: </w:t>
      </w:r>
      <w:r w:rsidRPr="005E38A1">
        <w:rPr>
          <w:rFonts w:ascii="Times New Roman" w:hAnsi="Times New Roman"/>
          <w:iCs/>
          <w:sz w:val="24"/>
          <w:szCs w:val="24"/>
        </w:rPr>
        <w:t xml:space="preserve">характеризовать на отдельных примерах взаимосвязь языка, культуры и истории народа — носителя русского родного языка.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Фонетика и орфоэпия. Графика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проводить фонетический анализ слова;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соблюдать основные орфоэпические правила современного русского литературного языка;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извлекать необходимую информацию из орфоэпических словарей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p>
    <w:p w:rsid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справочников; использовать её в различных видах деятельности.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опознавать основные выразительные средства фонетики (звукопись);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выразительно читать прозаические и поэтические тексты;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proofErr w:type="spellStart"/>
      <w:r w:rsidRPr="005E38A1">
        <w:rPr>
          <w:rFonts w:ascii="Times New Roman" w:hAnsi="Times New Roman"/>
          <w:b/>
          <w:bCs/>
          <w:sz w:val="24"/>
          <w:szCs w:val="24"/>
        </w:rPr>
        <w:t>Морфемика</w:t>
      </w:r>
      <w:proofErr w:type="spellEnd"/>
      <w:r w:rsidRPr="005E38A1">
        <w:rPr>
          <w:rFonts w:ascii="Times New Roman" w:hAnsi="Times New Roman"/>
          <w:b/>
          <w:bCs/>
          <w:sz w:val="24"/>
          <w:szCs w:val="24"/>
        </w:rPr>
        <w:t xml:space="preserve"> и словообразование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делить слова на морфемы на основе смыслового, грамматического и словообразовательного анализа слова;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различать изученные способы словообразования;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анализировать и самостоятельно составлять словообразовательные пары и словообразовательные цепочки слов;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применять знания и умения по </w:t>
      </w:r>
      <w:proofErr w:type="spellStart"/>
      <w:r w:rsidRPr="005E38A1">
        <w:rPr>
          <w:rFonts w:ascii="Times New Roman" w:hAnsi="Times New Roman"/>
          <w:sz w:val="24"/>
          <w:szCs w:val="24"/>
        </w:rPr>
        <w:t>морфемике</w:t>
      </w:r>
      <w:proofErr w:type="spellEnd"/>
      <w:r w:rsidRPr="005E38A1">
        <w:rPr>
          <w:rFonts w:ascii="Times New Roman" w:hAnsi="Times New Roman"/>
          <w:sz w:val="24"/>
          <w:szCs w:val="24"/>
        </w:rPr>
        <w:t xml:space="preserve"> и словообразованию в практике правописания, а также при проведении грамматического и лексического анализа слов.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lastRenderedPageBreak/>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опознавать основные выразительные средства словообразования в художественной речи и оценивать их;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извлекать необходимую информацию из морфемных, словообразовательных и этимологических словарей и справочников, в том числе </w:t>
      </w:r>
      <w:proofErr w:type="spellStart"/>
      <w:r w:rsidRPr="005E38A1">
        <w:rPr>
          <w:rFonts w:ascii="Times New Roman" w:hAnsi="Times New Roman"/>
          <w:iCs/>
          <w:sz w:val="24"/>
          <w:szCs w:val="24"/>
        </w:rPr>
        <w:t>мультимедийных</w:t>
      </w:r>
      <w:proofErr w:type="spellEnd"/>
      <w:r w:rsidRPr="005E38A1">
        <w:rPr>
          <w:rFonts w:ascii="Times New Roman" w:hAnsi="Times New Roman"/>
          <w:iCs/>
          <w:sz w:val="24"/>
          <w:szCs w:val="24"/>
        </w:rPr>
        <w:t xml:space="preserve">;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использовать этимологическую справку для объяснения правописания и лексического значения слова.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Лексикология и фразеология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опознавать фразеологические обороты;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соблюдать лексические нормы в устных и письменных высказываниях;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объяснять общие принципы классификации словарного состава русского языка;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аргументировать различие лексического и грамматического значений слова;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опознавать омонимы разных видов;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оценивать собственную и чужую речь с точки зрения точного, уместного и выразительного словоупотребления; </w:t>
      </w:r>
    </w:p>
    <w:p w:rsidR="005E38A1" w:rsidRPr="005E38A1" w:rsidRDefault="005E38A1" w:rsidP="005E38A1">
      <w:pPr>
        <w:pStyle w:val="a3"/>
        <w:jc w:val="both"/>
        <w:rPr>
          <w:rFonts w:ascii="Times New Roman" w:hAnsi="Times New Roman"/>
          <w:sz w:val="24"/>
          <w:szCs w:val="24"/>
        </w:rPr>
      </w:pPr>
    </w:p>
    <w:p w:rsidR="005E38A1" w:rsidRDefault="005E38A1" w:rsidP="005E38A1">
      <w:pPr>
        <w:pStyle w:val="a3"/>
        <w:jc w:val="both"/>
        <w:rPr>
          <w:rFonts w:ascii="Times New Roman" w:hAnsi="Times New Roman"/>
          <w:iCs/>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5E38A1">
        <w:rPr>
          <w:rFonts w:ascii="Times New Roman" w:hAnsi="Times New Roman"/>
          <w:iCs/>
          <w:sz w:val="24"/>
          <w:szCs w:val="24"/>
        </w:rPr>
        <w:t>мультимедийных</w:t>
      </w:r>
      <w:proofErr w:type="spellEnd"/>
      <w:r w:rsidRPr="005E38A1">
        <w:rPr>
          <w:rFonts w:ascii="Times New Roman" w:hAnsi="Times New Roman"/>
          <w:iCs/>
          <w:sz w:val="24"/>
          <w:szCs w:val="24"/>
        </w:rPr>
        <w:t xml:space="preserve">; использовать эту информацию в различных видах деятельности.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Морфология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опознавать самостоятельные (знаменательные) части речи и их формы, служебные части речи;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анализировать слово с точки зрения его принадлежности к той или иной части речи;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употреблять формы слов различных частей речи в соответствии с нормами современного русского литературного языка;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применять морфологические знания и умения в практике правописания, в различных видах анализа;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lastRenderedPageBreak/>
        <w:t xml:space="preserve">- распознавать явления грамматической омонимии, существенные для решения орфографических и пунктуационных задач.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анализировать синонимические средства морфологии; различать грамматические омонимы;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5E38A1">
        <w:rPr>
          <w:rFonts w:ascii="Times New Roman" w:hAnsi="Times New Roman"/>
          <w:iCs/>
          <w:sz w:val="24"/>
          <w:szCs w:val="24"/>
        </w:rPr>
        <w:t>дств в т</w:t>
      </w:r>
      <w:proofErr w:type="gramEnd"/>
      <w:r w:rsidRPr="005E38A1">
        <w:rPr>
          <w:rFonts w:ascii="Times New Roman" w:hAnsi="Times New Roman"/>
          <w:iCs/>
          <w:sz w:val="24"/>
          <w:szCs w:val="24"/>
        </w:rPr>
        <w:t xml:space="preserve">екстах научного и официально-делового стилей речи;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извлекать необходимую информацию из словарей грамматических трудностей, в том числе </w:t>
      </w:r>
      <w:proofErr w:type="spellStart"/>
      <w:r w:rsidRPr="005E38A1">
        <w:rPr>
          <w:rFonts w:ascii="Times New Roman" w:hAnsi="Times New Roman"/>
          <w:iCs/>
          <w:sz w:val="24"/>
          <w:szCs w:val="24"/>
        </w:rPr>
        <w:t>мультимедийных</w:t>
      </w:r>
      <w:proofErr w:type="spellEnd"/>
      <w:r w:rsidRPr="005E38A1">
        <w:rPr>
          <w:rFonts w:ascii="Times New Roman" w:hAnsi="Times New Roman"/>
          <w:iCs/>
          <w:sz w:val="24"/>
          <w:szCs w:val="24"/>
        </w:rPr>
        <w:t xml:space="preserve">; использовать эту информацию в различных видах деятельности.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Синтаксис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Выпускник научится: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опознавать основные единицы синтаксиса (словосочетание, предложение) и их виды;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употреблять синтаксические единицы в соответствии с нормами современного русского литературного языка;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использовать разнообразные синонимические синтаксические конструкции в собственной речевой практике;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применять синтаксические знания и умения в практике правописания, в различных видах анализа.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анализировать синонимические средства синтаксиса; </w:t>
      </w:r>
    </w:p>
    <w:p w:rsidR="005E38A1" w:rsidRPr="005E38A1" w:rsidRDefault="005E38A1" w:rsidP="005E38A1">
      <w:pPr>
        <w:pStyle w:val="a3"/>
        <w:jc w:val="both"/>
        <w:rPr>
          <w:rFonts w:ascii="Times New Roman" w:hAnsi="Times New Roman"/>
          <w:iCs/>
          <w:sz w:val="24"/>
          <w:szCs w:val="24"/>
        </w:rPr>
      </w:pPr>
      <w:r w:rsidRPr="005E38A1">
        <w:rPr>
          <w:rFonts w:ascii="Times New Roman" w:hAnsi="Times New Roman"/>
          <w:sz w:val="24"/>
          <w:szCs w:val="24"/>
        </w:rPr>
        <w:t xml:space="preserve">- </w:t>
      </w:r>
      <w:r w:rsidRPr="005E38A1">
        <w:rPr>
          <w:rFonts w:ascii="Times New Roman" w:hAnsi="Times New Roman"/>
          <w:iCs/>
          <w:sz w:val="24"/>
          <w:szCs w:val="24"/>
        </w:rPr>
        <w:t xml:space="preserve">опознавать основные выразительные средства синтаксиса </w:t>
      </w:r>
      <w:proofErr w:type="gramStart"/>
      <w:r w:rsidRPr="005E38A1">
        <w:rPr>
          <w:rFonts w:ascii="Times New Roman" w:hAnsi="Times New Roman"/>
          <w:iCs/>
          <w:sz w:val="24"/>
          <w:szCs w:val="24"/>
        </w:rPr>
        <w:t>в</w:t>
      </w:r>
      <w:proofErr w:type="gramEnd"/>
      <w:r w:rsidRPr="005E38A1">
        <w:rPr>
          <w:rFonts w:ascii="Times New Roman" w:hAnsi="Times New Roman"/>
          <w:iCs/>
          <w:sz w:val="24"/>
          <w:szCs w:val="24"/>
        </w:rPr>
        <w:t xml:space="preserve"> </w:t>
      </w:r>
    </w:p>
    <w:p w:rsidR="005E38A1" w:rsidRPr="005E38A1" w:rsidRDefault="005E38A1" w:rsidP="005E38A1">
      <w:pPr>
        <w:pStyle w:val="a3"/>
        <w:jc w:val="both"/>
        <w:rPr>
          <w:rFonts w:ascii="Times New Roman" w:hAnsi="Times New Roman"/>
          <w:iCs/>
          <w:sz w:val="24"/>
          <w:szCs w:val="24"/>
        </w:rPr>
      </w:pPr>
      <w:r w:rsidRPr="005E38A1">
        <w:rPr>
          <w:rFonts w:ascii="Times New Roman" w:hAnsi="Times New Roman"/>
          <w:iCs/>
          <w:sz w:val="24"/>
          <w:szCs w:val="24"/>
        </w:rPr>
        <w:t xml:space="preserve">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5E38A1" w:rsidRDefault="005E38A1" w:rsidP="005E38A1">
      <w:pPr>
        <w:pStyle w:val="a3"/>
        <w:jc w:val="both"/>
        <w:rPr>
          <w:rFonts w:ascii="Times New Roman" w:hAnsi="Times New Roman"/>
          <w:iCs/>
          <w:sz w:val="24"/>
          <w:szCs w:val="24"/>
        </w:rPr>
      </w:pPr>
      <w:r w:rsidRPr="005E38A1">
        <w:rPr>
          <w:rFonts w:ascii="Times New Roman" w:hAnsi="Times New Roman"/>
          <w:iCs/>
          <w:sz w:val="24"/>
          <w:szCs w:val="24"/>
        </w:rPr>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5E38A1" w:rsidRPr="005E38A1" w:rsidRDefault="005E38A1" w:rsidP="005E38A1">
      <w:pPr>
        <w:pStyle w:val="a3"/>
        <w:jc w:val="both"/>
        <w:rPr>
          <w:rFonts w:ascii="Times New Roman" w:hAnsi="Times New Roman"/>
          <w:iCs/>
          <w:sz w:val="24"/>
          <w:szCs w:val="24"/>
        </w:rPr>
      </w:pPr>
    </w:p>
    <w:p w:rsidR="005E38A1" w:rsidRPr="005E38A1" w:rsidRDefault="005E38A1" w:rsidP="005E38A1">
      <w:pPr>
        <w:pStyle w:val="a3"/>
        <w:jc w:val="both"/>
        <w:rPr>
          <w:rFonts w:ascii="Times New Roman" w:hAnsi="Times New Roman"/>
          <w:iCs/>
          <w:sz w:val="24"/>
          <w:szCs w:val="24"/>
        </w:rPr>
      </w:pPr>
      <w:r w:rsidRPr="005E38A1">
        <w:rPr>
          <w:rFonts w:ascii="Times New Roman" w:hAnsi="Times New Roman"/>
          <w:b/>
          <w:bCs/>
          <w:iCs/>
          <w:sz w:val="24"/>
          <w:szCs w:val="24"/>
        </w:rPr>
        <w:t xml:space="preserve">Правописание: орфография и пунктуация </w:t>
      </w:r>
    </w:p>
    <w:p w:rsidR="005E38A1" w:rsidRPr="005E38A1" w:rsidRDefault="005E38A1" w:rsidP="005E38A1">
      <w:pPr>
        <w:pStyle w:val="a3"/>
        <w:jc w:val="both"/>
        <w:rPr>
          <w:rFonts w:ascii="Times New Roman" w:hAnsi="Times New Roman"/>
          <w:iCs/>
          <w:sz w:val="24"/>
          <w:szCs w:val="24"/>
        </w:rPr>
      </w:pPr>
      <w:r w:rsidRPr="005E38A1">
        <w:rPr>
          <w:rFonts w:ascii="Times New Roman" w:hAnsi="Times New Roman"/>
          <w:b/>
          <w:bCs/>
          <w:iCs/>
          <w:sz w:val="24"/>
          <w:szCs w:val="24"/>
        </w:rPr>
        <w:t xml:space="preserve">Выпускник научится: </w:t>
      </w:r>
    </w:p>
    <w:p w:rsidR="005E38A1" w:rsidRPr="005E38A1" w:rsidRDefault="005E38A1" w:rsidP="005E38A1">
      <w:pPr>
        <w:pStyle w:val="a3"/>
        <w:jc w:val="both"/>
        <w:rPr>
          <w:rFonts w:ascii="Times New Roman" w:hAnsi="Times New Roman"/>
          <w:iCs/>
          <w:sz w:val="24"/>
          <w:szCs w:val="24"/>
        </w:rPr>
      </w:pPr>
      <w:r w:rsidRPr="005E38A1">
        <w:rPr>
          <w:rFonts w:ascii="Times New Roman" w:hAnsi="Times New Roman"/>
          <w:iCs/>
          <w:sz w:val="24"/>
          <w:szCs w:val="24"/>
        </w:rPr>
        <w:t xml:space="preserve">- соблюдать орфографические и пунктуационные нормы в процессе письма (в объёме содержания курса). </w:t>
      </w:r>
    </w:p>
    <w:p w:rsidR="005E38A1" w:rsidRPr="005E38A1" w:rsidRDefault="005E38A1" w:rsidP="005E38A1">
      <w:pPr>
        <w:pStyle w:val="a3"/>
        <w:jc w:val="both"/>
        <w:rPr>
          <w:rFonts w:ascii="Times New Roman" w:hAnsi="Times New Roman"/>
          <w:iCs/>
          <w:sz w:val="24"/>
          <w:szCs w:val="24"/>
        </w:rPr>
      </w:pPr>
      <w:r w:rsidRPr="005E38A1">
        <w:rPr>
          <w:rFonts w:ascii="Times New Roman" w:hAnsi="Times New Roman"/>
          <w:b/>
          <w:bCs/>
          <w:iCs/>
          <w:sz w:val="24"/>
          <w:szCs w:val="24"/>
        </w:rPr>
        <w:t xml:space="preserve">Выпускник получит возможность научиться: </w:t>
      </w:r>
    </w:p>
    <w:p w:rsidR="005E38A1" w:rsidRPr="005E38A1" w:rsidRDefault="005E38A1" w:rsidP="005E38A1">
      <w:pPr>
        <w:pStyle w:val="a3"/>
        <w:jc w:val="both"/>
        <w:rPr>
          <w:rFonts w:ascii="Times New Roman" w:hAnsi="Times New Roman"/>
          <w:iCs/>
          <w:sz w:val="24"/>
          <w:szCs w:val="24"/>
        </w:rPr>
      </w:pPr>
      <w:r w:rsidRPr="005E38A1">
        <w:rPr>
          <w:rFonts w:ascii="Times New Roman" w:hAnsi="Times New Roman"/>
          <w:iCs/>
          <w:sz w:val="24"/>
          <w:szCs w:val="24"/>
        </w:rPr>
        <w:t xml:space="preserve">- демонстрировать роль орфографии и пунктуации в передаче смысловой стороны речи; </w:t>
      </w:r>
    </w:p>
    <w:p w:rsidR="005E38A1" w:rsidRPr="005E38A1" w:rsidRDefault="005E38A1" w:rsidP="005E38A1">
      <w:pPr>
        <w:pStyle w:val="a3"/>
        <w:jc w:val="both"/>
        <w:rPr>
          <w:rFonts w:ascii="Times New Roman" w:hAnsi="Times New Roman"/>
          <w:iCs/>
          <w:sz w:val="24"/>
          <w:szCs w:val="24"/>
        </w:rPr>
      </w:pPr>
      <w:r w:rsidRPr="005E38A1">
        <w:rPr>
          <w:rFonts w:ascii="Times New Roman" w:hAnsi="Times New Roman"/>
          <w:iCs/>
          <w:sz w:val="24"/>
          <w:szCs w:val="24"/>
        </w:rPr>
        <w:t xml:space="preserve">- извлекать необходимую информацию из </w:t>
      </w:r>
      <w:proofErr w:type="spellStart"/>
      <w:r w:rsidRPr="005E38A1">
        <w:rPr>
          <w:rFonts w:ascii="Times New Roman" w:hAnsi="Times New Roman"/>
          <w:iCs/>
          <w:sz w:val="24"/>
          <w:szCs w:val="24"/>
        </w:rPr>
        <w:t>мультимедийных</w:t>
      </w:r>
      <w:proofErr w:type="spellEnd"/>
      <w:r w:rsidRPr="005E38A1">
        <w:rPr>
          <w:rFonts w:ascii="Times New Roman" w:hAnsi="Times New Roman"/>
          <w:iCs/>
          <w:sz w:val="24"/>
          <w:szCs w:val="24"/>
        </w:rPr>
        <w:t xml:space="preserve"> орфографических словарей и справочников по правописанию; использовать эту информацию в процессе письма. </w:t>
      </w:r>
    </w:p>
    <w:p w:rsidR="005E38A1" w:rsidRDefault="005E38A1" w:rsidP="005E38A1">
      <w:pPr>
        <w:pStyle w:val="a3"/>
        <w:jc w:val="both"/>
        <w:rPr>
          <w:rFonts w:ascii="Times New Roman" w:hAnsi="Times New Roman"/>
          <w:sz w:val="24"/>
          <w:szCs w:val="24"/>
        </w:rPr>
      </w:pPr>
    </w:p>
    <w:p w:rsidR="005E38A1" w:rsidRPr="005E38A1" w:rsidRDefault="005E38A1" w:rsidP="005E38A1">
      <w:pPr>
        <w:pStyle w:val="Default"/>
        <w:jc w:val="center"/>
        <w:rPr>
          <w:b/>
        </w:rPr>
      </w:pPr>
      <w:r w:rsidRPr="005E38A1">
        <w:rPr>
          <w:b/>
        </w:rPr>
        <w:t>СОДЕРЖАНИЕ УЧЕБНОГО ПРЕДМЕТА</w:t>
      </w:r>
    </w:p>
    <w:p w:rsidR="005E38A1" w:rsidRPr="005E38A1" w:rsidRDefault="005E38A1" w:rsidP="005E38A1">
      <w:pPr>
        <w:pStyle w:val="Default"/>
        <w:jc w:val="center"/>
        <w:rPr>
          <w:b/>
        </w:rPr>
      </w:pPr>
      <w:r>
        <w:rPr>
          <w:b/>
        </w:rPr>
        <w:t>«</w:t>
      </w:r>
      <w:r w:rsidRPr="005E38A1">
        <w:rPr>
          <w:b/>
        </w:rPr>
        <w:t>РОДНОЙ ЯЗЫК</w:t>
      </w:r>
      <w:r w:rsidR="00063B52">
        <w:rPr>
          <w:b/>
        </w:rPr>
        <w:t xml:space="preserve"> (РУССКИЙ)</w:t>
      </w:r>
      <w:r w:rsidRPr="005E38A1">
        <w:rPr>
          <w:b/>
        </w:rPr>
        <w:t>»</w:t>
      </w:r>
      <w:r>
        <w:rPr>
          <w:b/>
        </w:rPr>
        <w:t xml:space="preserve"> </w:t>
      </w:r>
    </w:p>
    <w:p w:rsidR="005E38A1" w:rsidRPr="005E38A1" w:rsidRDefault="005E38A1" w:rsidP="005E38A1">
      <w:pPr>
        <w:pStyle w:val="Default"/>
      </w:pPr>
      <w:r w:rsidRPr="005E38A1">
        <w:rPr>
          <w:b/>
          <w:bCs/>
        </w:rPr>
        <w:t xml:space="preserve">Раздел 1. Язык и культура  </w:t>
      </w:r>
    </w:p>
    <w:p w:rsidR="005E38A1" w:rsidRPr="005E38A1" w:rsidRDefault="005E38A1" w:rsidP="005E38A1">
      <w:pPr>
        <w:pStyle w:val="Default"/>
        <w:jc w:val="both"/>
      </w:pPr>
      <w:r w:rsidRPr="005E38A1">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w:t>
      </w:r>
    </w:p>
    <w:p w:rsidR="005E38A1" w:rsidRDefault="005E38A1" w:rsidP="005E38A1">
      <w:pPr>
        <w:pStyle w:val="Default"/>
        <w:jc w:val="both"/>
      </w:pPr>
      <w:r w:rsidRPr="005E38A1">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5E38A1">
        <w:t>неологический</w:t>
      </w:r>
      <w:proofErr w:type="spellEnd"/>
      <w:r w:rsidRPr="005E38A1">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5E38A1" w:rsidRPr="005E38A1" w:rsidRDefault="005E38A1" w:rsidP="005E38A1">
      <w:pPr>
        <w:pStyle w:val="Default"/>
        <w:jc w:val="both"/>
      </w:pPr>
    </w:p>
    <w:p w:rsidR="005E38A1" w:rsidRPr="005E38A1" w:rsidRDefault="005E38A1" w:rsidP="005E38A1">
      <w:pPr>
        <w:pStyle w:val="Default"/>
        <w:jc w:val="both"/>
      </w:pPr>
      <w:r w:rsidRPr="005E38A1">
        <w:rPr>
          <w:b/>
          <w:bCs/>
        </w:rPr>
        <w:t xml:space="preserve">Раздел 2. Культура речи </w:t>
      </w:r>
    </w:p>
    <w:p w:rsidR="005E38A1" w:rsidRPr="005E38A1" w:rsidRDefault="005E38A1" w:rsidP="005E38A1">
      <w:pPr>
        <w:pStyle w:val="Default"/>
        <w:jc w:val="both"/>
      </w:pPr>
      <w:r w:rsidRPr="005E38A1">
        <w:rPr>
          <w:b/>
          <w:bCs/>
        </w:rPr>
        <w:t xml:space="preserve">Основные орфоэпические нормы современного русского литературного языка. </w:t>
      </w:r>
      <w:r w:rsidRPr="005E38A1">
        <w:t xml:space="preserve">Активные процессы в области произношения и ударения. Отражение произносительных вариантов в современных орфоэпических словарях. </w:t>
      </w:r>
    </w:p>
    <w:p w:rsidR="005E38A1" w:rsidRPr="005E38A1" w:rsidRDefault="005E38A1" w:rsidP="005E38A1">
      <w:pPr>
        <w:pStyle w:val="Default"/>
        <w:jc w:val="both"/>
      </w:pPr>
      <w:r w:rsidRPr="005E38A1">
        <w:t xml:space="preserve">Нарушение орфоэпической нормы как художественный приём. </w:t>
      </w:r>
    </w:p>
    <w:p w:rsidR="005E38A1" w:rsidRPr="005E38A1" w:rsidRDefault="005E38A1" w:rsidP="005E38A1">
      <w:pPr>
        <w:pStyle w:val="Default"/>
        <w:jc w:val="both"/>
      </w:pPr>
      <w:r w:rsidRPr="005E38A1">
        <w:rPr>
          <w:b/>
          <w:bCs/>
        </w:rPr>
        <w:t xml:space="preserve">Основные лексические нормы современного русского литературного языка. </w:t>
      </w:r>
      <w:r w:rsidRPr="005E38A1">
        <w:t xml:space="preserve">Лексическая сочетаемость слова и точность. Свободная и несвободная лексическая сочетаемость. Типичные </w:t>
      </w:r>
      <w:proofErr w:type="gramStart"/>
      <w:r w:rsidRPr="005E38A1">
        <w:t>ошибки</w:t>
      </w:r>
      <w:proofErr w:type="gramEnd"/>
      <w:r w:rsidRPr="005E38A1">
        <w:t xml:space="preserve">‚ связанные с нарушением лексической сочетаемости.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Речевая избыточность и точность. Тавтология. Плеоназм. Типичные</w:t>
      </w:r>
      <w:r>
        <w:rPr>
          <w:rFonts w:ascii="Times New Roman" w:hAnsi="Times New Roman"/>
          <w:sz w:val="24"/>
          <w:szCs w:val="24"/>
        </w:rPr>
        <w:t xml:space="preserve"> </w:t>
      </w:r>
      <w:proofErr w:type="gramStart"/>
      <w:r w:rsidRPr="005E38A1">
        <w:rPr>
          <w:rFonts w:ascii="Times New Roman" w:hAnsi="Times New Roman"/>
          <w:sz w:val="24"/>
          <w:szCs w:val="24"/>
        </w:rPr>
        <w:t>ошибки</w:t>
      </w:r>
      <w:proofErr w:type="gramEnd"/>
      <w:r w:rsidRPr="005E38A1">
        <w:rPr>
          <w:rFonts w:ascii="Times New Roman" w:hAnsi="Times New Roman"/>
          <w:sz w:val="24"/>
          <w:szCs w:val="24"/>
        </w:rPr>
        <w:t xml:space="preserve">‚ связанные с речевой избыточностью.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Современные толковые словари. Отражение вариантов лексической нормы в современных словарях. Словарные пометы.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Основные грамматические нормы современного русского литературного языка. </w:t>
      </w:r>
      <w:r w:rsidRPr="005E38A1">
        <w:rPr>
          <w:rFonts w:ascii="Times New Roman" w:hAnsi="Times New Roman"/>
          <w:sz w:val="24"/>
          <w:szCs w:val="24"/>
        </w:rPr>
        <w:t xml:space="preserve">Типичные грамматические ошибки. Согласование. Управление: управление предлогов </w:t>
      </w:r>
      <w:proofErr w:type="gramStart"/>
      <w:r w:rsidRPr="005E38A1">
        <w:rPr>
          <w:rFonts w:ascii="Times New Roman" w:hAnsi="Times New Roman"/>
          <w:i/>
          <w:iCs/>
          <w:sz w:val="24"/>
          <w:szCs w:val="24"/>
        </w:rPr>
        <w:t>благодаря</w:t>
      </w:r>
      <w:proofErr w:type="gramEnd"/>
      <w:r w:rsidRPr="005E38A1">
        <w:rPr>
          <w:rFonts w:ascii="Times New Roman" w:hAnsi="Times New Roman"/>
          <w:i/>
          <w:iCs/>
          <w:sz w:val="24"/>
          <w:szCs w:val="24"/>
        </w:rPr>
        <w:t>, согласно, вопреки</w:t>
      </w:r>
      <w:r w:rsidRPr="005E38A1">
        <w:rPr>
          <w:rFonts w:ascii="Times New Roman" w:hAnsi="Times New Roman"/>
          <w:sz w:val="24"/>
          <w:szCs w:val="24"/>
        </w:rPr>
        <w:t xml:space="preserve">; предлога </w:t>
      </w:r>
      <w:r w:rsidRPr="005E38A1">
        <w:rPr>
          <w:rFonts w:ascii="Times New Roman" w:hAnsi="Times New Roman"/>
          <w:i/>
          <w:iCs/>
          <w:sz w:val="24"/>
          <w:szCs w:val="24"/>
        </w:rPr>
        <w:t xml:space="preserve">по </w:t>
      </w:r>
      <w:r w:rsidRPr="005E38A1">
        <w:rPr>
          <w:rFonts w:ascii="Times New Roman" w:hAnsi="Times New Roman"/>
          <w:sz w:val="24"/>
          <w:szCs w:val="24"/>
        </w:rPr>
        <w:t>с количественными числительными в словосочетаниях с распределительным значением (</w:t>
      </w:r>
      <w:r w:rsidRPr="005E38A1">
        <w:rPr>
          <w:rFonts w:ascii="Times New Roman" w:hAnsi="Times New Roman"/>
          <w:i/>
          <w:iCs/>
          <w:sz w:val="24"/>
          <w:szCs w:val="24"/>
        </w:rPr>
        <w:t>по пять груш – по пяти груш</w:t>
      </w:r>
      <w:r w:rsidRPr="005E38A1">
        <w:rPr>
          <w:rFonts w:ascii="Times New Roman" w:hAnsi="Times New Roman"/>
          <w:sz w:val="24"/>
          <w:szCs w:val="24"/>
        </w:rPr>
        <w:t>). Правильное построение словосочетаний по типу управления (</w:t>
      </w:r>
      <w:r w:rsidRPr="005E38A1">
        <w:rPr>
          <w:rFonts w:ascii="Times New Roman" w:hAnsi="Times New Roman"/>
          <w:i/>
          <w:iCs/>
          <w:sz w:val="24"/>
          <w:szCs w:val="24"/>
        </w:rPr>
        <w:t>отзыв о книге – рецензия на книгу, обидеться на слово – обижен словами</w:t>
      </w:r>
      <w:r w:rsidRPr="005E38A1">
        <w:rPr>
          <w:rFonts w:ascii="Times New Roman" w:hAnsi="Times New Roman"/>
          <w:sz w:val="24"/>
          <w:szCs w:val="24"/>
        </w:rPr>
        <w:t xml:space="preserve">). </w:t>
      </w:r>
      <w:proofErr w:type="gramStart"/>
      <w:r w:rsidRPr="005E38A1">
        <w:rPr>
          <w:rFonts w:ascii="Times New Roman" w:hAnsi="Times New Roman"/>
          <w:sz w:val="24"/>
          <w:szCs w:val="24"/>
        </w:rPr>
        <w:t xml:space="preserve">Правильное употребление предлогов </w:t>
      </w:r>
      <w:r w:rsidRPr="005E38A1">
        <w:rPr>
          <w:rFonts w:ascii="Times New Roman" w:hAnsi="Times New Roman"/>
          <w:i/>
          <w:iCs/>
          <w:sz w:val="24"/>
          <w:szCs w:val="24"/>
        </w:rPr>
        <w:t xml:space="preserve">о‚ по‚ из‚ с </w:t>
      </w:r>
      <w:r w:rsidRPr="005E38A1">
        <w:rPr>
          <w:rFonts w:ascii="Times New Roman" w:hAnsi="Times New Roman"/>
          <w:sz w:val="24"/>
          <w:szCs w:val="24"/>
        </w:rPr>
        <w:t>в составе словосочетания (</w:t>
      </w:r>
      <w:r w:rsidRPr="005E38A1">
        <w:rPr>
          <w:rFonts w:ascii="Times New Roman" w:hAnsi="Times New Roman"/>
          <w:i/>
          <w:iCs/>
          <w:sz w:val="24"/>
          <w:szCs w:val="24"/>
        </w:rPr>
        <w:t>приехать из Москвы – приехать с Урала).</w:t>
      </w:r>
      <w:proofErr w:type="gramEnd"/>
      <w:r w:rsidRPr="005E38A1">
        <w:rPr>
          <w:rFonts w:ascii="Times New Roman" w:hAnsi="Times New Roman"/>
          <w:i/>
          <w:iCs/>
          <w:sz w:val="24"/>
          <w:szCs w:val="24"/>
        </w:rPr>
        <w:t xml:space="preserve"> </w:t>
      </w:r>
      <w:r w:rsidRPr="005E38A1">
        <w:rPr>
          <w:rFonts w:ascii="Times New Roman" w:hAnsi="Times New Roman"/>
          <w:sz w:val="24"/>
          <w:szCs w:val="24"/>
        </w:rPr>
        <w:t xml:space="preserve">Нагромождение одних и тех же падежных форм, в частности родительного и творительного падежа.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Нормы употребления причастных и деепричастных оборотов‚ предложений с косвенной речью.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Типичные ошибки в построении сложных предложений: постановка рядом двух однозначных союзов (</w:t>
      </w:r>
      <w:r w:rsidRPr="005E38A1">
        <w:rPr>
          <w:rFonts w:ascii="Times New Roman" w:hAnsi="Times New Roman"/>
          <w:i/>
          <w:iCs/>
          <w:sz w:val="24"/>
          <w:szCs w:val="24"/>
        </w:rPr>
        <w:t xml:space="preserve">но </w:t>
      </w:r>
      <w:proofErr w:type="gramStart"/>
      <w:r w:rsidRPr="005E38A1">
        <w:rPr>
          <w:rFonts w:ascii="Times New Roman" w:hAnsi="Times New Roman"/>
          <w:i/>
          <w:iCs/>
          <w:sz w:val="24"/>
          <w:szCs w:val="24"/>
        </w:rPr>
        <w:t>и</w:t>
      </w:r>
      <w:proofErr w:type="gramEnd"/>
      <w:r w:rsidRPr="005E38A1">
        <w:rPr>
          <w:rFonts w:ascii="Times New Roman" w:hAnsi="Times New Roman"/>
          <w:i/>
          <w:iCs/>
          <w:sz w:val="24"/>
          <w:szCs w:val="24"/>
        </w:rPr>
        <w:t xml:space="preserve"> однако, что и будто, что и как будто</w:t>
      </w:r>
      <w:r w:rsidRPr="005E38A1">
        <w:rPr>
          <w:rFonts w:ascii="Times New Roman" w:hAnsi="Times New Roman"/>
          <w:sz w:val="24"/>
          <w:szCs w:val="24"/>
        </w:rPr>
        <w:t xml:space="preserve">)‚ повторение частицы бы в предложениях с союзами </w:t>
      </w:r>
      <w:r w:rsidRPr="005E38A1">
        <w:rPr>
          <w:rFonts w:ascii="Times New Roman" w:hAnsi="Times New Roman"/>
          <w:i/>
          <w:iCs/>
          <w:sz w:val="24"/>
          <w:szCs w:val="24"/>
        </w:rPr>
        <w:t xml:space="preserve">чтобы </w:t>
      </w:r>
      <w:r w:rsidRPr="005E38A1">
        <w:rPr>
          <w:rFonts w:ascii="Times New Roman" w:hAnsi="Times New Roman"/>
          <w:sz w:val="24"/>
          <w:szCs w:val="24"/>
        </w:rPr>
        <w:t xml:space="preserve">и </w:t>
      </w:r>
      <w:r w:rsidRPr="005E38A1">
        <w:rPr>
          <w:rFonts w:ascii="Times New Roman" w:hAnsi="Times New Roman"/>
          <w:i/>
          <w:iCs/>
          <w:sz w:val="24"/>
          <w:szCs w:val="24"/>
        </w:rPr>
        <w:t>если бы</w:t>
      </w:r>
      <w:r w:rsidRPr="005E38A1">
        <w:rPr>
          <w:rFonts w:ascii="Times New Roman" w:hAnsi="Times New Roman"/>
          <w:sz w:val="24"/>
          <w:szCs w:val="24"/>
        </w:rPr>
        <w:t xml:space="preserve">‚ введение в сложное предложение лишних указательных местоимений.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Отражение вариантов грамматической нормы в современных грамматических словарях и справочниках. Словарные пометы. </w:t>
      </w:r>
    </w:p>
    <w:p w:rsid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Речевой этикет </w:t>
      </w:r>
    </w:p>
    <w:p w:rsidR="00A220E4" w:rsidRDefault="00A220E4" w:rsidP="005E38A1">
      <w:pPr>
        <w:pStyle w:val="a3"/>
        <w:jc w:val="both"/>
        <w:rPr>
          <w:rFonts w:ascii="Times New Roman" w:hAnsi="Times New Roman"/>
          <w:sz w:val="24"/>
          <w:szCs w:val="24"/>
        </w:rPr>
      </w:pPr>
      <w:r>
        <w:rPr>
          <w:rFonts w:ascii="Times New Roman" w:hAnsi="Times New Roman"/>
          <w:sz w:val="24"/>
          <w:szCs w:val="24"/>
        </w:rPr>
        <w:t>Речевой этикет в деловом общении. Правила сетевого этикета.</w:t>
      </w:r>
    </w:p>
    <w:p w:rsidR="005E38A1" w:rsidRPr="005E38A1" w:rsidRDefault="005E38A1" w:rsidP="005E38A1">
      <w:pPr>
        <w:pStyle w:val="a3"/>
        <w:jc w:val="both"/>
        <w:rPr>
          <w:rFonts w:ascii="Times New Roman" w:hAnsi="Times New Roman"/>
          <w:sz w:val="24"/>
          <w:szCs w:val="24"/>
        </w:rPr>
      </w:pPr>
    </w:p>
    <w:p w:rsidR="005E38A1" w:rsidRPr="005E38A1" w:rsidRDefault="00A220E4" w:rsidP="005E38A1">
      <w:pPr>
        <w:pStyle w:val="a3"/>
        <w:jc w:val="both"/>
        <w:rPr>
          <w:rFonts w:ascii="Times New Roman" w:hAnsi="Times New Roman"/>
          <w:sz w:val="24"/>
          <w:szCs w:val="24"/>
        </w:rPr>
      </w:pPr>
      <w:r>
        <w:rPr>
          <w:rFonts w:ascii="Times New Roman" w:hAnsi="Times New Roman"/>
          <w:b/>
          <w:bCs/>
          <w:sz w:val="24"/>
          <w:szCs w:val="24"/>
        </w:rPr>
        <w:t xml:space="preserve">Раздел 3. Речь. </w:t>
      </w:r>
      <w:r w:rsidR="005E38A1">
        <w:rPr>
          <w:rFonts w:ascii="Times New Roman" w:hAnsi="Times New Roman"/>
          <w:b/>
          <w:bCs/>
          <w:sz w:val="24"/>
          <w:szCs w:val="24"/>
        </w:rPr>
        <w:t xml:space="preserve">Текст </w:t>
      </w:r>
      <w:r w:rsidR="005E38A1" w:rsidRPr="005E38A1">
        <w:rPr>
          <w:rFonts w:ascii="Times New Roman" w:hAnsi="Times New Roman"/>
          <w:b/>
          <w:bCs/>
          <w:sz w:val="24"/>
          <w:szCs w:val="24"/>
        </w:rPr>
        <w:t xml:space="preserve">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Язык и речь. </w:t>
      </w:r>
      <w:r w:rsidRPr="005E38A1">
        <w:rPr>
          <w:rFonts w:ascii="Times New Roman" w:hAnsi="Times New Roman"/>
          <w:sz w:val="24"/>
          <w:szCs w:val="24"/>
        </w:rPr>
        <w:t xml:space="preserve">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Интонация и жесты. Формы речи: монолог и диалог.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Эффективные приёмы чтения. Эффективные приёмы слушания. </w:t>
      </w:r>
      <w:proofErr w:type="spellStart"/>
      <w:r w:rsidRPr="005E38A1">
        <w:rPr>
          <w:rFonts w:ascii="Times New Roman" w:hAnsi="Times New Roman"/>
          <w:sz w:val="24"/>
          <w:szCs w:val="24"/>
        </w:rPr>
        <w:t>Предтекстовый</w:t>
      </w:r>
      <w:proofErr w:type="spellEnd"/>
      <w:r w:rsidRPr="005E38A1">
        <w:rPr>
          <w:rFonts w:ascii="Times New Roman" w:hAnsi="Times New Roman"/>
          <w:sz w:val="24"/>
          <w:szCs w:val="24"/>
        </w:rPr>
        <w:t xml:space="preserve">, </w:t>
      </w:r>
      <w:proofErr w:type="gramStart"/>
      <w:r w:rsidRPr="005E38A1">
        <w:rPr>
          <w:rFonts w:ascii="Times New Roman" w:hAnsi="Times New Roman"/>
          <w:sz w:val="24"/>
          <w:szCs w:val="24"/>
        </w:rPr>
        <w:t>текстовый</w:t>
      </w:r>
      <w:proofErr w:type="gramEnd"/>
      <w:r w:rsidRPr="005E38A1">
        <w:rPr>
          <w:rFonts w:ascii="Times New Roman" w:hAnsi="Times New Roman"/>
          <w:sz w:val="24"/>
          <w:szCs w:val="24"/>
        </w:rPr>
        <w:t xml:space="preserve"> и </w:t>
      </w:r>
      <w:proofErr w:type="spellStart"/>
      <w:r w:rsidRPr="005E38A1">
        <w:rPr>
          <w:rFonts w:ascii="Times New Roman" w:hAnsi="Times New Roman"/>
          <w:sz w:val="24"/>
          <w:szCs w:val="24"/>
        </w:rPr>
        <w:t>послетекстовый</w:t>
      </w:r>
      <w:proofErr w:type="spellEnd"/>
      <w:r w:rsidRPr="005E38A1">
        <w:rPr>
          <w:rFonts w:ascii="Times New Roman" w:hAnsi="Times New Roman"/>
          <w:sz w:val="24"/>
          <w:szCs w:val="24"/>
        </w:rPr>
        <w:t xml:space="preserve"> этапы работы.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Основные методы, способы и средства получения, переработки информации. </w:t>
      </w:r>
    </w:p>
    <w:p w:rsidR="005E38A1" w:rsidRP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5E38A1">
        <w:rPr>
          <w:rFonts w:ascii="Times New Roman" w:hAnsi="Times New Roman"/>
          <w:sz w:val="24"/>
          <w:szCs w:val="24"/>
        </w:rPr>
        <w:t>самопрезентация</w:t>
      </w:r>
      <w:proofErr w:type="spellEnd"/>
      <w:r w:rsidRPr="005E38A1">
        <w:rPr>
          <w:rFonts w:ascii="Times New Roman" w:hAnsi="Times New Roman"/>
          <w:sz w:val="24"/>
          <w:szCs w:val="24"/>
        </w:rPr>
        <w:t xml:space="preserve"> и др., сохранение инициативы в диалоге, уклонение от инициативы, завершение диалога и др. </w:t>
      </w:r>
    </w:p>
    <w:p w:rsidR="005E38A1" w:rsidRDefault="005E38A1" w:rsidP="005E38A1">
      <w:pPr>
        <w:pStyle w:val="a3"/>
        <w:jc w:val="both"/>
        <w:rPr>
          <w:rFonts w:ascii="Times New Roman" w:hAnsi="Times New Roman"/>
          <w:sz w:val="24"/>
          <w:szCs w:val="24"/>
        </w:rPr>
      </w:pPr>
      <w:r w:rsidRPr="005E38A1">
        <w:rPr>
          <w:rFonts w:ascii="Times New Roman" w:hAnsi="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5E38A1">
        <w:rPr>
          <w:rFonts w:ascii="Times New Roman" w:hAnsi="Times New Roman"/>
          <w:sz w:val="24"/>
          <w:szCs w:val="24"/>
        </w:rPr>
        <w:t>дистантное</w:t>
      </w:r>
      <w:proofErr w:type="spellEnd"/>
      <w:r w:rsidRPr="005E38A1">
        <w:rPr>
          <w:rFonts w:ascii="Times New Roman" w:hAnsi="Times New Roman"/>
          <w:sz w:val="24"/>
          <w:szCs w:val="24"/>
        </w:rPr>
        <w:t xml:space="preserve"> общение. </w:t>
      </w:r>
    </w:p>
    <w:p w:rsidR="005E38A1" w:rsidRPr="005E38A1" w:rsidRDefault="005E38A1" w:rsidP="005E38A1">
      <w:pPr>
        <w:pStyle w:val="a3"/>
        <w:jc w:val="both"/>
        <w:rPr>
          <w:rFonts w:ascii="Times New Roman" w:hAnsi="Times New Roman"/>
          <w:sz w:val="24"/>
          <w:szCs w:val="24"/>
        </w:rPr>
      </w:pPr>
    </w:p>
    <w:p w:rsidR="005E38A1" w:rsidRPr="005E38A1" w:rsidRDefault="005E38A1" w:rsidP="005E38A1">
      <w:pPr>
        <w:pStyle w:val="a3"/>
        <w:jc w:val="both"/>
        <w:rPr>
          <w:rFonts w:ascii="Times New Roman" w:hAnsi="Times New Roman"/>
          <w:sz w:val="24"/>
          <w:szCs w:val="24"/>
        </w:rPr>
      </w:pPr>
      <w:r w:rsidRPr="005E38A1">
        <w:rPr>
          <w:rFonts w:ascii="Times New Roman" w:hAnsi="Times New Roman"/>
          <w:b/>
          <w:bCs/>
          <w:sz w:val="24"/>
          <w:szCs w:val="24"/>
        </w:rPr>
        <w:t xml:space="preserve">Текст как единица языка и речи </w:t>
      </w:r>
    </w:p>
    <w:p w:rsidR="005E38A1" w:rsidRDefault="00A220E4" w:rsidP="005E38A1">
      <w:pPr>
        <w:pStyle w:val="a3"/>
        <w:jc w:val="both"/>
        <w:rPr>
          <w:rFonts w:ascii="Times New Roman" w:hAnsi="Times New Roman"/>
          <w:sz w:val="24"/>
          <w:szCs w:val="24"/>
        </w:rPr>
      </w:pPr>
      <w:r>
        <w:rPr>
          <w:rFonts w:ascii="Times New Roman" w:hAnsi="Times New Roman"/>
          <w:sz w:val="24"/>
          <w:szCs w:val="24"/>
        </w:rPr>
        <w:t xml:space="preserve">Русский язык в Интернете. Виды преобразования текстов. Разговорная речь. Анекдот, шутка. Официально-деловой стиль. Деловое письмо. Научно-учебный </w:t>
      </w:r>
      <w:proofErr w:type="spellStart"/>
      <w:r>
        <w:rPr>
          <w:rFonts w:ascii="Times New Roman" w:hAnsi="Times New Roman"/>
          <w:sz w:val="24"/>
          <w:szCs w:val="24"/>
        </w:rPr>
        <w:t>подстиль</w:t>
      </w:r>
      <w:proofErr w:type="spellEnd"/>
      <w:r>
        <w:rPr>
          <w:rFonts w:ascii="Times New Roman" w:hAnsi="Times New Roman"/>
          <w:sz w:val="24"/>
          <w:szCs w:val="24"/>
        </w:rPr>
        <w:t>. Доклад, сообщение. Публицистический стиль. Проблемный очерк. Язык художественной литературы. Прецедентные тексты.</w:t>
      </w:r>
    </w:p>
    <w:p w:rsidR="005E38A1" w:rsidRPr="005E38A1" w:rsidRDefault="005E38A1" w:rsidP="005E38A1">
      <w:pPr>
        <w:pStyle w:val="a3"/>
        <w:jc w:val="both"/>
        <w:rPr>
          <w:rFonts w:ascii="Times New Roman" w:hAnsi="Times New Roman"/>
          <w:sz w:val="24"/>
          <w:szCs w:val="24"/>
        </w:rPr>
      </w:pPr>
    </w:p>
    <w:p w:rsidR="005E38A1" w:rsidRDefault="005E38A1" w:rsidP="005E38A1">
      <w:pPr>
        <w:pStyle w:val="a3"/>
        <w:jc w:val="center"/>
        <w:rPr>
          <w:rFonts w:ascii="Times New Roman" w:hAnsi="Times New Roman"/>
          <w:b/>
          <w:bCs/>
          <w:sz w:val="24"/>
          <w:szCs w:val="24"/>
        </w:rPr>
      </w:pPr>
      <w:r>
        <w:rPr>
          <w:rFonts w:ascii="Times New Roman" w:hAnsi="Times New Roman"/>
          <w:b/>
          <w:bCs/>
          <w:sz w:val="24"/>
          <w:szCs w:val="24"/>
        </w:rPr>
        <w:t>Учебно-тематический план</w:t>
      </w:r>
    </w:p>
    <w:p w:rsidR="00A50605" w:rsidRDefault="00A50605" w:rsidP="005E38A1">
      <w:pPr>
        <w:pStyle w:val="a3"/>
        <w:jc w:val="center"/>
        <w:rPr>
          <w:rFonts w:ascii="Times New Roman" w:hAnsi="Times New Roman"/>
          <w:b/>
          <w:bCs/>
          <w:sz w:val="24"/>
          <w:szCs w:val="24"/>
        </w:rPr>
      </w:pPr>
    </w:p>
    <w:p w:rsidR="005E38A1" w:rsidRDefault="005E38A1" w:rsidP="005E38A1">
      <w:pPr>
        <w:pStyle w:val="a3"/>
        <w:rPr>
          <w:rFonts w:ascii="Times New Roman" w:hAnsi="Times New Roman"/>
          <w:b/>
          <w:bCs/>
          <w:sz w:val="24"/>
          <w:szCs w:val="24"/>
        </w:rPr>
      </w:pPr>
    </w:p>
    <w:tbl>
      <w:tblPr>
        <w:tblStyle w:val="a4"/>
        <w:tblW w:w="0" w:type="auto"/>
        <w:tblLook w:val="04A0"/>
      </w:tblPr>
      <w:tblGrid>
        <w:gridCol w:w="675"/>
        <w:gridCol w:w="9182"/>
        <w:gridCol w:w="4929"/>
      </w:tblGrid>
      <w:tr w:rsidR="005E38A1" w:rsidTr="00A50605">
        <w:tc>
          <w:tcPr>
            <w:tcW w:w="675" w:type="dxa"/>
          </w:tcPr>
          <w:p w:rsidR="005E38A1" w:rsidRDefault="00A50605" w:rsidP="005E38A1">
            <w:pPr>
              <w:pStyle w:val="a3"/>
              <w:rPr>
                <w:rFonts w:ascii="Times New Roman" w:hAnsi="Times New Roman"/>
                <w:b/>
                <w:bCs/>
                <w:sz w:val="24"/>
                <w:szCs w:val="24"/>
              </w:rPr>
            </w:pPr>
            <w:r>
              <w:rPr>
                <w:rFonts w:ascii="Times New Roman" w:hAnsi="Times New Roman"/>
                <w:b/>
                <w:bCs/>
                <w:sz w:val="24"/>
                <w:szCs w:val="24"/>
              </w:rPr>
              <w:t>№</w:t>
            </w:r>
          </w:p>
          <w:p w:rsidR="00A50605" w:rsidRDefault="00A50605" w:rsidP="005E38A1">
            <w:pPr>
              <w:pStyle w:val="a3"/>
              <w:rPr>
                <w:rFonts w:ascii="Times New Roman" w:hAnsi="Times New Roman"/>
                <w:b/>
                <w:bCs/>
                <w:sz w:val="24"/>
                <w:szCs w:val="24"/>
              </w:rPr>
            </w:pPr>
            <w:proofErr w:type="spellStart"/>
            <w:proofErr w:type="gramStart"/>
            <w:r>
              <w:rPr>
                <w:rFonts w:ascii="Times New Roman" w:hAnsi="Times New Roman"/>
                <w:b/>
                <w:bCs/>
                <w:sz w:val="24"/>
                <w:szCs w:val="24"/>
              </w:rPr>
              <w:t>п</w:t>
            </w:r>
            <w:proofErr w:type="spellEnd"/>
            <w:proofErr w:type="gramEnd"/>
            <w:r>
              <w:rPr>
                <w:rFonts w:ascii="Times New Roman" w:hAnsi="Times New Roman"/>
                <w:b/>
                <w:bCs/>
                <w:sz w:val="24"/>
                <w:szCs w:val="24"/>
              </w:rPr>
              <w:t>/</w:t>
            </w:r>
            <w:proofErr w:type="spellStart"/>
            <w:r>
              <w:rPr>
                <w:rFonts w:ascii="Times New Roman" w:hAnsi="Times New Roman"/>
                <w:b/>
                <w:bCs/>
                <w:sz w:val="24"/>
                <w:szCs w:val="24"/>
              </w:rPr>
              <w:t>п</w:t>
            </w:r>
            <w:proofErr w:type="spellEnd"/>
          </w:p>
        </w:tc>
        <w:tc>
          <w:tcPr>
            <w:tcW w:w="9182" w:type="dxa"/>
          </w:tcPr>
          <w:p w:rsidR="005E38A1" w:rsidRDefault="00A50605" w:rsidP="00A50605">
            <w:pPr>
              <w:pStyle w:val="a3"/>
              <w:jc w:val="center"/>
              <w:rPr>
                <w:rFonts w:ascii="Times New Roman" w:hAnsi="Times New Roman"/>
                <w:b/>
                <w:bCs/>
                <w:sz w:val="24"/>
                <w:szCs w:val="24"/>
              </w:rPr>
            </w:pPr>
            <w:r>
              <w:rPr>
                <w:rFonts w:ascii="Times New Roman" w:hAnsi="Times New Roman"/>
                <w:b/>
                <w:bCs/>
                <w:sz w:val="24"/>
                <w:szCs w:val="24"/>
              </w:rPr>
              <w:t>Раздел обучения</w:t>
            </w:r>
          </w:p>
        </w:tc>
        <w:tc>
          <w:tcPr>
            <w:tcW w:w="4929" w:type="dxa"/>
          </w:tcPr>
          <w:p w:rsidR="005E38A1" w:rsidRDefault="00A50605" w:rsidP="00A50605">
            <w:pPr>
              <w:pStyle w:val="a3"/>
              <w:jc w:val="center"/>
              <w:rPr>
                <w:rFonts w:ascii="Times New Roman" w:hAnsi="Times New Roman"/>
                <w:b/>
                <w:bCs/>
                <w:sz w:val="24"/>
                <w:szCs w:val="24"/>
              </w:rPr>
            </w:pPr>
            <w:r>
              <w:rPr>
                <w:rFonts w:ascii="Times New Roman" w:hAnsi="Times New Roman"/>
                <w:b/>
                <w:bCs/>
                <w:sz w:val="24"/>
                <w:szCs w:val="24"/>
              </w:rPr>
              <w:t>Количество часов</w:t>
            </w:r>
          </w:p>
        </w:tc>
      </w:tr>
      <w:tr w:rsidR="005E38A1" w:rsidTr="00A50605">
        <w:tc>
          <w:tcPr>
            <w:tcW w:w="675" w:type="dxa"/>
          </w:tcPr>
          <w:p w:rsidR="005E38A1" w:rsidRPr="00A50605" w:rsidRDefault="00A50605" w:rsidP="00A50605">
            <w:pPr>
              <w:pStyle w:val="a3"/>
              <w:jc w:val="center"/>
              <w:rPr>
                <w:rFonts w:ascii="Times New Roman" w:hAnsi="Times New Roman"/>
                <w:b/>
                <w:bCs/>
                <w:sz w:val="24"/>
                <w:szCs w:val="24"/>
              </w:rPr>
            </w:pPr>
            <w:r w:rsidRPr="00A50605">
              <w:rPr>
                <w:rFonts w:ascii="Times New Roman" w:hAnsi="Times New Roman"/>
                <w:b/>
                <w:bCs/>
                <w:sz w:val="24"/>
                <w:szCs w:val="24"/>
              </w:rPr>
              <w:t>1.</w:t>
            </w:r>
          </w:p>
          <w:p w:rsidR="00A50605" w:rsidRPr="00A50605" w:rsidRDefault="00A50605" w:rsidP="00A50605">
            <w:pPr>
              <w:pStyle w:val="a3"/>
              <w:jc w:val="center"/>
              <w:rPr>
                <w:rFonts w:ascii="Times New Roman" w:hAnsi="Times New Roman"/>
                <w:b/>
                <w:bCs/>
                <w:sz w:val="24"/>
                <w:szCs w:val="24"/>
              </w:rPr>
            </w:pPr>
          </w:p>
        </w:tc>
        <w:tc>
          <w:tcPr>
            <w:tcW w:w="9182" w:type="dxa"/>
          </w:tcPr>
          <w:p w:rsidR="00A50605" w:rsidRPr="00A50605" w:rsidRDefault="00A50605" w:rsidP="00A50605">
            <w:pPr>
              <w:pStyle w:val="Default"/>
            </w:pPr>
            <w:r w:rsidRPr="00A50605">
              <w:t xml:space="preserve">Язык и культура. </w:t>
            </w:r>
          </w:p>
          <w:p w:rsidR="005E38A1" w:rsidRPr="00A50605" w:rsidRDefault="005E38A1" w:rsidP="005E38A1">
            <w:pPr>
              <w:pStyle w:val="a3"/>
              <w:rPr>
                <w:rFonts w:ascii="Times New Roman" w:hAnsi="Times New Roman"/>
                <w:b/>
                <w:bCs/>
                <w:sz w:val="24"/>
                <w:szCs w:val="24"/>
              </w:rPr>
            </w:pPr>
          </w:p>
        </w:tc>
        <w:tc>
          <w:tcPr>
            <w:tcW w:w="4929" w:type="dxa"/>
          </w:tcPr>
          <w:p w:rsidR="005E38A1" w:rsidRPr="001E5FBE" w:rsidRDefault="004D0D5D" w:rsidP="001E5FBE">
            <w:pPr>
              <w:pStyle w:val="a3"/>
              <w:jc w:val="center"/>
              <w:rPr>
                <w:rFonts w:ascii="Times New Roman" w:hAnsi="Times New Roman"/>
                <w:bCs/>
                <w:sz w:val="24"/>
                <w:szCs w:val="24"/>
              </w:rPr>
            </w:pPr>
            <w:r>
              <w:rPr>
                <w:rFonts w:ascii="Times New Roman" w:hAnsi="Times New Roman"/>
                <w:bCs/>
                <w:sz w:val="24"/>
                <w:szCs w:val="24"/>
              </w:rPr>
              <w:t xml:space="preserve">9 </w:t>
            </w:r>
            <w:r w:rsidR="001E5FBE" w:rsidRPr="001E5FBE">
              <w:rPr>
                <w:rFonts w:ascii="Times New Roman" w:hAnsi="Times New Roman"/>
                <w:bCs/>
                <w:sz w:val="24"/>
                <w:szCs w:val="24"/>
              </w:rPr>
              <w:t xml:space="preserve">ч. </w:t>
            </w:r>
            <w:r>
              <w:rPr>
                <w:rFonts w:ascii="Times New Roman" w:hAnsi="Times New Roman"/>
                <w:bCs/>
                <w:sz w:val="24"/>
                <w:szCs w:val="24"/>
              </w:rPr>
              <w:t>+ 3 ч. р</w:t>
            </w:r>
            <w:r w:rsidR="001E5FBE" w:rsidRPr="001E5FBE">
              <w:rPr>
                <w:rFonts w:ascii="Times New Roman" w:hAnsi="Times New Roman"/>
                <w:bCs/>
                <w:sz w:val="24"/>
                <w:szCs w:val="24"/>
              </w:rPr>
              <w:t>.р.</w:t>
            </w:r>
          </w:p>
        </w:tc>
      </w:tr>
      <w:tr w:rsidR="005E38A1" w:rsidTr="00A50605">
        <w:tc>
          <w:tcPr>
            <w:tcW w:w="675" w:type="dxa"/>
          </w:tcPr>
          <w:p w:rsidR="005E38A1" w:rsidRPr="00A50605" w:rsidRDefault="00A50605" w:rsidP="00A50605">
            <w:pPr>
              <w:pStyle w:val="a3"/>
              <w:jc w:val="center"/>
              <w:rPr>
                <w:rFonts w:ascii="Times New Roman" w:hAnsi="Times New Roman"/>
                <w:b/>
                <w:bCs/>
                <w:sz w:val="24"/>
                <w:szCs w:val="24"/>
              </w:rPr>
            </w:pPr>
            <w:r w:rsidRPr="00A50605">
              <w:rPr>
                <w:rFonts w:ascii="Times New Roman" w:hAnsi="Times New Roman"/>
                <w:b/>
                <w:bCs/>
                <w:sz w:val="24"/>
                <w:szCs w:val="24"/>
              </w:rPr>
              <w:t>2.</w:t>
            </w:r>
          </w:p>
        </w:tc>
        <w:tc>
          <w:tcPr>
            <w:tcW w:w="9182" w:type="dxa"/>
          </w:tcPr>
          <w:p w:rsidR="00A50605" w:rsidRPr="00A50605" w:rsidRDefault="00A50605" w:rsidP="00A50605">
            <w:pPr>
              <w:pStyle w:val="Default"/>
            </w:pPr>
            <w:r w:rsidRPr="00A50605">
              <w:t>Культура речи</w:t>
            </w:r>
            <w:r>
              <w:t>.</w:t>
            </w:r>
            <w:r w:rsidRPr="00A50605">
              <w:t xml:space="preserve"> </w:t>
            </w:r>
          </w:p>
          <w:p w:rsidR="005E38A1" w:rsidRPr="00A50605" w:rsidRDefault="005E38A1" w:rsidP="005E38A1">
            <w:pPr>
              <w:pStyle w:val="a3"/>
              <w:rPr>
                <w:rFonts w:ascii="Times New Roman" w:hAnsi="Times New Roman"/>
                <w:b/>
                <w:bCs/>
                <w:sz w:val="24"/>
                <w:szCs w:val="24"/>
              </w:rPr>
            </w:pPr>
          </w:p>
        </w:tc>
        <w:tc>
          <w:tcPr>
            <w:tcW w:w="4929" w:type="dxa"/>
          </w:tcPr>
          <w:p w:rsidR="005E38A1" w:rsidRPr="001E5FBE" w:rsidRDefault="006C10C3" w:rsidP="001E5FBE">
            <w:pPr>
              <w:pStyle w:val="a3"/>
              <w:jc w:val="center"/>
              <w:rPr>
                <w:rFonts w:ascii="Times New Roman" w:hAnsi="Times New Roman"/>
                <w:bCs/>
                <w:sz w:val="24"/>
                <w:szCs w:val="24"/>
              </w:rPr>
            </w:pPr>
            <w:r>
              <w:rPr>
                <w:rFonts w:ascii="Times New Roman" w:hAnsi="Times New Roman"/>
                <w:bCs/>
                <w:sz w:val="24"/>
                <w:szCs w:val="24"/>
              </w:rPr>
              <w:t xml:space="preserve">7 </w:t>
            </w:r>
            <w:r w:rsidR="001E5FBE" w:rsidRPr="001E5FBE">
              <w:rPr>
                <w:rFonts w:ascii="Times New Roman" w:hAnsi="Times New Roman"/>
                <w:bCs/>
                <w:sz w:val="24"/>
                <w:szCs w:val="24"/>
              </w:rPr>
              <w:t xml:space="preserve">ч. </w:t>
            </w:r>
          </w:p>
        </w:tc>
      </w:tr>
      <w:tr w:rsidR="005E38A1" w:rsidTr="00A50605">
        <w:tc>
          <w:tcPr>
            <w:tcW w:w="675" w:type="dxa"/>
          </w:tcPr>
          <w:p w:rsidR="005E38A1" w:rsidRPr="00A50605" w:rsidRDefault="00A50605" w:rsidP="00A50605">
            <w:pPr>
              <w:pStyle w:val="a3"/>
              <w:jc w:val="center"/>
              <w:rPr>
                <w:rFonts w:ascii="Times New Roman" w:hAnsi="Times New Roman"/>
                <w:b/>
                <w:bCs/>
                <w:sz w:val="24"/>
                <w:szCs w:val="24"/>
              </w:rPr>
            </w:pPr>
            <w:r w:rsidRPr="00A50605">
              <w:rPr>
                <w:rFonts w:ascii="Times New Roman" w:hAnsi="Times New Roman"/>
                <w:b/>
                <w:bCs/>
                <w:sz w:val="24"/>
                <w:szCs w:val="24"/>
              </w:rPr>
              <w:t>3.</w:t>
            </w:r>
          </w:p>
        </w:tc>
        <w:tc>
          <w:tcPr>
            <w:tcW w:w="9182" w:type="dxa"/>
          </w:tcPr>
          <w:p w:rsidR="00A50605" w:rsidRPr="00A50605" w:rsidRDefault="00A220E4" w:rsidP="00A50605">
            <w:pPr>
              <w:pStyle w:val="Default"/>
            </w:pPr>
            <w:r>
              <w:t>Речь</w:t>
            </w:r>
            <w:r w:rsidR="00A50605" w:rsidRPr="00A50605">
              <w:t>. Текст</w:t>
            </w:r>
            <w:r w:rsidR="00A50605">
              <w:t>.</w:t>
            </w:r>
            <w:r w:rsidR="00A50605" w:rsidRPr="00A50605">
              <w:t xml:space="preserve"> </w:t>
            </w:r>
          </w:p>
          <w:p w:rsidR="005E38A1" w:rsidRPr="00A50605" w:rsidRDefault="005E38A1" w:rsidP="005E38A1">
            <w:pPr>
              <w:pStyle w:val="a3"/>
              <w:rPr>
                <w:rFonts w:ascii="Times New Roman" w:hAnsi="Times New Roman"/>
                <w:b/>
                <w:bCs/>
                <w:sz w:val="24"/>
                <w:szCs w:val="24"/>
              </w:rPr>
            </w:pPr>
          </w:p>
        </w:tc>
        <w:tc>
          <w:tcPr>
            <w:tcW w:w="4929" w:type="dxa"/>
          </w:tcPr>
          <w:p w:rsidR="005E38A1" w:rsidRPr="003A39A5" w:rsidRDefault="00CE6C30" w:rsidP="003A39A5">
            <w:pPr>
              <w:pStyle w:val="a3"/>
              <w:jc w:val="center"/>
              <w:rPr>
                <w:rFonts w:ascii="Times New Roman" w:hAnsi="Times New Roman"/>
                <w:bCs/>
                <w:sz w:val="24"/>
                <w:szCs w:val="24"/>
              </w:rPr>
            </w:pPr>
            <w:r>
              <w:rPr>
                <w:rFonts w:ascii="Times New Roman" w:hAnsi="Times New Roman"/>
                <w:bCs/>
                <w:sz w:val="24"/>
                <w:szCs w:val="24"/>
              </w:rPr>
              <w:t>10 ч. + 2ч. р</w:t>
            </w:r>
            <w:r w:rsidR="003A39A5" w:rsidRPr="003A39A5">
              <w:rPr>
                <w:rFonts w:ascii="Times New Roman" w:hAnsi="Times New Roman"/>
                <w:bCs/>
                <w:sz w:val="24"/>
                <w:szCs w:val="24"/>
              </w:rPr>
              <w:t>.р.</w:t>
            </w:r>
            <w:r>
              <w:rPr>
                <w:rFonts w:ascii="Times New Roman" w:hAnsi="Times New Roman"/>
                <w:bCs/>
                <w:sz w:val="24"/>
                <w:szCs w:val="24"/>
              </w:rPr>
              <w:t xml:space="preserve"> + 1 ч. к.р.</w:t>
            </w:r>
          </w:p>
        </w:tc>
      </w:tr>
      <w:tr w:rsidR="003A39A5" w:rsidTr="00A50605">
        <w:tc>
          <w:tcPr>
            <w:tcW w:w="675" w:type="dxa"/>
          </w:tcPr>
          <w:p w:rsidR="003A39A5" w:rsidRPr="00A50605" w:rsidRDefault="003A39A5" w:rsidP="00A50605">
            <w:pPr>
              <w:pStyle w:val="a3"/>
              <w:jc w:val="center"/>
              <w:rPr>
                <w:rFonts w:ascii="Times New Roman" w:hAnsi="Times New Roman"/>
                <w:b/>
                <w:bCs/>
                <w:sz w:val="24"/>
                <w:szCs w:val="24"/>
              </w:rPr>
            </w:pPr>
            <w:r>
              <w:rPr>
                <w:rFonts w:ascii="Times New Roman" w:hAnsi="Times New Roman"/>
                <w:b/>
                <w:bCs/>
                <w:sz w:val="24"/>
                <w:szCs w:val="24"/>
              </w:rPr>
              <w:t>4.</w:t>
            </w:r>
          </w:p>
        </w:tc>
        <w:tc>
          <w:tcPr>
            <w:tcW w:w="9182" w:type="dxa"/>
          </w:tcPr>
          <w:p w:rsidR="003A39A5" w:rsidRPr="00A50605" w:rsidRDefault="003A39A5" w:rsidP="00A50605">
            <w:pPr>
              <w:pStyle w:val="Default"/>
            </w:pPr>
            <w:r>
              <w:t>Итоговый урок.</w:t>
            </w:r>
          </w:p>
        </w:tc>
        <w:tc>
          <w:tcPr>
            <w:tcW w:w="4929" w:type="dxa"/>
          </w:tcPr>
          <w:p w:rsidR="003A39A5" w:rsidRDefault="003A39A5" w:rsidP="003A39A5">
            <w:pPr>
              <w:pStyle w:val="a3"/>
              <w:jc w:val="center"/>
              <w:rPr>
                <w:rFonts w:ascii="Times New Roman" w:hAnsi="Times New Roman"/>
                <w:bCs/>
                <w:sz w:val="24"/>
                <w:szCs w:val="24"/>
              </w:rPr>
            </w:pPr>
            <w:r>
              <w:rPr>
                <w:rFonts w:ascii="Times New Roman" w:hAnsi="Times New Roman"/>
                <w:bCs/>
                <w:sz w:val="24"/>
                <w:szCs w:val="24"/>
              </w:rPr>
              <w:t>1</w:t>
            </w:r>
          </w:p>
          <w:p w:rsidR="003A39A5" w:rsidRPr="003A39A5" w:rsidRDefault="003A39A5" w:rsidP="003A39A5">
            <w:pPr>
              <w:pStyle w:val="a3"/>
              <w:jc w:val="center"/>
              <w:rPr>
                <w:rFonts w:ascii="Times New Roman" w:hAnsi="Times New Roman"/>
                <w:bCs/>
                <w:sz w:val="24"/>
                <w:szCs w:val="24"/>
              </w:rPr>
            </w:pPr>
          </w:p>
        </w:tc>
      </w:tr>
      <w:tr w:rsidR="003A39A5" w:rsidTr="00A50605">
        <w:tc>
          <w:tcPr>
            <w:tcW w:w="675" w:type="dxa"/>
          </w:tcPr>
          <w:p w:rsidR="003A39A5" w:rsidRPr="00A50605" w:rsidRDefault="003A39A5" w:rsidP="00A50605">
            <w:pPr>
              <w:pStyle w:val="a3"/>
              <w:jc w:val="center"/>
              <w:rPr>
                <w:rFonts w:ascii="Times New Roman" w:hAnsi="Times New Roman"/>
                <w:b/>
                <w:bCs/>
                <w:sz w:val="24"/>
                <w:szCs w:val="24"/>
              </w:rPr>
            </w:pPr>
            <w:r>
              <w:rPr>
                <w:rFonts w:ascii="Times New Roman" w:hAnsi="Times New Roman"/>
                <w:b/>
                <w:bCs/>
                <w:sz w:val="24"/>
                <w:szCs w:val="24"/>
              </w:rPr>
              <w:t>5.</w:t>
            </w:r>
          </w:p>
        </w:tc>
        <w:tc>
          <w:tcPr>
            <w:tcW w:w="9182" w:type="dxa"/>
          </w:tcPr>
          <w:p w:rsidR="003A39A5" w:rsidRDefault="003A39A5" w:rsidP="00A50605">
            <w:pPr>
              <w:pStyle w:val="Default"/>
            </w:pPr>
            <w:r>
              <w:t>Резервный урок.</w:t>
            </w:r>
          </w:p>
          <w:p w:rsidR="003A39A5" w:rsidRPr="00A50605" w:rsidRDefault="003A39A5" w:rsidP="00A50605">
            <w:pPr>
              <w:pStyle w:val="Default"/>
            </w:pPr>
          </w:p>
        </w:tc>
        <w:tc>
          <w:tcPr>
            <w:tcW w:w="4929" w:type="dxa"/>
          </w:tcPr>
          <w:p w:rsidR="003A39A5" w:rsidRPr="003A39A5" w:rsidRDefault="003A39A5" w:rsidP="003A39A5">
            <w:pPr>
              <w:pStyle w:val="a3"/>
              <w:jc w:val="center"/>
              <w:rPr>
                <w:rFonts w:ascii="Times New Roman" w:hAnsi="Times New Roman"/>
                <w:bCs/>
                <w:sz w:val="24"/>
                <w:szCs w:val="24"/>
              </w:rPr>
            </w:pPr>
            <w:r>
              <w:rPr>
                <w:rFonts w:ascii="Times New Roman" w:hAnsi="Times New Roman"/>
                <w:bCs/>
                <w:sz w:val="24"/>
                <w:szCs w:val="24"/>
              </w:rPr>
              <w:t>1</w:t>
            </w:r>
          </w:p>
        </w:tc>
      </w:tr>
    </w:tbl>
    <w:p w:rsidR="00063B52" w:rsidRDefault="00063B52" w:rsidP="003A39A5">
      <w:pPr>
        <w:pStyle w:val="a3"/>
        <w:jc w:val="center"/>
        <w:rPr>
          <w:rFonts w:ascii="Times New Roman" w:hAnsi="Times New Roman"/>
          <w:b/>
          <w:bCs/>
          <w:sz w:val="24"/>
          <w:szCs w:val="24"/>
        </w:rPr>
      </w:pPr>
    </w:p>
    <w:p w:rsidR="00063B52" w:rsidRDefault="00063B52" w:rsidP="003A39A5">
      <w:pPr>
        <w:pStyle w:val="a3"/>
        <w:jc w:val="center"/>
        <w:rPr>
          <w:rFonts w:ascii="Times New Roman" w:hAnsi="Times New Roman"/>
          <w:b/>
          <w:bCs/>
          <w:sz w:val="24"/>
          <w:szCs w:val="24"/>
        </w:rPr>
      </w:pPr>
    </w:p>
    <w:p w:rsidR="008B0D4B" w:rsidRDefault="008B0D4B" w:rsidP="003A39A5">
      <w:pPr>
        <w:pStyle w:val="a3"/>
        <w:jc w:val="center"/>
        <w:rPr>
          <w:rFonts w:ascii="Times New Roman" w:hAnsi="Times New Roman"/>
          <w:b/>
          <w:bCs/>
          <w:sz w:val="24"/>
          <w:szCs w:val="24"/>
        </w:rPr>
      </w:pPr>
    </w:p>
    <w:p w:rsidR="00A50605" w:rsidRDefault="00A50605" w:rsidP="003A39A5">
      <w:pPr>
        <w:pStyle w:val="a3"/>
        <w:jc w:val="center"/>
        <w:rPr>
          <w:rFonts w:ascii="Times New Roman" w:hAnsi="Times New Roman"/>
          <w:b/>
          <w:bCs/>
          <w:sz w:val="24"/>
          <w:szCs w:val="24"/>
        </w:rPr>
      </w:pPr>
      <w:r>
        <w:rPr>
          <w:rFonts w:ascii="Times New Roman" w:hAnsi="Times New Roman"/>
          <w:b/>
          <w:bCs/>
          <w:sz w:val="24"/>
          <w:szCs w:val="24"/>
        </w:rPr>
        <w:t>Календарно-тематическое планирование</w:t>
      </w:r>
    </w:p>
    <w:p w:rsidR="00A50605" w:rsidRDefault="00A50605" w:rsidP="00A50605">
      <w:pPr>
        <w:pStyle w:val="a3"/>
        <w:rPr>
          <w:rFonts w:ascii="Times New Roman" w:hAnsi="Times New Roman"/>
          <w:b/>
          <w:bCs/>
          <w:sz w:val="24"/>
          <w:szCs w:val="24"/>
        </w:rPr>
      </w:pPr>
    </w:p>
    <w:tbl>
      <w:tblPr>
        <w:tblStyle w:val="a4"/>
        <w:tblW w:w="0" w:type="auto"/>
        <w:tblLook w:val="04A0"/>
      </w:tblPr>
      <w:tblGrid>
        <w:gridCol w:w="675"/>
        <w:gridCol w:w="7797"/>
        <w:gridCol w:w="2693"/>
        <w:gridCol w:w="1843"/>
        <w:gridCol w:w="1778"/>
      </w:tblGrid>
      <w:tr w:rsidR="00A50605" w:rsidTr="0093344F">
        <w:trPr>
          <w:trHeight w:val="399"/>
        </w:trPr>
        <w:tc>
          <w:tcPr>
            <w:tcW w:w="675" w:type="dxa"/>
            <w:vMerge w:val="restart"/>
          </w:tcPr>
          <w:p w:rsidR="00A50605" w:rsidRPr="00A50605" w:rsidRDefault="00A50605" w:rsidP="00A50605">
            <w:pPr>
              <w:pStyle w:val="a3"/>
              <w:rPr>
                <w:rFonts w:ascii="Times New Roman" w:hAnsi="Times New Roman"/>
                <w:b/>
                <w:bCs/>
                <w:sz w:val="16"/>
                <w:szCs w:val="16"/>
              </w:rPr>
            </w:pPr>
          </w:p>
          <w:p w:rsidR="00A50605" w:rsidRDefault="00A50605" w:rsidP="00A50605">
            <w:pPr>
              <w:pStyle w:val="a3"/>
              <w:rPr>
                <w:rFonts w:ascii="Times New Roman" w:hAnsi="Times New Roman"/>
                <w:b/>
                <w:bCs/>
                <w:sz w:val="24"/>
                <w:szCs w:val="24"/>
              </w:rPr>
            </w:pPr>
            <w:r>
              <w:rPr>
                <w:rFonts w:ascii="Times New Roman" w:hAnsi="Times New Roman"/>
                <w:b/>
                <w:bCs/>
                <w:sz w:val="24"/>
                <w:szCs w:val="24"/>
              </w:rPr>
              <w:t>№</w:t>
            </w:r>
          </w:p>
          <w:p w:rsidR="00A50605" w:rsidRDefault="00A50605" w:rsidP="00A50605">
            <w:pPr>
              <w:pStyle w:val="a3"/>
              <w:rPr>
                <w:rFonts w:ascii="Times New Roman" w:hAnsi="Times New Roman"/>
                <w:b/>
                <w:bCs/>
                <w:sz w:val="24"/>
                <w:szCs w:val="24"/>
              </w:rPr>
            </w:pPr>
            <w:proofErr w:type="spellStart"/>
            <w:proofErr w:type="gramStart"/>
            <w:r>
              <w:rPr>
                <w:rFonts w:ascii="Times New Roman" w:hAnsi="Times New Roman"/>
                <w:b/>
                <w:bCs/>
                <w:sz w:val="24"/>
                <w:szCs w:val="24"/>
              </w:rPr>
              <w:t>п</w:t>
            </w:r>
            <w:proofErr w:type="spellEnd"/>
            <w:proofErr w:type="gramEnd"/>
            <w:r>
              <w:rPr>
                <w:rFonts w:ascii="Times New Roman" w:hAnsi="Times New Roman"/>
                <w:b/>
                <w:bCs/>
                <w:sz w:val="24"/>
                <w:szCs w:val="24"/>
              </w:rPr>
              <w:t>/</w:t>
            </w:r>
            <w:proofErr w:type="spellStart"/>
            <w:r>
              <w:rPr>
                <w:rFonts w:ascii="Times New Roman" w:hAnsi="Times New Roman"/>
                <w:b/>
                <w:bCs/>
                <w:sz w:val="24"/>
                <w:szCs w:val="24"/>
              </w:rPr>
              <w:t>п</w:t>
            </w:r>
            <w:proofErr w:type="spellEnd"/>
          </w:p>
        </w:tc>
        <w:tc>
          <w:tcPr>
            <w:tcW w:w="7797" w:type="dxa"/>
            <w:vMerge w:val="restart"/>
          </w:tcPr>
          <w:p w:rsidR="00A50605" w:rsidRDefault="00A50605" w:rsidP="00A50605">
            <w:pPr>
              <w:pStyle w:val="a3"/>
              <w:rPr>
                <w:rFonts w:ascii="Times New Roman" w:hAnsi="Times New Roman"/>
                <w:b/>
                <w:bCs/>
                <w:sz w:val="24"/>
                <w:szCs w:val="24"/>
              </w:rPr>
            </w:pPr>
          </w:p>
          <w:p w:rsidR="00A50605" w:rsidRDefault="00A50605" w:rsidP="00A50605">
            <w:pPr>
              <w:pStyle w:val="a3"/>
              <w:jc w:val="center"/>
              <w:rPr>
                <w:rFonts w:ascii="Times New Roman" w:hAnsi="Times New Roman"/>
                <w:b/>
                <w:bCs/>
                <w:sz w:val="24"/>
                <w:szCs w:val="24"/>
              </w:rPr>
            </w:pPr>
            <w:r>
              <w:rPr>
                <w:rFonts w:ascii="Times New Roman" w:hAnsi="Times New Roman"/>
                <w:b/>
                <w:bCs/>
                <w:sz w:val="24"/>
                <w:szCs w:val="24"/>
              </w:rPr>
              <w:t>Наименование раздела, темы урока</w:t>
            </w:r>
          </w:p>
        </w:tc>
        <w:tc>
          <w:tcPr>
            <w:tcW w:w="2693" w:type="dxa"/>
            <w:vMerge w:val="restart"/>
          </w:tcPr>
          <w:p w:rsidR="00A50605" w:rsidRDefault="00A50605" w:rsidP="00A50605">
            <w:pPr>
              <w:pStyle w:val="a3"/>
              <w:rPr>
                <w:rFonts w:ascii="Times New Roman" w:hAnsi="Times New Roman"/>
                <w:b/>
                <w:bCs/>
                <w:sz w:val="24"/>
                <w:szCs w:val="24"/>
              </w:rPr>
            </w:pPr>
          </w:p>
          <w:p w:rsidR="00A50605" w:rsidRDefault="00A50605" w:rsidP="00A50605">
            <w:pPr>
              <w:pStyle w:val="a3"/>
              <w:jc w:val="center"/>
              <w:rPr>
                <w:rFonts w:ascii="Times New Roman" w:hAnsi="Times New Roman"/>
                <w:b/>
                <w:bCs/>
                <w:sz w:val="24"/>
                <w:szCs w:val="24"/>
              </w:rPr>
            </w:pPr>
            <w:r>
              <w:rPr>
                <w:rFonts w:ascii="Times New Roman" w:hAnsi="Times New Roman"/>
                <w:b/>
                <w:bCs/>
                <w:sz w:val="24"/>
                <w:szCs w:val="24"/>
              </w:rPr>
              <w:t>Количество часов</w:t>
            </w:r>
          </w:p>
        </w:tc>
        <w:tc>
          <w:tcPr>
            <w:tcW w:w="3621" w:type="dxa"/>
            <w:gridSpan w:val="2"/>
            <w:tcBorders>
              <w:bottom w:val="single" w:sz="4" w:space="0" w:color="auto"/>
            </w:tcBorders>
          </w:tcPr>
          <w:p w:rsidR="00A50605" w:rsidRDefault="00A50605" w:rsidP="00A50605">
            <w:pPr>
              <w:pStyle w:val="a3"/>
              <w:jc w:val="center"/>
              <w:rPr>
                <w:rFonts w:ascii="Times New Roman" w:hAnsi="Times New Roman"/>
                <w:b/>
                <w:bCs/>
                <w:sz w:val="24"/>
                <w:szCs w:val="24"/>
              </w:rPr>
            </w:pPr>
            <w:r>
              <w:rPr>
                <w:rFonts w:ascii="Times New Roman" w:hAnsi="Times New Roman"/>
                <w:b/>
                <w:bCs/>
                <w:sz w:val="24"/>
                <w:szCs w:val="24"/>
              </w:rPr>
              <w:t>Дата проведения</w:t>
            </w:r>
          </w:p>
        </w:tc>
      </w:tr>
      <w:tr w:rsidR="00A50605" w:rsidTr="00A50605">
        <w:trPr>
          <w:trHeight w:val="328"/>
        </w:trPr>
        <w:tc>
          <w:tcPr>
            <w:tcW w:w="675" w:type="dxa"/>
            <w:vMerge/>
          </w:tcPr>
          <w:p w:rsidR="00A50605" w:rsidRPr="00A50605" w:rsidRDefault="00A50605" w:rsidP="00A50605">
            <w:pPr>
              <w:pStyle w:val="a3"/>
              <w:rPr>
                <w:rFonts w:ascii="Times New Roman" w:hAnsi="Times New Roman"/>
                <w:b/>
                <w:bCs/>
                <w:sz w:val="16"/>
                <w:szCs w:val="16"/>
              </w:rPr>
            </w:pPr>
          </w:p>
        </w:tc>
        <w:tc>
          <w:tcPr>
            <w:tcW w:w="7797" w:type="dxa"/>
            <w:vMerge/>
          </w:tcPr>
          <w:p w:rsidR="00A50605" w:rsidRDefault="00A50605" w:rsidP="00A50605">
            <w:pPr>
              <w:pStyle w:val="a3"/>
              <w:rPr>
                <w:rFonts w:ascii="Times New Roman" w:hAnsi="Times New Roman"/>
                <w:b/>
                <w:bCs/>
                <w:sz w:val="24"/>
                <w:szCs w:val="24"/>
              </w:rPr>
            </w:pPr>
          </w:p>
        </w:tc>
        <w:tc>
          <w:tcPr>
            <w:tcW w:w="2693" w:type="dxa"/>
            <w:vMerge/>
          </w:tcPr>
          <w:p w:rsidR="00A50605" w:rsidRDefault="00A50605" w:rsidP="00A50605">
            <w:pPr>
              <w:pStyle w:val="a3"/>
              <w:rPr>
                <w:rFonts w:ascii="Times New Roman" w:hAnsi="Times New Roman"/>
                <w:b/>
                <w:bCs/>
                <w:sz w:val="24"/>
                <w:szCs w:val="24"/>
              </w:rPr>
            </w:pPr>
          </w:p>
        </w:tc>
        <w:tc>
          <w:tcPr>
            <w:tcW w:w="1843" w:type="dxa"/>
            <w:tcBorders>
              <w:top w:val="single" w:sz="4" w:space="0" w:color="auto"/>
            </w:tcBorders>
          </w:tcPr>
          <w:p w:rsidR="00A50605" w:rsidRDefault="00A50605" w:rsidP="00A50605">
            <w:pPr>
              <w:pStyle w:val="a3"/>
              <w:jc w:val="center"/>
              <w:rPr>
                <w:rFonts w:ascii="Times New Roman" w:hAnsi="Times New Roman"/>
                <w:b/>
                <w:bCs/>
                <w:sz w:val="24"/>
                <w:szCs w:val="24"/>
              </w:rPr>
            </w:pPr>
            <w:r>
              <w:rPr>
                <w:rFonts w:ascii="Times New Roman" w:hAnsi="Times New Roman"/>
                <w:b/>
                <w:bCs/>
                <w:sz w:val="24"/>
                <w:szCs w:val="24"/>
              </w:rPr>
              <w:t>по плану</w:t>
            </w:r>
          </w:p>
        </w:tc>
        <w:tc>
          <w:tcPr>
            <w:tcW w:w="1778" w:type="dxa"/>
            <w:tcBorders>
              <w:top w:val="single" w:sz="4" w:space="0" w:color="auto"/>
            </w:tcBorders>
          </w:tcPr>
          <w:p w:rsidR="00A50605" w:rsidRDefault="00A50605" w:rsidP="00A50605">
            <w:pPr>
              <w:pStyle w:val="a3"/>
              <w:jc w:val="center"/>
              <w:rPr>
                <w:rFonts w:ascii="Times New Roman" w:hAnsi="Times New Roman"/>
                <w:b/>
                <w:bCs/>
                <w:sz w:val="24"/>
                <w:szCs w:val="24"/>
              </w:rPr>
            </w:pPr>
            <w:r>
              <w:rPr>
                <w:rFonts w:ascii="Times New Roman" w:hAnsi="Times New Roman"/>
                <w:b/>
                <w:bCs/>
                <w:sz w:val="24"/>
                <w:szCs w:val="24"/>
              </w:rPr>
              <w:t>по факту</w:t>
            </w:r>
          </w:p>
        </w:tc>
      </w:tr>
      <w:tr w:rsidR="00A50605" w:rsidTr="00A50605">
        <w:tc>
          <w:tcPr>
            <w:tcW w:w="675" w:type="dxa"/>
          </w:tcPr>
          <w:p w:rsidR="00A50605" w:rsidRDefault="00A50605" w:rsidP="00A50605">
            <w:pPr>
              <w:pStyle w:val="a3"/>
              <w:rPr>
                <w:rFonts w:ascii="Times New Roman" w:hAnsi="Times New Roman"/>
                <w:b/>
                <w:bCs/>
                <w:sz w:val="24"/>
                <w:szCs w:val="24"/>
              </w:rPr>
            </w:pPr>
          </w:p>
          <w:p w:rsidR="00A50605" w:rsidRDefault="00A50605" w:rsidP="00A50605">
            <w:pPr>
              <w:pStyle w:val="a3"/>
              <w:rPr>
                <w:rFonts w:ascii="Times New Roman" w:hAnsi="Times New Roman"/>
                <w:b/>
                <w:bCs/>
                <w:sz w:val="24"/>
                <w:szCs w:val="24"/>
              </w:rPr>
            </w:pPr>
          </w:p>
        </w:tc>
        <w:tc>
          <w:tcPr>
            <w:tcW w:w="7797" w:type="dxa"/>
          </w:tcPr>
          <w:p w:rsidR="00A50605" w:rsidRPr="00A50605" w:rsidRDefault="00A50605" w:rsidP="00A50605">
            <w:pPr>
              <w:pStyle w:val="Default"/>
              <w:jc w:val="center"/>
            </w:pPr>
            <w:r w:rsidRPr="00A50605">
              <w:rPr>
                <w:b/>
                <w:bCs/>
              </w:rPr>
              <w:t>Раздел 1. Язык и культура</w:t>
            </w:r>
          </w:p>
          <w:p w:rsidR="00A50605" w:rsidRDefault="00A50605" w:rsidP="00A50605">
            <w:pPr>
              <w:pStyle w:val="a3"/>
              <w:rPr>
                <w:rFonts w:ascii="Times New Roman" w:hAnsi="Times New Roman"/>
                <w:b/>
                <w:bCs/>
                <w:sz w:val="24"/>
                <w:szCs w:val="24"/>
              </w:rPr>
            </w:pPr>
          </w:p>
        </w:tc>
        <w:tc>
          <w:tcPr>
            <w:tcW w:w="2693" w:type="dxa"/>
          </w:tcPr>
          <w:p w:rsidR="00A50605" w:rsidRPr="001E5FBE" w:rsidRDefault="00A50605" w:rsidP="001E5FBE">
            <w:pPr>
              <w:pStyle w:val="a3"/>
              <w:jc w:val="center"/>
              <w:rPr>
                <w:rFonts w:ascii="Times New Roman" w:hAnsi="Times New Roman"/>
                <w:bCs/>
                <w:sz w:val="24"/>
                <w:szCs w:val="24"/>
              </w:rPr>
            </w:pP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A50605" w:rsidP="0093344F">
            <w:pPr>
              <w:pStyle w:val="a3"/>
              <w:jc w:val="center"/>
              <w:rPr>
                <w:rFonts w:ascii="Times New Roman" w:hAnsi="Times New Roman"/>
                <w:b/>
                <w:bCs/>
                <w:sz w:val="24"/>
                <w:szCs w:val="24"/>
              </w:rPr>
            </w:pPr>
            <w:r>
              <w:rPr>
                <w:rFonts w:ascii="Times New Roman" w:hAnsi="Times New Roman"/>
                <w:b/>
                <w:bCs/>
                <w:sz w:val="24"/>
                <w:szCs w:val="24"/>
              </w:rPr>
              <w:t>1.</w:t>
            </w:r>
          </w:p>
          <w:p w:rsidR="00A50605" w:rsidRDefault="00A50605" w:rsidP="0093344F">
            <w:pPr>
              <w:pStyle w:val="a3"/>
              <w:jc w:val="center"/>
              <w:rPr>
                <w:rFonts w:ascii="Times New Roman" w:hAnsi="Times New Roman"/>
                <w:b/>
                <w:bCs/>
                <w:sz w:val="24"/>
                <w:szCs w:val="24"/>
              </w:rPr>
            </w:pPr>
          </w:p>
        </w:tc>
        <w:tc>
          <w:tcPr>
            <w:tcW w:w="7797" w:type="dxa"/>
          </w:tcPr>
          <w:p w:rsidR="00A50605" w:rsidRPr="00A220E4" w:rsidRDefault="00A220E4" w:rsidP="00A50605">
            <w:pPr>
              <w:pStyle w:val="a3"/>
              <w:rPr>
                <w:rFonts w:ascii="Times New Roman" w:hAnsi="Times New Roman"/>
                <w:bCs/>
                <w:sz w:val="24"/>
                <w:szCs w:val="24"/>
              </w:rPr>
            </w:pPr>
            <w:r w:rsidRPr="00A220E4">
              <w:rPr>
                <w:rFonts w:ascii="Times New Roman" w:hAnsi="Times New Roman"/>
                <w:bCs/>
                <w:sz w:val="24"/>
                <w:szCs w:val="24"/>
              </w:rPr>
              <w:t>Отражение в русском языке культуры и истории русского народа.</w:t>
            </w:r>
          </w:p>
        </w:tc>
        <w:tc>
          <w:tcPr>
            <w:tcW w:w="2693" w:type="dxa"/>
          </w:tcPr>
          <w:p w:rsidR="00A50605" w:rsidRPr="0093344F" w:rsidRDefault="00A50605" w:rsidP="0093344F">
            <w:pPr>
              <w:pStyle w:val="a3"/>
              <w:jc w:val="center"/>
              <w:rPr>
                <w:rFonts w:ascii="Times New Roman" w:hAnsi="Times New Roman"/>
                <w:bCs/>
                <w:sz w:val="24"/>
                <w:szCs w:val="24"/>
              </w:rPr>
            </w:pPr>
            <w:r w:rsidRPr="0093344F">
              <w:rPr>
                <w:rFonts w:ascii="Times New Roman" w:hAnsi="Times New Roman"/>
                <w:bCs/>
                <w:sz w:val="24"/>
                <w:szCs w:val="24"/>
              </w:rPr>
              <w:t>1</w:t>
            </w:r>
          </w:p>
        </w:tc>
        <w:tc>
          <w:tcPr>
            <w:tcW w:w="1843" w:type="dxa"/>
          </w:tcPr>
          <w:p w:rsidR="00A50605" w:rsidRPr="0093344F" w:rsidRDefault="00A50605" w:rsidP="0093344F">
            <w:pPr>
              <w:pStyle w:val="a3"/>
              <w:jc w:val="center"/>
              <w:rPr>
                <w:rFonts w:ascii="Times New Roman" w:hAnsi="Times New Roman"/>
                <w:bCs/>
                <w:sz w:val="24"/>
                <w:szCs w:val="24"/>
              </w:rPr>
            </w:pPr>
          </w:p>
        </w:tc>
        <w:tc>
          <w:tcPr>
            <w:tcW w:w="1778" w:type="dxa"/>
          </w:tcPr>
          <w:p w:rsidR="00A50605" w:rsidRPr="0093344F" w:rsidRDefault="00A50605" w:rsidP="00206E38">
            <w:pPr>
              <w:pStyle w:val="a3"/>
              <w:rPr>
                <w:rFonts w:ascii="Times New Roman" w:hAnsi="Times New Roman"/>
                <w:bCs/>
                <w:sz w:val="24"/>
                <w:szCs w:val="24"/>
              </w:rPr>
            </w:pPr>
          </w:p>
        </w:tc>
      </w:tr>
      <w:tr w:rsidR="00A50605" w:rsidTr="00A50605">
        <w:tc>
          <w:tcPr>
            <w:tcW w:w="675" w:type="dxa"/>
          </w:tcPr>
          <w:p w:rsidR="00A50605" w:rsidRDefault="00A50605" w:rsidP="0093344F">
            <w:pPr>
              <w:pStyle w:val="a3"/>
              <w:jc w:val="center"/>
              <w:rPr>
                <w:rFonts w:ascii="Times New Roman" w:hAnsi="Times New Roman"/>
                <w:b/>
                <w:bCs/>
                <w:sz w:val="24"/>
                <w:szCs w:val="24"/>
              </w:rPr>
            </w:pPr>
            <w:r>
              <w:rPr>
                <w:rFonts w:ascii="Times New Roman" w:hAnsi="Times New Roman"/>
                <w:b/>
                <w:bCs/>
                <w:sz w:val="24"/>
                <w:szCs w:val="24"/>
              </w:rPr>
              <w:t>2.</w:t>
            </w:r>
          </w:p>
        </w:tc>
        <w:tc>
          <w:tcPr>
            <w:tcW w:w="7797" w:type="dxa"/>
          </w:tcPr>
          <w:p w:rsidR="00A50605" w:rsidRPr="00A220E4" w:rsidRDefault="00A220E4" w:rsidP="00A50605">
            <w:pPr>
              <w:pStyle w:val="Default"/>
            </w:pPr>
            <w:r w:rsidRPr="00A220E4">
              <w:t>Ключевые слова русской культуры.</w:t>
            </w:r>
          </w:p>
          <w:p w:rsidR="00A50605" w:rsidRDefault="00A50605" w:rsidP="00A50605">
            <w:pPr>
              <w:pStyle w:val="a3"/>
              <w:rPr>
                <w:rFonts w:ascii="Times New Roman" w:hAnsi="Times New Roman"/>
                <w:b/>
                <w:bCs/>
                <w:sz w:val="24"/>
                <w:szCs w:val="24"/>
              </w:rPr>
            </w:pPr>
          </w:p>
        </w:tc>
        <w:tc>
          <w:tcPr>
            <w:tcW w:w="2693" w:type="dxa"/>
          </w:tcPr>
          <w:p w:rsidR="00A50605" w:rsidRPr="0093344F" w:rsidRDefault="00A50605" w:rsidP="0093344F">
            <w:pPr>
              <w:pStyle w:val="a3"/>
              <w:jc w:val="center"/>
              <w:rPr>
                <w:rFonts w:ascii="Times New Roman" w:hAnsi="Times New Roman"/>
                <w:bCs/>
                <w:sz w:val="24"/>
                <w:szCs w:val="24"/>
              </w:rPr>
            </w:pPr>
            <w:r w:rsidRPr="0093344F">
              <w:rPr>
                <w:rFonts w:ascii="Times New Roman" w:hAnsi="Times New Roman"/>
                <w:bCs/>
                <w:sz w:val="24"/>
                <w:szCs w:val="24"/>
              </w:rPr>
              <w:t>1</w:t>
            </w:r>
          </w:p>
        </w:tc>
        <w:tc>
          <w:tcPr>
            <w:tcW w:w="1843" w:type="dxa"/>
          </w:tcPr>
          <w:p w:rsidR="00A50605" w:rsidRPr="0093344F" w:rsidRDefault="00A50605" w:rsidP="0093344F">
            <w:pPr>
              <w:pStyle w:val="a3"/>
              <w:jc w:val="center"/>
              <w:rPr>
                <w:rFonts w:ascii="Times New Roman" w:hAnsi="Times New Roman"/>
                <w:bCs/>
                <w:sz w:val="24"/>
                <w:szCs w:val="24"/>
              </w:rPr>
            </w:pPr>
          </w:p>
        </w:tc>
        <w:tc>
          <w:tcPr>
            <w:tcW w:w="1778" w:type="dxa"/>
          </w:tcPr>
          <w:p w:rsidR="00A50605" w:rsidRPr="0093344F" w:rsidRDefault="00A50605" w:rsidP="0093344F">
            <w:pPr>
              <w:pStyle w:val="a3"/>
              <w:jc w:val="center"/>
              <w:rPr>
                <w:rFonts w:ascii="Times New Roman" w:hAnsi="Times New Roman"/>
                <w:bCs/>
                <w:sz w:val="24"/>
                <w:szCs w:val="24"/>
              </w:rPr>
            </w:pPr>
          </w:p>
        </w:tc>
      </w:tr>
      <w:tr w:rsidR="00A50605" w:rsidTr="00A50605">
        <w:tc>
          <w:tcPr>
            <w:tcW w:w="675" w:type="dxa"/>
          </w:tcPr>
          <w:p w:rsidR="00A50605" w:rsidRDefault="00A50605" w:rsidP="0093344F">
            <w:pPr>
              <w:pStyle w:val="a3"/>
              <w:jc w:val="center"/>
              <w:rPr>
                <w:rFonts w:ascii="Times New Roman" w:hAnsi="Times New Roman"/>
                <w:b/>
                <w:bCs/>
                <w:sz w:val="24"/>
                <w:szCs w:val="24"/>
              </w:rPr>
            </w:pPr>
            <w:r>
              <w:rPr>
                <w:rFonts w:ascii="Times New Roman" w:hAnsi="Times New Roman"/>
                <w:b/>
                <w:bCs/>
                <w:sz w:val="24"/>
                <w:szCs w:val="24"/>
              </w:rPr>
              <w:t>3.</w:t>
            </w:r>
          </w:p>
        </w:tc>
        <w:tc>
          <w:tcPr>
            <w:tcW w:w="7797" w:type="dxa"/>
          </w:tcPr>
          <w:p w:rsidR="0093344F" w:rsidRDefault="0093344F" w:rsidP="0093344F">
            <w:pPr>
              <w:pStyle w:val="Default"/>
              <w:rPr>
                <w:sz w:val="23"/>
                <w:szCs w:val="23"/>
              </w:rPr>
            </w:pPr>
            <w:r>
              <w:rPr>
                <w:sz w:val="23"/>
                <w:szCs w:val="23"/>
              </w:rPr>
              <w:t>Крылатые с</w:t>
            </w:r>
            <w:r w:rsidR="00A220E4">
              <w:rPr>
                <w:sz w:val="23"/>
                <w:szCs w:val="23"/>
              </w:rPr>
              <w:t>лова и выражения в русском языке.</w:t>
            </w:r>
          </w:p>
          <w:p w:rsidR="00A50605" w:rsidRDefault="00A50605" w:rsidP="00A50605">
            <w:pPr>
              <w:pStyle w:val="a3"/>
              <w:rPr>
                <w:rFonts w:ascii="Times New Roman" w:hAnsi="Times New Roman"/>
                <w:b/>
                <w:bCs/>
                <w:sz w:val="24"/>
                <w:szCs w:val="24"/>
              </w:rPr>
            </w:pPr>
          </w:p>
        </w:tc>
        <w:tc>
          <w:tcPr>
            <w:tcW w:w="2693" w:type="dxa"/>
          </w:tcPr>
          <w:p w:rsidR="00A50605" w:rsidRPr="0093344F" w:rsidRDefault="0093344F" w:rsidP="0093344F">
            <w:pPr>
              <w:pStyle w:val="a3"/>
              <w:jc w:val="center"/>
              <w:rPr>
                <w:rFonts w:ascii="Times New Roman" w:hAnsi="Times New Roman"/>
                <w:bCs/>
                <w:sz w:val="24"/>
                <w:szCs w:val="24"/>
              </w:rPr>
            </w:pPr>
            <w:r w:rsidRPr="0093344F">
              <w:rPr>
                <w:rFonts w:ascii="Times New Roman" w:hAnsi="Times New Roman"/>
                <w:bCs/>
                <w:sz w:val="24"/>
                <w:szCs w:val="24"/>
              </w:rPr>
              <w:t>1</w:t>
            </w:r>
          </w:p>
        </w:tc>
        <w:tc>
          <w:tcPr>
            <w:tcW w:w="1843" w:type="dxa"/>
          </w:tcPr>
          <w:p w:rsidR="00A50605" w:rsidRPr="0093344F" w:rsidRDefault="00A50605" w:rsidP="00206E38">
            <w:pPr>
              <w:pStyle w:val="a3"/>
              <w:rPr>
                <w:rFonts w:ascii="Times New Roman" w:hAnsi="Times New Roman"/>
                <w:bCs/>
                <w:sz w:val="24"/>
                <w:szCs w:val="24"/>
              </w:rPr>
            </w:pPr>
          </w:p>
        </w:tc>
        <w:tc>
          <w:tcPr>
            <w:tcW w:w="1778" w:type="dxa"/>
          </w:tcPr>
          <w:p w:rsidR="00A50605" w:rsidRPr="0093344F" w:rsidRDefault="00A50605" w:rsidP="0093344F">
            <w:pPr>
              <w:pStyle w:val="a3"/>
              <w:jc w:val="center"/>
              <w:rPr>
                <w:rFonts w:ascii="Times New Roman" w:hAnsi="Times New Roman"/>
                <w:bCs/>
                <w:sz w:val="24"/>
                <w:szCs w:val="24"/>
              </w:rPr>
            </w:pPr>
          </w:p>
        </w:tc>
      </w:tr>
      <w:tr w:rsidR="00300639" w:rsidTr="00A50605">
        <w:tc>
          <w:tcPr>
            <w:tcW w:w="675" w:type="dxa"/>
          </w:tcPr>
          <w:p w:rsidR="00300639" w:rsidRDefault="00300639" w:rsidP="0093344F">
            <w:pPr>
              <w:pStyle w:val="a3"/>
              <w:jc w:val="center"/>
              <w:rPr>
                <w:rFonts w:ascii="Times New Roman" w:hAnsi="Times New Roman"/>
                <w:b/>
                <w:bCs/>
                <w:sz w:val="24"/>
                <w:szCs w:val="24"/>
              </w:rPr>
            </w:pPr>
            <w:r>
              <w:rPr>
                <w:rFonts w:ascii="Times New Roman" w:hAnsi="Times New Roman"/>
                <w:b/>
                <w:bCs/>
                <w:sz w:val="24"/>
                <w:szCs w:val="24"/>
              </w:rPr>
              <w:t xml:space="preserve">4. </w:t>
            </w:r>
          </w:p>
        </w:tc>
        <w:tc>
          <w:tcPr>
            <w:tcW w:w="7797" w:type="dxa"/>
          </w:tcPr>
          <w:p w:rsidR="00300639" w:rsidRDefault="00300639" w:rsidP="0093344F">
            <w:pPr>
              <w:pStyle w:val="Default"/>
              <w:rPr>
                <w:sz w:val="23"/>
                <w:szCs w:val="23"/>
              </w:rPr>
            </w:pPr>
            <w:r w:rsidRPr="00300639">
              <w:rPr>
                <w:b/>
                <w:sz w:val="23"/>
                <w:szCs w:val="23"/>
              </w:rPr>
              <w:t>Р.р.</w:t>
            </w:r>
            <w:r>
              <w:rPr>
                <w:sz w:val="23"/>
                <w:szCs w:val="23"/>
              </w:rPr>
              <w:t xml:space="preserve"> Сочинение-рассуждение «Крылатые слова русского языка».</w:t>
            </w:r>
          </w:p>
        </w:tc>
        <w:tc>
          <w:tcPr>
            <w:tcW w:w="2693" w:type="dxa"/>
          </w:tcPr>
          <w:p w:rsidR="00300639" w:rsidRDefault="00300639" w:rsidP="0093344F">
            <w:pPr>
              <w:pStyle w:val="a3"/>
              <w:jc w:val="center"/>
              <w:rPr>
                <w:rFonts w:ascii="Times New Roman" w:hAnsi="Times New Roman"/>
                <w:bCs/>
                <w:sz w:val="24"/>
                <w:szCs w:val="24"/>
              </w:rPr>
            </w:pPr>
            <w:r>
              <w:rPr>
                <w:rFonts w:ascii="Times New Roman" w:hAnsi="Times New Roman"/>
                <w:bCs/>
                <w:sz w:val="24"/>
                <w:szCs w:val="24"/>
              </w:rPr>
              <w:t>1</w:t>
            </w:r>
          </w:p>
          <w:p w:rsidR="00300639" w:rsidRPr="0093344F" w:rsidRDefault="00300639" w:rsidP="0093344F">
            <w:pPr>
              <w:pStyle w:val="a3"/>
              <w:jc w:val="center"/>
              <w:rPr>
                <w:rFonts w:ascii="Times New Roman" w:hAnsi="Times New Roman"/>
                <w:bCs/>
                <w:sz w:val="24"/>
                <w:szCs w:val="24"/>
              </w:rPr>
            </w:pPr>
          </w:p>
        </w:tc>
        <w:tc>
          <w:tcPr>
            <w:tcW w:w="1843" w:type="dxa"/>
          </w:tcPr>
          <w:p w:rsidR="00300639" w:rsidRPr="0093344F" w:rsidRDefault="00300639" w:rsidP="00206E38">
            <w:pPr>
              <w:pStyle w:val="a3"/>
              <w:rPr>
                <w:rFonts w:ascii="Times New Roman" w:hAnsi="Times New Roman"/>
                <w:bCs/>
                <w:sz w:val="24"/>
                <w:szCs w:val="24"/>
              </w:rPr>
            </w:pPr>
          </w:p>
        </w:tc>
        <w:tc>
          <w:tcPr>
            <w:tcW w:w="1778" w:type="dxa"/>
          </w:tcPr>
          <w:p w:rsidR="00300639" w:rsidRPr="0093344F" w:rsidRDefault="00300639" w:rsidP="0093344F">
            <w:pPr>
              <w:pStyle w:val="a3"/>
              <w:jc w:val="center"/>
              <w:rPr>
                <w:rFonts w:ascii="Times New Roman" w:hAnsi="Times New Roman"/>
                <w:bCs/>
                <w:sz w:val="24"/>
                <w:szCs w:val="24"/>
              </w:rPr>
            </w:pPr>
          </w:p>
        </w:tc>
      </w:tr>
      <w:tr w:rsidR="00A50605" w:rsidTr="00A50605">
        <w:tc>
          <w:tcPr>
            <w:tcW w:w="675" w:type="dxa"/>
          </w:tcPr>
          <w:p w:rsidR="00A50605" w:rsidRDefault="00300639" w:rsidP="0093344F">
            <w:pPr>
              <w:pStyle w:val="a3"/>
              <w:jc w:val="center"/>
              <w:rPr>
                <w:rFonts w:ascii="Times New Roman" w:hAnsi="Times New Roman"/>
                <w:b/>
                <w:bCs/>
                <w:sz w:val="24"/>
                <w:szCs w:val="24"/>
              </w:rPr>
            </w:pPr>
            <w:r>
              <w:rPr>
                <w:rFonts w:ascii="Times New Roman" w:hAnsi="Times New Roman"/>
                <w:b/>
                <w:bCs/>
                <w:sz w:val="24"/>
                <w:szCs w:val="24"/>
              </w:rPr>
              <w:t>5</w:t>
            </w:r>
            <w:r w:rsidR="0093344F">
              <w:rPr>
                <w:rFonts w:ascii="Times New Roman" w:hAnsi="Times New Roman"/>
                <w:b/>
                <w:bCs/>
                <w:sz w:val="24"/>
                <w:szCs w:val="24"/>
              </w:rPr>
              <w:t>.</w:t>
            </w:r>
          </w:p>
        </w:tc>
        <w:tc>
          <w:tcPr>
            <w:tcW w:w="7797" w:type="dxa"/>
          </w:tcPr>
          <w:p w:rsidR="0093344F" w:rsidRDefault="0093344F" w:rsidP="0093344F">
            <w:pPr>
              <w:pStyle w:val="Default"/>
              <w:rPr>
                <w:sz w:val="23"/>
                <w:szCs w:val="23"/>
              </w:rPr>
            </w:pPr>
            <w:r>
              <w:rPr>
                <w:sz w:val="23"/>
                <w:szCs w:val="23"/>
              </w:rPr>
              <w:t xml:space="preserve">Развитие </w:t>
            </w:r>
            <w:r w:rsidR="00A220E4">
              <w:rPr>
                <w:sz w:val="23"/>
                <w:szCs w:val="23"/>
              </w:rPr>
              <w:t>русского языка как закономерный</w:t>
            </w:r>
            <w:r>
              <w:rPr>
                <w:sz w:val="23"/>
                <w:szCs w:val="23"/>
              </w:rPr>
              <w:t xml:space="preserve"> процесс.</w:t>
            </w:r>
          </w:p>
          <w:p w:rsidR="00A50605" w:rsidRDefault="00A50605" w:rsidP="00A50605">
            <w:pPr>
              <w:pStyle w:val="a3"/>
              <w:rPr>
                <w:rFonts w:ascii="Times New Roman" w:hAnsi="Times New Roman"/>
                <w:b/>
                <w:bCs/>
                <w:sz w:val="24"/>
                <w:szCs w:val="24"/>
              </w:rPr>
            </w:pPr>
          </w:p>
        </w:tc>
        <w:tc>
          <w:tcPr>
            <w:tcW w:w="2693" w:type="dxa"/>
          </w:tcPr>
          <w:p w:rsidR="00A50605" w:rsidRPr="0093344F" w:rsidRDefault="0093344F" w:rsidP="0093344F">
            <w:pPr>
              <w:pStyle w:val="a3"/>
              <w:jc w:val="center"/>
              <w:rPr>
                <w:rFonts w:ascii="Times New Roman" w:hAnsi="Times New Roman"/>
                <w:bCs/>
                <w:sz w:val="24"/>
                <w:szCs w:val="24"/>
              </w:rPr>
            </w:pPr>
            <w:r w:rsidRPr="0093344F">
              <w:rPr>
                <w:rFonts w:ascii="Times New Roman" w:hAnsi="Times New Roman"/>
                <w:bCs/>
                <w:sz w:val="24"/>
                <w:szCs w:val="24"/>
              </w:rPr>
              <w:t>1</w:t>
            </w:r>
          </w:p>
        </w:tc>
        <w:tc>
          <w:tcPr>
            <w:tcW w:w="1843" w:type="dxa"/>
          </w:tcPr>
          <w:p w:rsidR="00A50605" w:rsidRPr="0093344F" w:rsidRDefault="00A50605" w:rsidP="0093344F">
            <w:pPr>
              <w:pStyle w:val="a3"/>
              <w:jc w:val="center"/>
              <w:rPr>
                <w:rFonts w:ascii="Times New Roman" w:hAnsi="Times New Roman"/>
                <w:bCs/>
                <w:sz w:val="24"/>
                <w:szCs w:val="24"/>
              </w:rPr>
            </w:pPr>
          </w:p>
        </w:tc>
        <w:tc>
          <w:tcPr>
            <w:tcW w:w="1778" w:type="dxa"/>
          </w:tcPr>
          <w:p w:rsidR="00A50605" w:rsidRPr="0093344F" w:rsidRDefault="00A50605" w:rsidP="0093344F">
            <w:pPr>
              <w:pStyle w:val="a3"/>
              <w:jc w:val="center"/>
              <w:rPr>
                <w:rFonts w:ascii="Times New Roman" w:hAnsi="Times New Roman"/>
                <w:bCs/>
                <w:sz w:val="24"/>
                <w:szCs w:val="24"/>
              </w:rPr>
            </w:pPr>
          </w:p>
        </w:tc>
      </w:tr>
      <w:tr w:rsidR="00300639" w:rsidTr="00A50605">
        <w:tc>
          <w:tcPr>
            <w:tcW w:w="675" w:type="dxa"/>
          </w:tcPr>
          <w:p w:rsidR="00300639" w:rsidRDefault="00300639" w:rsidP="0093344F">
            <w:pPr>
              <w:pStyle w:val="a3"/>
              <w:jc w:val="center"/>
              <w:rPr>
                <w:rFonts w:ascii="Times New Roman" w:hAnsi="Times New Roman"/>
                <w:b/>
                <w:bCs/>
                <w:sz w:val="24"/>
                <w:szCs w:val="24"/>
              </w:rPr>
            </w:pPr>
            <w:r>
              <w:rPr>
                <w:rFonts w:ascii="Times New Roman" w:hAnsi="Times New Roman"/>
                <w:b/>
                <w:bCs/>
                <w:sz w:val="24"/>
                <w:szCs w:val="24"/>
              </w:rPr>
              <w:t>6.</w:t>
            </w:r>
          </w:p>
        </w:tc>
        <w:tc>
          <w:tcPr>
            <w:tcW w:w="7797" w:type="dxa"/>
          </w:tcPr>
          <w:p w:rsidR="00300639" w:rsidRDefault="00300639" w:rsidP="0093344F">
            <w:pPr>
              <w:pStyle w:val="Default"/>
              <w:rPr>
                <w:sz w:val="23"/>
                <w:szCs w:val="23"/>
              </w:rPr>
            </w:pPr>
            <w:r w:rsidRPr="00300639">
              <w:rPr>
                <w:b/>
                <w:sz w:val="23"/>
                <w:szCs w:val="23"/>
              </w:rPr>
              <w:t>Р.р.</w:t>
            </w:r>
            <w:r>
              <w:rPr>
                <w:sz w:val="23"/>
                <w:szCs w:val="23"/>
              </w:rPr>
              <w:t xml:space="preserve"> Сочинение  (упр. 37, стр. 30).</w:t>
            </w:r>
          </w:p>
          <w:p w:rsidR="00300639" w:rsidRDefault="00300639" w:rsidP="0093344F">
            <w:pPr>
              <w:pStyle w:val="Default"/>
              <w:rPr>
                <w:sz w:val="23"/>
                <w:szCs w:val="23"/>
              </w:rPr>
            </w:pPr>
          </w:p>
        </w:tc>
        <w:tc>
          <w:tcPr>
            <w:tcW w:w="2693" w:type="dxa"/>
          </w:tcPr>
          <w:p w:rsidR="00300639" w:rsidRPr="0093344F" w:rsidRDefault="00300639" w:rsidP="0093344F">
            <w:pPr>
              <w:pStyle w:val="a3"/>
              <w:jc w:val="center"/>
              <w:rPr>
                <w:rFonts w:ascii="Times New Roman" w:hAnsi="Times New Roman"/>
                <w:bCs/>
                <w:sz w:val="24"/>
                <w:szCs w:val="24"/>
              </w:rPr>
            </w:pPr>
            <w:r>
              <w:rPr>
                <w:rFonts w:ascii="Times New Roman" w:hAnsi="Times New Roman"/>
                <w:bCs/>
                <w:sz w:val="24"/>
                <w:szCs w:val="24"/>
              </w:rPr>
              <w:t>1</w:t>
            </w:r>
          </w:p>
        </w:tc>
        <w:tc>
          <w:tcPr>
            <w:tcW w:w="1843" w:type="dxa"/>
          </w:tcPr>
          <w:p w:rsidR="00300639" w:rsidRPr="0093344F" w:rsidRDefault="00300639" w:rsidP="0093344F">
            <w:pPr>
              <w:pStyle w:val="a3"/>
              <w:jc w:val="center"/>
              <w:rPr>
                <w:rFonts w:ascii="Times New Roman" w:hAnsi="Times New Roman"/>
                <w:bCs/>
                <w:sz w:val="24"/>
                <w:szCs w:val="24"/>
              </w:rPr>
            </w:pPr>
          </w:p>
        </w:tc>
        <w:tc>
          <w:tcPr>
            <w:tcW w:w="1778" w:type="dxa"/>
          </w:tcPr>
          <w:p w:rsidR="00300639" w:rsidRPr="0093344F" w:rsidRDefault="00300639" w:rsidP="0093344F">
            <w:pPr>
              <w:pStyle w:val="a3"/>
              <w:jc w:val="center"/>
              <w:rPr>
                <w:rFonts w:ascii="Times New Roman" w:hAnsi="Times New Roman"/>
                <w:bCs/>
                <w:sz w:val="24"/>
                <w:szCs w:val="24"/>
              </w:rPr>
            </w:pPr>
          </w:p>
        </w:tc>
      </w:tr>
      <w:tr w:rsidR="00A50605" w:rsidTr="00A50605">
        <w:tc>
          <w:tcPr>
            <w:tcW w:w="675" w:type="dxa"/>
          </w:tcPr>
          <w:p w:rsidR="00A50605" w:rsidRDefault="00300639" w:rsidP="0093344F">
            <w:pPr>
              <w:pStyle w:val="a3"/>
              <w:jc w:val="center"/>
              <w:rPr>
                <w:rFonts w:ascii="Times New Roman" w:hAnsi="Times New Roman"/>
                <w:b/>
                <w:bCs/>
                <w:sz w:val="24"/>
                <w:szCs w:val="24"/>
              </w:rPr>
            </w:pPr>
            <w:r>
              <w:rPr>
                <w:rFonts w:ascii="Times New Roman" w:hAnsi="Times New Roman"/>
                <w:b/>
                <w:bCs/>
                <w:sz w:val="24"/>
                <w:szCs w:val="24"/>
              </w:rPr>
              <w:t>7</w:t>
            </w:r>
            <w:r w:rsidR="0093344F">
              <w:rPr>
                <w:rFonts w:ascii="Times New Roman" w:hAnsi="Times New Roman"/>
                <w:b/>
                <w:bCs/>
                <w:sz w:val="24"/>
                <w:szCs w:val="24"/>
              </w:rPr>
              <w:t>.</w:t>
            </w:r>
          </w:p>
        </w:tc>
        <w:tc>
          <w:tcPr>
            <w:tcW w:w="7797" w:type="dxa"/>
          </w:tcPr>
          <w:p w:rsidR="0093344F" w:rsidRDefault="00300639" w:rsidP="0093344F">
            <w:pPr>
              <w:pStyle w:val="Default"/>
              <w:rPr>
                <w:sz w:val="23"/>
                <w:szCs w:val="23"/>
              </w:rPr>
            </w:pPr>
            <w:r>
              <w:rPr>
                <w:sz w:val="23"/>
                <w:szCs w:val="23"/>
              </w:rPr>
              <w:t>Основные тенденции развития современного русского языка.</w:t>
            </w:r>
          </w:p>
          <w:p w:rsidR="00A50605" w:rsidRDefault="00A50605" w:rsidP="00A50605">
            <w:pPr>
              <w:pStyle w:val="a3"/>
              <w:rPr>
                <w:rFonts w:ascii="Times New Roman" w:hAnsi="Times New Roman"/>
                <w:b/>
                <w:bCs/>
                <w:sz w:val="24"/>
                <w:szCs w:val="24"/>
              </w:rPr>
            </w:pPr>
          </w:p>
        </w:tc>
        <w:tc>
          <w:tcPr>
            <w:tcW w:w="2693" w:type="dxa"/>
          </w:tcPr>
          <w:p w:rsidR="00A50605" w:rsidRPr="0093344F" w:rsidRDefault="0093344F" w:rsidP="0093344F">
            <w:pPr>
              <w:pStyle w:val="a3"/>
              <w:jc w:val="center"/>
              <w:rPr>
                <w:rFonts w:ascii="Times New Roman" w:hAnsi="Times New Roman"/>
                <w:bCs/>
                <w:sz w:val="24"/>
                <w:szCs w:val="24"/>
              </w:rPr>
            </w:pPr>
            <w:r w:rsidRPr="0093344F">
              <w:rPr>
                <w:rFonts w:ascii="Times New Roman" w:hAnsi="Times New Roman"/>
                <w:bCs/>
                <w:sz w:val="24"/>
                <w:szCs w:val="24"/>
              </w:rPr>
              <w:t>1</w:t>
            </w:r>
          </w:p>
        </w:tc>
        <w:tc>
          <w:tcPr>
            <w:tcW w:w="1843" w:type="dxa"/>
          </w:tcPr>
          <w:p w:rsidR="00A50605" w:rsidRPr="0093344F" w:rsidRDefault="00A50605" w:rsidP="0093344F">
            <w:pPr>
              <w:pStyle w:val="a3"/>
              <w:jc w:val="center"/>
              <w:rPr>
                <w:rFonts w:ascii="Times New Roman" w:hAnsi="Times New Roman"/>
                <w:bCs/>
                <w:sz w:val="24"/>
                <w:szCs w:val="24"/>
              </w:rPr>
            </w:pPr>
          </w:p>
        </w:tc>
        <w:tc>
          <w:tcPr>
            <w:tcW w:w="1778" w:type="dxa"/>
          </w:tcPr>
          <w:p w:rsidR="00A50605" w:rsidRPr="0093344F" w:rsidRDefault="00A50605" w:rsidP="0093344F">
            <w:pPr>
              <w:pStyle w:val="a3"/>
              <w:jc w:val="center"/>
              <w:rPr>
                <w:rFonts w:ascii="Times New Roman" w:hAnsi="Times New Roman"/>
                <w:bCs/>
                <w:sz w:val="24"/>
                <w:szCs w:val="24"/>
              </w:rPr>
            </w:pPr>
          </w:p>
        </w:tc>
      </w:tr>
      <w:tr w:rsidR="00A50605" w:rsidTr="00A50605">
        <w:tc>
          <w:tcPr>
            <w:tcW w:w="675" w:type="dxa"/>
          </w:tcPr>
          <w:p w:rsidR="00A50605" w:rsidRDefault="00300639" w:rsidP="0093344F">
            <w:pPr>
              <w:pStyle w:val="a3"/>
              <w:jc w:val="center"/>
              <w:rPr>
                <w:rFonts w:ascii="Times New Roman" w:hAnsi="Times New Roman"/>
                <w:b/>
                <w:bCs/>
                <w:sz w:val="24"/>
                <w:szCs w:val="24"/>
              </w:rPr>
            </w:pPr>
            <w:r>
              <w:rPr>
                <w:rFonts w:ascii="Times New Roman" w:hAnsi="Times New Roman"/>
                <w:b/>
                <w:bCs/>
                <w:sz w:val="24"/>
                <w:szCs w:val="24"/>
              </w:rPr>
              <w:t>8</w:t>
            </w:r>
            <w:r w:rsidR="0093344F">
              <w:rPr>
                <w:rFonts w:ascii="Times New Roman" w:hAnsi="Times New Roman"/>
                <w:b/>
                <w:bCs/>
                <w:sz w:val="24"/>
                <w:szCs w:val="24"/>
              </w:rPr>
              <w:t>.</w:t>
            </w:r>
          </w:p>
        </w:tc>
        <w:tc>
          <w:tcPr>
            <w:tcW w:w="7797" w:type="dxa"/>
          </w:tcPr>
          <w:p w:rsidR="00A50605" w:rsidRPr="0093344F" w:rsidRDefault="00300639" w:rsidP="00A50605">
            <w:pPr>
              <w:pStyle w:val="a3"/>
              <w:rPr>
                <w:rFonts w:ascii="Times New Roman" w:hAnsi="Times New Roman"/>
                <w:bCs/>
                <w:sz w:val="24"/>
                <w:szCs w:val="24"/>
              </w:rPr>
            </w:pPr>
            <w:r>
              <w:rPr>
                <w:rFonts w:ascii="Times New Roman" w:hAnsi="Times New Roman"/>
                <w:bCs/>
                <w:sz w:val="24"/>
                <w:szCs w:val="24"/>
              </w:rPr>
              <w:t>Новые иноязычные заимствования в современном русском языке.</w:t>
            </w:r>
          </w:p>
        </w:tc>
        <w:tc>
          <w:tcPr>
            <w:tcW w:w="2693" w:type="dxa"/>
          </w:tcPr>
          <w:p w:rsidR="00A50605" w:rsidRPr="0093344F" w:rsidRDefault="0093344F" w:rsidP="0093344F">
            <w:pPr>
              <w:pStyle w:val="a3"/>
              <w:jc w:val="center"/>
              <w:rPr>
                <w:rFonts w:ascii="Times New Roman" w:hAnsi="Times New Roman"/>
                <w:bCs/>
                <w:sz w:val="24"/>
                <w:szCs w:val="24"/>
              </w:rPr>
            </w:pPr>
            <w:r w:rsidRPr="0093344F">
              <w:rPr>
                <w:rFonts w:ascii="Times New Roman" w:hAnsi="Times New Roman"/>
                <w:bCs/>
                <w:sz w:val="24"/>
                <w:szCs w:val="24"/>
              </w:rPr>
              <w:t>1</w:t>
            </w:r>
          </w:p>
          <w:p w:rsidR="0093344F" w:rsidRPr="0093344F" w:rsidRDefault="0093344F" w:rsidP="0093344F">
            <w:pPr>
              <w:pStyle w:val="a3"/>
              <w:jc w:val="center"/>
              <w:rPr>
                <w:rFonts w:ascii="Times New Roman" w:hAnsi="Times New Roman"/>
                <w:bCs/>
                <w:sz w:val="24"/>
                <w:szCs w:val="24"/>
              </w:rPr>
            </w:pPr>
          </w:p>
        </w:tc>
        <w:tc>
          <w:tcPr>
            <w:tcW w:w="1843" w:type="dxa"/>
          </w:tcPr>
          <w:p w:rsidR="00A50605" w:rsidRPr="0093344F" w:rsidRDefault="00A50605" w:rsidP="0093344F">
            <w:pPr>
              <w:pStyle w:val="a3"/>
              <w:jc w:val="center"/>
              <w:rPr>
                <w:rFonts w:ascii="Times New Roman" w:hAnsi="Times New Roman"/>
                <w:bCs/>
                <w:sz w:val="24"/>
                <w:szCs w:val="24"/>
              </w:rPr>
            </w:pPr>
          </w:p>
        </w:tc>
        <w:tc>
          <w:tcPr>
            <w:tcW w:w="1778" w:type="dxa"/>
          </w:tcPr>
          <w:p w:rsidR="00A50605" w:rsidRPr="0093344F" w:rsidRDefault="00A50605" w:rsidP="0093344F">
            <w:pPr>
              <w:pStyle w:val="a3"/>
              <w:jc w:val="center"/>
              <w:rPr>
                <w:rFonts w:ascii="Times New Roman" w:hAnsi="Times New Roman"/>
                <w:bCs/>
                <w:sz w:val="24"/>
                <w:szCs w:val="24"/>
              </w:rPr>
            </w:pPr>
          </w:p>
        </w:tc>
      </w:tr>
      <w:tr w:rsidR="00300639" w:rsidTr="00A50605">
        <w:tc>
          <w:tcPr>
            <w:tcW w:w="675" w:type="dxa"/>
          </w:tcPr>
          <w:p w:rsidR="00300639" w:rsidRDefault="00300639" w:rsidP="0093344F">
            <w:pPr>
              <w:pStyle w:val="a3"/>
              <w:jc w:val="center"/>
              <w:rPr>
                <w:rFonts w:ascii="Times New Roman" w:hAnsi="Times New Roman"/>
                <w:b/>
                <w:bCs/>
                <w:sz w:val="24"/>
                <w:szCs w:val="24"/>
              </w:rPr>
            </w:pPr>
            <w:r>
              <w:rPr>
                <w:rFonts w:ascii="Times New Roman" w:hAnsi="Times New Roman"/>
                <w:b/>
                <w:bCs/>
                <w:sz w:val="24"/>
                <w:szCs w:val="24"/>
              </w:rPr>
              <w:t>9.</w:t>
            </w:r>
          </w:p>
        </w:tc>
        <w:tc>
          <w:tcPr>
            <w:tcW w:w="7797" w:type="dxa"/>
          </w:tcPr>
          <w:p w:rsidR="00300639" w:rsidRDefault="00300639" w:rsidP="00A50605">
            <w:pPr>
              <w:pStyle w:val="a3"/>
              <w:rPr>
                <w:rFonts w:ascii="Times New Roman" w:hAnsi="Times New Roman"/>
                <w:bCs/>
                <w:sz w:val="24"/>
                <w:szCs w:val="24"/>
              </w:rPr>
            </w:pPr>
            <w:r>
              <w:rPr>
                <w:rFonts w:ascii="Times New Roman" w:hAnsi="Times New Roman"/>
                <w:bCs/>
                <w:sz w:val="24"/>
                <w:szCs w:val="24"/>
              </w:rPr>
              <w:t>Словообразовательные неологизмы в современном русском языке.</w:t>
            </w:r>
          </w:p>
          <w:p w:rsidR="00300639" w:rsidRDefault="00300639" w:rsidP="00A50605">
            <w:pPr>
              <w:pStyle w:val="a3"/>
              <w:rPr>
                <w:rFonts w:ascii="Times New Roman" w:hAnsi="Times New Roman"/>
                <w:bCs/>
                <w:sz w:val="24"/>
                <w:szCs w:val="24"/>
              </w:rPr>
            </w:pPr>
          </w:p>
        </w:tc>
        <w:tc>
          <w:tcPr>
            <w:tcW w:w="2693" w:type="dxa"/>
          </w:tcPr>
          <w:p w:rsidR="00300639" w:rsidRPr="0093344F" w:rsidRDefault="00300639" w:rsidP="0093344F">
            <w:pPr>
              <w:pStyle w:val="a3"/>
              <w:jc w:val="center"/>
              <w:rPr>
                <w:rFonts w:ascii="Times New Roman" w:hAnsi="Times New Roman"/>
                <w:bCs/>
                <w:sz w:val="24"/>
                <w:szCs w:val="24"/>
              </w:rPr>
            </w:pPr>
            <w:r>
              <w:rPr>
                <w:rFonts w:ascii="Times New Roman" w:hAnsi="Times New Roman"/>
                <w:bCs/>
                <w:sz w:val="24"/>
                <w:szCs w:val="24"/>
              </w:rPr>
              <w:t>1</w:t>
            </w:r>
          </w:p>
        </w:tc>
        <w:tc>
          <w:tcPr>
            <w:tcW w:w="1843" w:type="dxa"/>
          </w:tcPr>
          <w:p w:rsidR="00300639" w:rsidRPr="0093344F" w:rsidRDefault="00300639" w:rsidP="0093344F">
            <w:pPr>
              <w:pStyle w:val="a3"/>
              <w:jc w:val="center"/>
              <w:rPr>
                <w:rFonts w:ascii="Times New Roman" w:hAnsi="Times New Roman"/>
                <w:bCs/>
                <w:sz w:val="24"/>
                <w:szCs w:val="24"/>
              </w:rPr>
            </w:pPr>
          </w:p>
        </w:tc>
        <w:tc>
          <w:tcPr>
            <w:tcW w:w="1778" w:type="dxa"/>
          </w:tcPr>
          <w:p w:rsidR="00300639" w:rsidRPr="0093344F" w:rsidRDefault="00300639" w:rsidP="0093344F">
            <w:pPr>
              <w:pStyle w:val="a3"/>
              <w:jc w:val="center"/>
              <w:rPr>
                <w:rFonts w:ascii="Times New Roman" w:hAnsi="Times New Roman"/>
                <w:bCs/>
                <w:sz w:val="24"/>
                <w:szCs w:val="24"/>
              </w:rPr>
            </w:pPr>
          </w:p>
        </w:tc>
      </w:tr>
      <w:tr w:rsidR="00300639" w:rsidTr="00A50605">
        <w:tc>
          <w:tcPr>
            <w:tcW w:w="675" w:type="dxa"/>
          </w:tcPr>
          <w:p w:rsidR="00300639" w:rsidRDefault="00300639" w:rsidP="0093344F">
            <w:pPr>
              <w:pStyle w:val="a3"/>
              <w:jc w:val="center"/>
              <w:rPr>
                <w:rFonts w:ascii="Times New Roman" w:hAnsi="Times New Roman"/>
                <w:b/>
                <w:bCs/>
                <w:sz w:val="24"/>
                <w:szCs w:val="24"/>
              </w:rPr>
            </w:pPr>
            <w:r>
              <w:rPr>
                <w:rFonts w:ascii="Times New Roman" w:hAnsi="Times New Roman"/>
                <w:b/>
                <w:bCs/>
                <w:sz w:val="24"/>
                <w:szCs w:val="24"/>
              </w:rPr>
              <w:t>10.</w:t>
            </w:r>
          </w:p>
        </w:tc>
        <w:tc>
          <w:tcPr>
            <w:tcW w:w="7797" w:type="dxa"/>
          </w:tcPr>
          <w:p w:rsidR="00300639" w:rsidRDefault="00300639" w:rsidP="00A50605">
            <w:pPr>
              <w:pStyle w:val="a3"/>
              <w:rPr>
                <w:rFonts w:ascii="Times New Roman" w:hAnsi="Times New Roman"/>
                <w:bCs/>
                <w:sz w:val="24"/>
                <w:szCs w:val="24"/>
              </w:rPr>
            </w:pPr>
            <w:r>
              <w:rPr>
                <w:rFonts w:ascii="Times New Roman" w:hAnsi="Times New Roman"/>
                <w:bCs/>
                <w:sz w:val="24"/>
                <w:szCs w:val="24"/>
              </w:rPr>
              <w:t>Переосмысление значений слов в современном русском языке.</w:t>
            </w:r>
          </w:p>
          <w:p w:rsidR="00300639" w:rsidRDefault="00300639" w:rsidP="00A50605">
            <w:pPr>
              <w:pStyle w:val="a3"/>
              <w:rPr>
                <w:rFonts w:ascii="Times New Roman" w:hAnsi="Times New Roman"/>
                <w:bCs/>
                <w:sz w:val="24"/>
                <w:szCs w:val="24"/>
              </w:rPr>
            </w:pPr>
          </w:p>
        </w:tc>
        <w:tc>
          <w:tcPr>
            <w:tcW w:w="2693" w:type="dxa"/>
          </w:tcPr>
          <w:p w:rsidR="00300639" w:rsidRPr="0093344F" w:rsidRDefault="00300639" w:rsidP="0093344F">
            <w:pPr>
              <w:pStyle w:val="a3"/>
              <w:jc w:val="center"/>
              <w:rPr>
                <w:rFonts w:ascii="Times New Roman" w:hAnsi="Times New Roman"/>
                <w:bCs/>
                <w:sz w:val="24"/>
                <w:szCs w:val="24"/>
              </w:rPr>
            </w:pPr>
            <w:r>
              <w:rPr>
                <w:rFonts w:ascii="Times New Roman" w:hAnsi="Times New Roman"/>
                <w:bCs/>
                <w:sz w:val="24"/>
                <w:szCs w:val="24"/>
              </w:rPr>
              <w:t>1</w:t>
            </w:r>
          </w:p>
        </w:tc>
        <w:tc>
          <w:tcPr>
            <w:tcW w:w="1843" w:type="dxa"/>
          </w:tcPr>
          <w:p w:rsidR="00300639" w:rsidRPr="0093344F" w:rsidRDefault="00300639" w:rsidP="0093344F">
            <w:pPr>
              <w:pStyle w:val="a3"/>
              <w:jc w:val="center"/>
              <w:rPr>
                <w:rFonts w:ascii="Times New Roman" w:hAnsi="Times New Roman"/>
                <w:bCs/>
                <w:sz w:val="24"/>
                <w:szCs w:val="24"/>
              </w:rPr>
            </w:pPr>
          </w:p>
        </w:tc>
        <w:tc>
          <w:tcPr>
            <w:tcW w:w="1778" w:type="dxa"/>
          </w:tcPr>
          <w:p w:rsidR="00300639" w:rsidRPr="0093344F" w:rsidRDefault="00300639" w:rsidP="0093344F">
            <w:pPr>
              <w:pStyle w:val="a3"/>
              <w:jc w:val="center"/>
              <w:rPr>
                <w:rFonts w:ascii="Times New Roman" w:hAnsi="Times New Roman"/>
                <w:bCs/>
                <w:sz w:val="24"/>
                <w:szCs w:val="24"/>
              </w:rPr>
            </w:pPr>
          </w:p>
        </w:tc>
      </w:tr>
      <w:tr w:rsidR="00300639" w:rsidTr="00A50605">
        <w:tc>
          <w:tcPr>
            <w:tcW w:w="675" w:type="dxa"/>
          </w:tcPr>
          <w:p w:rsidR="00300639" w:rsidRDefault="00300639" w:rsidP="0093344F">
            <w:pPr>
              <w:pStyle w:val="a3"/>
              <w:jc w:val="center"/>
              <w:rPr>
                <w:rFonts w:ascii="Times New Roman" w:hAnsi="Times New Roman"/>
                <w:b/>
                <w:bCs/>
                <w:sz w:val="24"/>
                <w:szCs w:val="24"/>
              </w:rPr>
            </w:pPr>
            <w:r>
              <w:rPr>
                <w:rFonts w:ascii="Times New Roman" w:hAnsi="Times New Roman"/>
                <w:b/>
                <w:bCs/>
                <w:sz w:val="24"/>
                <w:szCs w:val="24"/>
              </w:rPr>
              <w:t>11.</w:t>
            </w:r>
          </w:p>
        </w:tc>
        <w:tc>
          <w:tcPr>
            <w:tcW w:w="7797" w:type="dxa"/>
          </w:tcPr>
          <w:p w:rsidR="00300639" w:rsidRDefault="00300639" w:rsidP="00A50605">
            <w:pPr>
              <w:pStyle w:val="a3"/>
              <w:rPr>
                <w:rFonts w:ascii="Times New Roman" w:hAnsi="Times New Roman"/>
                <w:bCs/>
                <w:sz w:val="24"/>
                <w:szCs w:val="24"/>
              </w:rPr>
            </w:pPr>
            <w:r>
              <w:rPr>
                <w:rFonts w:ascii="Times New Roman" w:hAnsi="Times New Roman"/>
                <w:bCs/>
                <w:sz w:val="24"/>
                <w:szCs w:val="24"/>
              </w:rPr>
              <w:t>Стилистическая переоценка слов в современном русском языке.</w:t>
            </w:r>
          </w:p>
          <w:p w:rsidR="00300639" w:rsidRDefault="00300639" w:rsidP="00A50605">
            <w:pPr>
              <w:pStyle w:val="a3"/>
              <w:rPr>
                <w:rFonts w:ascii="Times New Roman" w:hAnsi="Times New Roman"/>
                <w:bCs/>
                <w:sz w:val="24"/>
                <w:szCs w:val="24"/>
              </w:rPr>
            </w:pPr>
          </w:p>
        </w:tc>
        <w:tc>
          <w:tcPr>
            <w:tcW w:w="2693" w:type="dxa"/>
          </w:tcPr>
          <w:p w:rsidR="00300639" w:rsidRPr="0093344F" w:rsidRDefault="00300639" w:rsidP="0093344F">
            <w:pPr>
              <w:pStyle w:val="a3"/>
              <w:jc w:val="center"/>
              <w:rPr>
                <w:rFonts w:ascii="Times New Roman" w:hAnsi="Times New Roman"/>
                <w:bCs/>
                <w:sz w:val="24"/>
                <w:szCs w:val="24"/>
              </w:rPr>
            </w:pPr>
            <w:r>
              <w:rPr>
                <w:rFonts w:ascii="Times New Roman" w:hAnsi="Times New Roman"/>
                <w:bCs/>
                <w:sz w:val="24"/>
                <w:szCs w:val="24"/>
              </w:rPr>
              <w:t>1</w:t>
            </w:r>
          </w:p>
        </w:tc>
        <w:tc>
          <w:tcPr>
            <w:tcW w:w="1843" w:type="dxa"/>
          </w:tcPr>
          <w:p w:rsidR="00300639" w:rsidRPr="0093344F" w:rsidRDefault="00300639" w:rsidP="0093344F">
            <w:pPr>
              <w:pStyle w:val="a3"/>
              <w:jc w:val="center"/>
              <w:rPr>
                <w:rFonts w:ascii="Times New Roman" w:hAnsi="Times New Roman"/>
                <w:bCs/>
                <w:sz w:val="24"/>
                <w:szCs w:val="24"/>
              </w:rPr>
            </w:pPr>
          </w:p>
        </w:tc>
        <w:tc>
          <w:tcPr>
            <w:tcW w:w="1778" w:type="dxa"/>
          </w:tcPr>
          <w:p w:rsidR="00300639" w:rsidRPr="0093344F" w:rsidRDefault="00300639" w:rsidP="0093344F">
            <w:pPr>
              <w:pStyle w:val="a3"/>
              <w:jc w:val="center"/>
              <w:rPr>
                <w:rFonts w:ascii="Times New Roman" w:hAnsi="Times New Roman"/>
                <w:bCs/>
                <w:sz w:val="24"/>
                <w:szCs w:val="24"/>
              </w:rPr>
            </w:pPr>
          </w:p>
        </w:tc>
      </w:tr>
      <w:tr w:rsidR="00300639" w:rsidTr="00A50605">
        <w:tc>
          <w:tcPr>
            <w:tcW w:w="675" w:type="dxa"/>
          </w:tcPr>
          <w:p w:rsidR="00300639" w:rsidRDefault="00300639" w:rsidP="0093344F">
            <w:pPr>
              <w:pStyle w:val="a3"/>
              <w:jc w:val="center"/>
              <w:rPr>
                <w:rFonts w:ascii="Times New Roman" w:hAnsi="Times New Roman"/>
                <w:b/>
                <w:bCs/>
                <w:sz w:val="24"/>
                <w:szCs w:val="24"/>
              </w:rPr>
            </w:pPr>
            <w:r>
              <w:rPr>
                <w:rFonts w:ascii="Times New Roman" w:hAnsi="Times New Roman"/>
                <w:b/>
                <w:bCs/>
                <w:sz w:val="24"/>
                <w:szCs w:val="24"/>
              </w:rPr>
              <w:t>12.</w:t>
            </w:r>
          </w:p>
        </w:tc>
        <w:tc>
          <w:tcPr>
            <w:tcW w:w="7797" w:type="dxa"/>
          </w:tcPr>
          <w:p w:rsidR="00300639" w:rsidRDefault="004D0D5D" w:rsidP="00A50605">
            <w:pPr>
              <w:pStyle w:val="a3"/>
              <w:rPr>
                <w:rFonts w:ascii="Times New Roman" w:hAnsi="Times New Roman"/>
                <w:bCs/>
                <w:sz w:val="24"/>
                <w:szCs w:val="24"/>
              </w:rPr>
            </w:pPr>
            <w:r w:rsidRPr="004D0D5D">
              <w:rPr>
                <w:rFonts w:ascii="Times New Roman" w:hAnsi="Times New Roman"/>
                <w:b/>
                <w:bCs/>
                <w:sz w:val="24"/>
                <w:szCs w:val="24"/>
              </w:rPr>
              <w:t>Р.р.</w:t>
            </w:r>
            <w:r>
              <w:rPr>
                <w:rFonts w:ascii="Times New Roman" w:hAnsi="Times New Roman"/>
                <w:bCs/>
                <w:sz w:val="24"/>
                <w:szCs w:val="24"/>
              </w:rPr>
              <w:t xml:space="preserve"> Сочинение-рассуждение (упр.81, стр. 57).</w:t>
            </w:r>
          </w:p>
          <w:p w:rsidR="004D0D5D" w:rsidRDefault="004D0D5D" w:rsidP="00A50605">
            <w:pPr>
              <w:pStyle w:val="a3"/>
              <w:rPr>
                <w:rFonts w:ascii="Times New Roman" w:hAnsi="Times New Roman"/>
                <w:bCs/>
                <w:sz w:val="24"/>
                <w:szCs w:val="24"/>
              </w:rPr>
            </w:pPr>
          </w:p>
        </w:tc>
        <w:tc>
          <w:tcPr>
            <w:tcW w:w="2693" w:type="dxa"/>
          </w:tcPr>
          <w:p w:rsidR="00300639" w:rsidRPr="0093344F" w:rsidRDefault="004D0D5D" w:rsidP="0093344F">
            <w:pPr>
              <w:pStyle w:val="a3"/>
              <w:jc w:val="center"/>
              <w:rPr>
                <w:rFonts w:ascii="Times New Roman" w:hAnsi="Times New Roman"/>
                <w:bCs/>
                <w:sz w:val="24"/>
                <w:szCs w:val="24"/>
              </w:rPr>
            </w:pPr>
            <w:r>
              <w:rPr>
                <w:rFonts w:ascii="Times New Roman" w:hAnsi="Times New Roman"/>
                <w:bCs/>
                <w:sz w:val="24"/>
                <w:szCs w:val="24"/>
              </w:rPr>
              <w:t>1</w:t>
            </w:r>
          </w:p>
        </w:tc>
        <w:tc>
          <w:tcPr>
            <w:tcW w:w="1843" w:type="dxa"/>
          </w:tcPr>
          <w:p w:rsidR="00300639" w:rsidRPr="0093344F" w:rsidRDefault="00300639" w:rsidP="0093344F">
            <w:pPr>
              <w:pStyle w:val="a3"/>
              <w:jc w:val="center"/>
              <w:rPr>
                <w:rFonts w:ascii="Times New Roman" w:hAnsi="Times New Roman"/>
                <w:bCs/>
                <w:sz w:val="24"/>
                <w:szCs w:val="24"/>
              </w:rPr>
            </w:pPr>
          </w:p>
        </w:tc>
        <w:tc>
          <w:tcPr>
            <w:tcW w:w="1778" w:type="dxa"/>
          </w:tcPr>
          <w:p w:rsidR="00300639" w:rsidRPr="0093344F" w:rsidRDefault="00300639" w:rsidP="0093344F">
            <w:pPr>
              <w:pStyle w:val="a3"/>
              <w:jc w:val="center"/>
              <w:rPr>
                <w:rFonts w:ascii="Times New Roman" w:hAnsi="Times New Roman"/>
                <w:bCs/>
                <w:sz w:val="24"/>
                <w:szCs w:val="24"/>
              </w:rPr>
            </w:pPr>
          </w:p>
        </w:tc>
      </w:tr>
      <w:tr w:rsidR="00A50605" w:rsidTr="00A50605">
        <w:tc>
          <w:tcPr>
            <w:tcW w:w="675" w:type="dxa"/>
          </w:tcPr>
          <w:p w:rsidR="00A50605" w:rsidRDefault="00A50605" w:rsidP="00A50605">
            <w:pPr>
              <w:pStyle w:val="a3"/>
              <w:rPr>
                <w:rFonts w:ascii="Times New Roman" w:hAnsi="Times New Roman"/>
                <w:b/>
                <w:bCs/>
                <w:sz w:val="24"/>
                <w:szCs w:val="24"/>
              </w:rPr>
            </w:pPr>
          </w:p>
        </w:tc>
        <w:tc>
          <w:tcPr>
            <w:tcW w:w="7797" w:type="dxa"/>
          </w:tcPr>
          <w:p w:rsidR="00DE6481" w:rsidRDefault="00DE6481" w:rsidP="0093344F">
            <w:pPr>
              <w:pStyle w:val="Default"/>
              <w:jc w:val="center"/>
              <w:rPr>
                <w:b/>
                <w:bCs/>
              </w:rPr>
            </w:pPr>
          </w:p>
          <w:p w:rsidR="0093344F" w:rsidRPr="0093344F" w:rsidRDefault="0093344F" w:rsidP="0093344F">
            <w:pPr>
              <w:pStyle w:val="Default"/>
              <w:jc w:val="center"/>
            </w:pPr>
            <w:r w:rsidRPr="0093344F">
              <w:rPr>
                <w:b/>
                <w:bCs/>
              </w:rPr>
              <w:lastRenderedPageBreak/>
              <w:t>Раздел 2. Культура речи.</w:t>
            </w:r>
          </w:p>
          <w:p w:rsidR="00A50605" w:rsidRDefault="00A50605" w:rsidP="00A50605">
            <w:pPr>
              <w:pStyle w:val="a3"/>
              <w:rPr>
                <w:rFonts w:ascii="Times New Roman" w:hAnsi="Times New Roman"/>
                <w:b/>
                <w:bCs/>
                <w:sz w:val="24"/>
                <w:szCs w:val="24"/>
              </w:rPr>
            </w:pPr>
          </w:p>
        </w:tc>
        <w:tc>
          <w:tcPr>
            <w:tcW w:w="2693" w:type="dxa"/>
          </w:tcPr>
          <w:p w:rsidR="00A50605" w:rsidRDefault="00A50605" w:rsidP="00A50605">
            <w:pPr>
              <w:pStyle w:val="a3"/>
              <w:rPr>
                <w:rFonts w:ascii="Times New Roman" w:hAnsi="Times New Roman"/>
                <w:b/>
                <w:bCs/>
                <w:sz w:val="24"/>
                <w:szCs w:val="24"/>
              </w:rPr>
            </w:pP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4D0D5D" w:rsidP="00A50605">
            <w:pPr>
              <w:pStyle w:val="a3"/>
              <w:rPr>
                <w:rFonts w:ascii="Times New Roman" w:hAnsi="Times New Roman"/>
                <w:b/>
                <w:bCs/>
                <w:sz w:val="24"/>
                <w:szCs w:val="24"/>
              </w:rPr>
            </w:pPr>
            <w:r>
              <w:rPr>
                <w:rFonts w:ascii="Times New Roman" w:hAnsi="Times New Roman"/>
                <w:b/>
                <w:bCs/>
                <w:sz w:val="24"/>
                <w:szCs w:val="24"/>
              </w:rPr>
              <w:lastRenderedPageBreak/>
              <w:t>13</w:t>
            </w:r>
            <w:r w:rsidR="0093344F">
              <w:rPr>
                <w:rFonts w:ascii="Times New Roman" w:hAnsi="Times New Roman"/>
                <w:b/>
                <w:bCs/>
                <w:sz w:val="24"/>
                <w:szCs w:val="24"/>
              </w:rPr>
              <w:t>.</w:t>
            </w:r>
          </w:p>
        </w:tc>
        <w:tc>
          <w:tcPr>
            <w:tcW w:w="7797" w:type="dxa"/>
          </w:tcPr>
          <w:p w:rsidR="0093344F" w:rsidRDefault="004D0D5D" w:rsidP="0093344F">
            <w:pPr>
              <w:pStyle w:val="Default"/>
              <w:rPr>
                <w:sz w:val="23"/>
                <w:szCs w:val="23"/>
              </w:rPr>
            </w:pPr>
            <w:r>
              <w:rPr>
                <w:sz w:val="23"/>
                <w:szCs w:val="23"/>
              </w:rPr>
              <w:t>Активные процессы в области произношения и ударения.</w:t>
            </w:r>
          </w:p>
          <w:p w:rsidR="00A50605" w:rsidRDefault="00A50605" w:rsidP="00A50605">
            <w:pPr>
              <w:pStyle w:val="a3"/>
              <w:rPr>
                <w:rFonts w:ascii="Times New Roman" w:hAnsi="Times New Roman"/>
                <w:b/>
                <w:bCs/>
                <w:sz w:val="24"/>
                <w:szCs w:val="24"/>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Pr="001E5FBE" w:rsidRDefault="00A50605" w:rsidP="001E5FBE">
            <w:pPr>
              <w:pStyle w:val="a3"/>
              <w:jc w:val="center"/>
              <w:rPr>
                <w:rFonts w:ascii="Times New Roman" w:hAnsi="Times New Roman"/>
                <w:bCs/>
                <w:sz w:val="24"/>
                <w:szCs w:val="24"/>
              </w:rPr>
            </w:pPr>
          </w:p>
        </w:tc>
        <w:tc>
          <w:tcPr>
            <w:tcW w:w="1778" w:type="dxa"/>
          </w:tcPr>
          <w:p w:rsidR="00A50605" w:rsidRPr="001E5FBE" w:rsidRDefault="00A50605" w:rsidP="001E5FBE">
            <w:pPr>
              <w:pStyle w:val="a3"/>
              <w:jc w:val="center"/>
              <w:rPr>
                <w:rFonts w:ascii="Times New Roman" w:hAnsi="Times New Roman"/>
                <w:bCs/>
                <w:sz w:val="24"/>
                <w:szCs w:val="24"/>
              </w:rPr>
            </w:pPr>
          </w:p>
        </w:tc>
      </w:tr>
      <w:tr w:rsidR="00A50605" w:rsidTr="00A50605">
        <w:tc>
          <w:tcPr>
            <w:tcW w:w="675" w:type="dxa"/>
          </w:tcPr>
          <w:p w:rsidR="00A50605" w:rsidRDefault="004D0D5D" w:rsidP="00A50605">
            <w:pPr>
              <w:pStyle w:val="a3"/>
              <w:rPr>
                <w:rFonts w:ascii="Times New Roman" w:hAnsi="Times New Roman"/>
                <w:b/>
                <w:bCs/>
                <w:sz w:val="24"/>
                <w:szCs w:val="24"/>
              </w:rPr>
            </w:pPr>
            <w:r>
              <w:rPr>
                <w:rFonts w:ascii="Times New Roman" w:hAnsi="Times New Roman"/>
                <w:b/>
                <w:bCs/>
                <w:sz w:val="24"/>
                <w:szCs w:val="24"/>
              </w:rPr>
              <w:t>14</w:t>
            </w:r>
            <w:r w:rsidR="0093344F">
              <w:rPr>
                <w:rFonts w:ascii="Times New Roman" w:hAnsi="Times New Roman"/>
                <w:b/>
                <w:bCs/>
                <w:sz w:val="24"/>
                <w:szCs w:val="24"/>
              </w:rPr>
              <w:t>.</w:t>
            </w:r>
          </w:p>
        </w:tc>
        <w:tc>
          <w:tcPr>
            <w:tcW w:w="7797" w:type="dxa"/>
          </w:tcPr>
          <w:p w:rsidR="0093344F" w:rsidRDefault="004D0D5D" w:rsidP="0093344F">
            <w:pPr>
              <w:pStyle w:val="Default"/>
              <w:rPr>
                <w:sz w:val="23"/>
                <w:szCs w:val="23"/>
              </w:rPr>
            </w:pPr>
            <w:r>
              <w:rPr>
                <w:sz w:val="23"/>
                <w:szCs w:val="23"/>
              </w:rPr>
              <w:t>Трудные случаи лексической сочетаемости.</w:t>
            </w:r>
          </w:p>
          <w:p w:rsidR="00A50605" w:rsidRDefault="00A50605" w:rsidP="00A50605">
            <w:pPr>
              <w:pStyle w:val="a3"/>
              <w:rPr>
                <w:rFonts w:ascii="Times New Roman" w:hAnsi="Times New Roman"/>
                <w:b/>
                <w:bCs/>
                <w:sz w:val="24"/>
                <w:szCs w:val="24"/>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Pr="001E5FBE" w:rsidRDefault="00A50605" w:rsidP="001E5FBE">
            <w:pPr>
              <w:pStyle w:val="a3"/>
              <w:jc w:val="center"/>
              <w:rPr>
                <w:rFonts w:ascii="Times New Roman" w:hAnsi="Times New Roman"/>
                <w:bCs/>
                <w:sz w:val="24"/>
                <w:szCs w:val="24"/>
              </w:rPr>
            </w:pPr>
          </w:p>
        </w:tc>
        <w:tc>
          <w:tcPr>
            <w:tcW w:w="1778" w:type="dxa"/>
          </w:tcPr>
          <w:p w:rsidR="00A50605" w:rsidRPr="001E5FBE" w:rsidRDefault="00A50605" w:rsidP="001E5FBE">
            <w:pPr>
              <w:pStyle w:val="a3"/>
              <w:jc w:val="center"/>
              <w:rPr>
                <w:rFonts w:ascii="Times New Roman" w:hAnsi="Times New Roman"/>
                <w:bCs/>
                <w:sz w:val="24"/>
                <w:szCs w:val="24"/>
              </w:rPr>
            </w:pPr>
          </w:p>
        </w:tc>
      </w:tr>
      <w:tr w:rsidR="00A50605" w:rsidTr="00A50605">
        <w:tc>
          <w:tcPr>
            <w:tcW w:w="675" w:type="dxa"/>
          </w:tcPr>
          <w:p w:rsidR="00A50605" w:rsidRDefault="004D0D5D" w:rsidP="00A50605">
            <w:pPr>
              <w:pStyle w:val="a3"/>
              <w:rPr>
                <w:rFonts w:ascii="Times New Roman" w:hAnsi="Times New Roman"/>
                <w:b/>
                <w:bCs/>
                <w:sz w:val="24"/>
                <w:szCs w:val="24"/>
              </w:rPr>
            </w:pPr>
            <w:r>
              <w:rPr>
                <w:rFonts w:ascii="Times New Roman" w:hAnsi="Times New Roman"/>
                <w:b/>
                <w:bCs/>
                <w:sz w:val="24"/>
                <w:szCs w:val="24"/>
              </w:rPr>
              <w:t>15</w:t>
            </w:r>
            <w:r w:rsidR="0093344F">
              <w:rPr>
                <w:rFonts w:ascii="Times New Roman" w:hAnsi="Times New Roman"/>
                <w:b/>
                <w:bCs/>
                <w:sz w:val="24"/>
                <w:szCs w:val="24"/>
              </w:rPr>
              <w:t>.</w:t>
            </w:r>
          </w:p>
        </w:tc>
        <w:tc>
          <w:tcPr>
            <w:tcW w:w="7797" w:type="dxa"/>
          </w:tcPr>
          <w:p w:rsidR="0093344F" w:rsidRDefault="004D0D5D" w:rsidP="0093344F">
            <w:pPr>
              <w:pStyle w:val="Default"/>
              <w:rPr>
                <w:sz w:val="23"/>
                <w:szCs w:val="23"/>
              </w:rPr>
            </w:pPr>
            <w:r>
              <w:rPr>
                <w:sz w:val="23"/>
                <w:szCs w:val="23"/>
              </w:rPr>
              <w:t>Исследовательский проект на тему «Русская культура в зеркале фразеологии».</w:t>
            </w:r>
          </w:p>
          <w:p w:rsidR="00A50605" w:rsidRDefault="00A50605" w:rsidP="00A50605">
            <w:pPr>
              <w:pStyle w:val="a3"/>
              <w:rPr>
                <w:rFonts w:ascii="Times New Roman" w:hAnsi="Times New Roman"/>
                <w:b/>
                <w:bCs/>
                <w:sz w:val="24"/>
                <w:szCs w:val="24"/>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4D0D5D" w:rsidP="00A50605">
            <w:pPr>
              <w:pStyle w:val="a3"/>
              <w:rPr>
                <w:rFonts w:ascii="Times New Roman" w:hAnsi="Times New Roman"/>
                <w:b/>
                <w:bCs/>
                <w:sz w:val="24"/>
                <w:szCs w:val="24"/>
              </w:rPr>
            </w:pPr>
            <w:r>
              <w:rPr>
                <w:rFonts w:ascii="Times New Roman" w:hAnsi="Times New Roman"/>
                <w:b/>
                <w:bCs/>
                <w:sz w:val="24"/>
                <w:szCs w:val="24"/>
              </w:rPr>
              <w:t>16</w:t>
            </w:r>
            <w:r w:rsidR="0093344F">
              <w:rPr>
                <w:rFonts w:ascii="Times New Roman" w:hAnsi="Times New Roman"/>
                <w:b/>
                <w:bCs/>
                <w:sz w:val="24"/>
                <w:szCs w:val="24"/>
              </w:rPr>
              <w:t>.</w:t>
            </w:r>
          </w:p>
        </w:tc>
        <w:tc>
          <w:tcPr>
            <w:tcW w:w="7797" w:type="dxa"/>
          </w:tcPr>
          <w:p w:rsidR="0093344F" w:rsidRDefault="004D0D5D" w:rsidP="0093344F">
            <w:pPr>
              <w:pStyle w:val="Default"/>
              <w:rPr>
                <w:sz w:val="23"/>
                <w:szCs w:val="23"/>
              </w:rPr>
            </w:pPr>
            <w:r>
              <w:rPr>
                <w:sz w:val="23"/>
                <w:szCs w:val="23"/>
              </w:rPr>
              <w:t>Типичные ошибки в управлении, в построении простого осложнённого и сложного предложений.</w:t>
            </w:r>
          </w:p>
          <w:p w:rsidR="00A50605" w:rsidRDefault="00A50605" w:rsidP="00A50605">
            <w:pPr>
              <w:pStyle w:val="a3"/>
              <w:rPr>
                <w:rFonts w:ascii="Times New Roman" w:hAnsi="Times New Roman"/>
                <w:b/>
                <w:bCs/>
                <w:sz w:val="24"/>
                <w:szCs w:val="24"/>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4D0D5D" w:rsidP="00A50605">
            <w:pPr>
              <w:pStyle w:val="a3"/>
              <w:rPr>
                <w:rFonts w:ascii="Times New Roman" w:hAnsi="Times New Roman"/>
                <w:b/>
                <w:bCs/>
                <w:sz w:val="24"/>
                <w:szCs w:val="24"/>
              </w:rPr>
            </w:pPr>
            <w:r>
              <w:rPr>
                <w:rFonts w:ascii="Times New Roman" w:hAnsi="Times New Roman"/>
                <w:b/>
                <w:bCs/>
                <w:sz w:val="24"/>
                <w:szCs w:val="24"/>
              </w:rPr>
              <w:t>17</w:t>
            </w:r>
            <w:r w:rsidR="0093344F">
              <w:rPr>
                <w:rFonts w:ascii="Times New Roman" w:hAnsi="Times New Roman"/>
                <w:b/>
                <w:bCs/>
                <w:sz w:val="24"/>
                <w:szCs w:val="24"/>
              </w:rPr>
              <w:t>.</w:t>
            </w:r>
          </w:p>
        </w:tc>
        <w:tc>
          <w:tcPr>
            <w:tcW w:w="7797" w:type="dxa"/>
          </w:tcPr>
          <w:p w:rsidR="00A50605" w:rsidRPr="004D0D5D" w:rsidRDefault="004D0D5D" w:rsidP="004D0D5D">
            <w:pPr>
              <w:pStyle w:val="Default"/>
              <w:rPr>
                <w:sz w:val="23"/>
                <w:szCs w:val="23"/>
              </w:rPr>
            </w:pPr>
            <w:r>
              <w:rPr>
                <w:sz w:val="23"/>
                <w:szCs w:val="23"/>
              </w:rPr>
              <w:t>Речевой этикет в деловом общении.</w:t>
            </w: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4D0D5D" w:rsidP="00A50605">
            <w:pPr>
              <w:pStyle w:val="a3"/>
              <w:rPr>
                <w:rFonts w:ascii="Times New Roman" w:hAnsi="Times New Roman"/>
                <w:b/>
                <w:bCs/>
                <w:sz w:val="24"/>
                <w:szCs w:val="24"/>
              </w:rPr>
            </w:pPr>
            <w:r>
              <w:rPr>
                <w:rFonts w:ascii="Times New Roman" w:hAnsi="Times New Roman"/>
                <w:b/>
                <w:bCs/>
                <w:sz w:val="24"/>
                <w:szCs w:val="24"/>
              </w:rPr>
              <w:t>18</w:t>
            </w:r>
            <w:r w:rsidR="0093344F">
              <w:rPr>
                <w:rFonts w:ascii="Times New Roman" w:hAnsi="Times New Roman"/>
                <w:b/>
                <w:bCs/>
                <w:sz w:val="24"/>
                <w:szCs w:val="24"/>
              </w:rPr>
              <w:t>.</w:t>
            </w:r>
          </w:p>
        </w:tc>
        <w:tc>
          <w:tcPr>
            <w:tcW w:w="7797" w:type="dxa"/>
          </w:tcPr>
          <w:p w:rsidR="0093344F" w:rsidRDefault="004D0D5D" w:rsidP="0093344F">
            <w:pPr>
              <w:pStyle w:val="Default"/>
              <w:rPr>
                <w:sz w:val="23"/>
                <w:szCs w:val="23"/>
              </w:rPr>
            </w:pPr>
            <w:r>
              <w:rPr>
                <w:sz w:val="23"/>
                <w:szCs w:val="23"/>
              </w:rPr>
              <w:t>Правила сетевого этикета.</w:t>
            </w:r>
          </w:p>
          <w:p w:rsidR="00A50605" w:rsidRDefault="00A50605" w:rsidP="00A50605">
            <w:pPr>
              <w:pStyle w:val="a3"/>
              <w:rPr>
                <w:rFonts w:ascii="Times New Roman" w:hAnsi="Times New Roman"/>
                <w:b/>
                <w:bCs/>
                <w:sz w:val="24"/>
                <w:szCs w:val="24"/>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4D0D5D" w:rsidP="00A50605">
            <w:pPr>
              <w:pStyle w:val="a3"/>
              <w:rPr>
                <w:rFonts w:ascii="Times New Roman" w:hAnsi="Times New Roman"/>
                <w:b/>
                <w:bCs/>
                <w:sz w:val="24"/>
                <w:szCs w:val="24"/>
              </w:rPr>
            </w:pPr>
            <w:r>
              <w:rPr>
                <w:rFonts w:ascii="Times New Roman" w:hAnsi="Times New Roman"/>
                <w:b/>
                <w:bCs/>
                <w:sz w:val="24"/>
                <w:szCs w:val="24"/>
              </w:rPr>
              <w:t>19</w:t>
            </w:r>
            <w:r w:rsidR="0093344F">
              <w:rPr>
                <w:rFonts w:ascii="Times New Roman" w:hAnsi="Times New Roman"/>
                <w:b/>
                <w:bCs/>
                <w:sz w:val="24"/>
                <w:szCs w:val="24"/>
              </w:rPr>
              <w:t>.</w:t>
            </w:r>
          </w:p>
        </w:tc>
        <w:tc>
          <w:tcPr>
            <w:tcW w:w="7797" w:type="dxa"/>
          </w:tcPr>
          <w:p w:rsidR="0093344F" w:rsidRDefault="0093344F" w:rsidP="0093344F">
            <w:pPr>
              <w:pStyle w:val="Default"/>
              <w:rPr>
                <w:sz w:val="23"/>
                <w:szCs w:val="23"/>
              </w:rPr>
            </w:pPr>
            <w:r>
              <w:rPr>
                <w:sz w:val="23"/>
                <w:szCs w:val="23"/>
              </w:rPr>
              <w:t xml:space="preserve"> </w:t>
            </w:r>
            <w:r w:rsidR="004D0D5D">
              <w:rPr>
                <w:sz w:val="23"/>
                <w:szCs w:val="23"/>
              </w:rPr>
              <w:t xml:space="preserve">Проект на тему </w:t>
            </w:r>
            <w:r w:rsidR="006C10C3">
              <w:rPr>
                <w:sz w:val="23"/>
                <w:szCs w:val="23"/>
              </w:rPr>
              <w:t>«Компьютерный жаргон в русском языке».</w:t>
            </w:r>
          </w:p>
          <w:p w:rsidR="00A50605" w:rsidRDefault="00A50605" w:rsidP="00A50605">
            <w:pPr>
              <w:pStyle w:val="a3"/>
              <w:rPr>
                <w:rFonts w:ascii="Times New Roman" w:hAnsi="Times New Roman"/>
                <w:b/>
                <w:bCs/>
                <w:sz w:val="24"/>
                <w:szCs w:val="24"/>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A50605" w:rsidP="00A50605">
            <w:pPr>
              <w:pStyle w:val="a3"/>
              <w:rPr>
                <w:rFonts w:ascii="Times New Roman" w:hAnsi="Times New Roman"/>
                <w:b/>
                <w:bCs/>
                <w:sz w:val="24"/>
                <w:szCs w:val="24"/>
              </w:rPr>
            </w:pPr>
          </w:p>
        </w:tc>
        <w:tc>
          <w:tcPr>
            <w:tcW w:w="7797" w:type="dxa"/>
          </w:tcPr>
          <w:p w:rsidR="0093344F" w:rsidRPr="0093344F" w:rsidRDefault="0093344F" w:rsidP="0093344F">
            <w:pPr>
              <w:pStyle w:val="Default"/>
              <w:jc w:val="center"/>
            </w:pPr>
            <w:r w:rsidRPr="0093344F">
              <w:rPr>
                <w:b/>
                <w:bCs/>
              </w:rPr>
              <w:t>Разд</w:t>
            </w:r>
            <w:r w:rsidR="006C10C3">
              <w:rPr>
                <w:b/>
                <w:bCs/>
              </w:rPr>
              <w:t>ел 3. Речь</w:t>
            </w:r>
            <w:r w:rsidRPr="0093344F">
              <w:rPr>
                <w:b/>
                <w:bCs/>
              </w:rPr>
              <w:t>. Текст.</w:t>
            </w:r>
          </w:p>
          <w:p w:rsidR="00A50605" w:rsidRDefault="00A50605" w:rsidP="00A50605">
            <w:pPr>
              <w:pStyle w:val="a3"/>
              <w:rPr>
                <w:rFonts w:ascii="Times New Roman" w:hAnsi="Times New Roman"/>
                <w:b/>
                <w:bCs/>
                <w:sz w:val="24"/>
                <w:szCs w:val="24"/>
              </w:rPr>
            </w:pPr>
          </w:p>
        </w:tc>
        <w:tc>
          <w:tcPr>
            <w:tcW w:w="2693" w:type="dxa"/>
          </w:tcPr>
          <w:p w:rsidR="00A50605" w:rsidRPr="001E5FBE" w:rsidRDefault="00A50605" w:rsidP="001E5FBE">
            <w:pPr>
              <w:pStyle w:val="a3"/>
              <w:jc w:val="center"/>
              <w:rPr>
                <w:rFonts w:ascii="Times New Roman" w:hAnsi="Times New Roman"/>
                <w:bCs/>
                <w:sz w:val="24"/>
                <w:szCs w:val="24"/>
              </w:rPr>
            </w:pP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20</w:t>
            </w:r>
            <w:r w:rsidR="0093344F">
              <w:rPr>
                <w:rFonts w:ascii="Times New Roman" w:hAnsi="Times New Roman"/>
                <w:b/>
                <w:bCs/>
                <w:sz w:val="24"/>
                <w:szCs w:val="24"/>
              </w:rPr>
              <w:t>.</w:t>
            </w:r>
          </w:p>
        </w:tc>
        <w:tc>
          <w:tcPr>
            <w:tcW w:w="7797" w:type="dxa"/>
          </w:tcPr>
          <w:p w:rsidR="0093344F" w:rsidRDefault="006C10C3" w:rsidP="0093344F">
            <w:pPr>
              <w:pStyle w:val="Default"/>
              <w:rPr>
                <w:sz w:val="23"/>
                <w:szCs w:val="23"/>
              </w:rPr>
            </w:pPr>
            <w:r>
              <w:rPr>
                <w:sz w:val="23"/>
                <w:szCs w:val="23"/>
              </w:rPr>
              <w:t>Русский язык в Интернете.</w:t>
            </w:r>
          </w:p>
          <w:p w:rsidR="00A50605" w:rsidRPr="00CE6C30" w:rsidRDefault="00A50605" w:rsidP="00A50605">
            <w:pPr>
              <w:pStyle w:val="a3"/>
              <w:rPr>
                <w:rFonts w:ascii="Times New Roman" w:hAnsi="Times New Roman"/>
                <w:b/>
                <w:bCs/>
                <w:sz w:val="16"/>
                <w:szCs w:val="16"/>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21</w:t>
            </w:r>
            <w:r w:rsidR="0093344F">
              <w:rPr>
                <w:rFonts w:ascii="Times New Roman" w:hAnsi="Times New Roman"/>
                <w:b/>
                <w:bCs/>
                <w:sz w:val="24"/>
                <w:szCs w:val="24"/>
              </w:rPr>
              <w:t>.</w:t>
            </w:r>
          </w:p>
        </w:tc>
        <w:tc>
          <w:tcPr>
            <w:tcW w:w="7797" w:type="dxa"/>
          </w:tcPr>
          <w:p w:rsidR="00A50605" w:rsidRPr="006C10C3" w:rsidRDefault="006C10C3" w:rsidP="006C10C3">
            <w:pPr>
              <w:pStyle w:val="Default"/>
              <w:rPr>
                <w:bCs/>
              </w:rPr>
            </w:pPr>
            <w:r w:rsidRPr="006C10C3">
              <w:rPr>
                <w:bCs/>
              </w:rPr>
              <w:t>Виды преобразования текстов.</w:t>
            </w:r>
          </w:p>
          <w:p w:rsidR="006C10C3" w:rsidRPr="00CE6C30" w:rsidRDefault="006C10C3" w:rsidP="006C10C3">
            <w:pPr>
              <w:pStyle w:val="Default"/>
              <w:rPr>
                <w:b/>
                <w:bCs/>
                <w:sz w:val="16"/>
                <w:szCs w:val="16"/>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22</w:t>
            </w:r>
            <w:r w:rsidR="0093344F">
              <w:rPr>
                <w:rFonts w:ascii="Times New Roman" w:hAnsi="Times New Roman"/>
                <w:b/>
                <w:bCs/>
                <w:sz w:val="24"/>
                <w:szCs w:val="24"/>
              </w:rPr>
              <w:t>.</w:t>
            </w:r>
          </w:p>
        </w:tc>
        <w:tc>
          <w:tcPr>
            <w:tcW w:w="7797" w:type="dxa"/>
          </w:tcPr>
          <w:p w:rsidR="00A50605" w:rsidRPr="006C10C3" w:rsidRDefault="006C10C3" w:rsidP="006C10C3">
            <w:pPr>
              <w:pStyle w:val="Default"/>
              <w:rPr>
                <w:bCs/>
              </w:rPr>
            </w:pPr>
            <w:r w:rsidRPr="006C10C3">
              <w:rPr>
                <w:bCs/>
              </w:rPr>
              <w:t>Аннотация.</w:t>
            </w:r>
          </w:p>
          <w:p w:rsidR="006C10C3" w:rsidRPr="00CE6C30" w:rsidRDefault="006C10C3" w:rsidP="006C10C3">
            <w:pPr>
              <w:pStyle w:val="Default"/>
              <w:rPr>
                <w:b/>
                <w:bCs/>
                <w:sz w:val="16"/>
                <w:szCs w:val="16"/>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23</w:t>
            </w:r>
            <w:r w:rsidR="0093344F">
              <w:rPr>
                <w:rFonts w:ascii="Times New Roman" w:hAnsi="Times New Roman"/>
                <w:b/>
                <w:bCs/>
                <w:sz w:val="24"/>
                <w:szCs w:val="24"/>
              </w:rPr>
              <w:t>.</w:t>
            </w:r>
          </w:p>
        </w:tc>
        <w:tc>
          <w:tcPr>
            <w:tcW w:w="7797" w:type="dxa"/>
          </w:tcPr>
          <w:p w:rsidR="00A50605" w:rsidRPr="006C10C3" w:rsidRDefault="006C10C3" w:rsidP="006C10C3">
            <w:pPr>
              <w:pStyle w:val="Default"/>
              <w:rPr>
                <w:bCs/>
              </w:rPr>
            </w:pPr>
            <w:r>
              <w:rPr>
                <w:bCs/>
              </w:rPr>
              <w:t>Разговорная речь. Анекдот,</w:t>
            </w:r>
            <w:r w:rsidRPr="006C10C3">
              <w:rPr>
                <w:bCs/>
              </w:rPr>
              <w:t xml:space="preserve"> </w:t>
            </w:r>
            <w:r>
              <w:rPr>
                <w:bCs/>
              </w:rPr>
              <w:t>ш</w:t>
            </w:r>
            <w:r w:rsidRPr="006C10C3">
              <w:rPr>
                <w:bCs/>
              </w:rPr>
              <w:t>утка.</w:t>
            </w:r>
          </w:p>
          <w:p w:rsidR="006C10C3" w:rsidRPr="00CE6C30" w:rsidRDefault="006C10C3" w:rsidP="006C10C3">
            <w:pPr>
              <w:pStyle w:val="Default"/>
              <w:rPr>
                <w:b/>
                <w:bCs/>
                <w:sz w:val="16"/>
                <w:szCs w:val="16"/>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24</w:t>
            </w:r>
            <w:r w:rsidR="0093344F">
              <w:rPr>
                <w:rFonts w:ascii="Times New Roman" w:hAnsi="Times New Roman"/>
                <w:b/>
                <w:bCs/>
                <w:sz w:val="24"/>
                <w:szCs w:val="24"/>
              </w:rPr>
              <w:t>.</w:t>
            </w:r>
          </w:p>
        </w:tc>
        <w:tc>
          <w:tcPr>
            <w:tcW w:w="7797" w:type="dxa"/>
          </w:tcPr>
          <w:p w:rsidR="00A50605" w:rsidRPr="006C10C3" w:rsidRDefault="006C10C3" w:rsidP="006C10C3">
            <w:pPr>
              <w:pStyle w:val="Default"/>
              <w:rPr>
                <w:bCs/>
              </w:rPr>
            </w:pPr>
            <w:r w:rsidRPr="006C10C3">
              <w:rPr>
                <w:bCs/>
              </w:rPr>
              <w:t>Официально-деловой стиль.</w:t>
            </w:r>
          </w:p>
          <w:p w:rsidR="006C10C3" w:rsidRPr="00CE6C30" w:rsidRDefault="006C10C3" w:rsidP="006C10C3">
            <w:pPr>
              <w:pStyle w:val="Default"/>
              <w:rPr>
                <w:b/>
                <w:bCs/>
                <w:sz w:val="16"/>
                <w:szCs w:val="16"/>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25</w:t>
            </w:r>
            <w:r w:rsidR="0093344F">
              <w:rPr>
                <w:rFonts w:ascii="Times New Roman" w:hAnsi="Times New Roman"/>
                <w:b/>
                <w:bCs/>
                <w:sz w:val="24"/>
                <w:szCs w:val="24"/>
              </w:rPr>
              <w:t>.</w:t>
            </w:r>
          </w:p>
        </w:tc>
        <w:tc>
          <w:tcPr>
            <w:tcW w:w="7797" w:type="dxa"/>
          </w:tcPr>
          <w:p w:rsidR="00A50605" w:rsidRPr="006C10C3" w:rsidRDefault="006C10C3" w:rsidP="006C10C3">
            <w:pPr>
              <w:pStyle w:val="Default"/>
              <w:rPr>
                <w:bCs/>
              </w:rPr>
            </w:pPr>
            <w:r>
              <w:rPr>
                <w:bCs/>
              </w:rPr>
              <w:t xml:space="preserve">Научно-учебный </w:t>
            </w:r>
            <w:proofErr w:type="spellStart"/>
            <w:r>
              <w:rPr>
                <w:bCs/>
              </w:rPr>
              <w:t>подстиль</w:t>
            </w:r>
            <w:proofErr w:type="spellEnd"/>
            <w:r>
              <w:rPr>
                <w:bCs/>
              </w:rPr>
              <w:t>. Доклад, сообщение.</w:t>
            </w:r>
          </w:p>
          <w:p w:rsidR="006C10C3" w:rsidRPr="00CE6C30" w:rsidRDefault="006C10C3" w:rsidP="006C10C3">
            <w:pPr>
              <w:pStyle w:val="Default"/>
              <w:rPr>
                <w:b/>
                <w:bCs/>
                <w:sz w:val="16"/>
                <w:szCs w:val="16"/>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26</w:t>
            </w:r>
            <w:r w:rsidR="0093344F">
              <w:rPr>
                <w:rFonts w:ascii="Times New Roman" w:hAnsi="Times New Roman"/>
                <w:b/>
                <w:bCs/>
                <w:sz w:val="24"/>
                <w:szCs w:val="24"/>
              </w:rPr>
              <w:t>.</w:t>
            </w:r>
          </w:p>
        </w:tc>
        <w:tc>
          <w:tcPr>
            <w:tcW w:w="7797" w:type="dxa"/>
          </w:tcPr>
          <w:p w:rsidR="00A50605" w:rsidRPr="006C10C3" w:rsidRDefault="006C10C3" w:rsidP="006C10C3">
            <w:pPr>
              <w:pStyle w:val="Default"/>
              <w:rPr>
                <w:bCs/>
              </w:rPr>
            </w:pPr>
            <w:r>
              <w:rPr>
                <w:b/>
                <w:bCs/>
              </w:rPr>
              <w:t xml:space="preserve">Р.р. </w:t>
            </w:r>
            <w:r w:rsidRPr="006C10C3">
              <w:rPr>
                <w:bCs/>
              </w:rPr>
              <w:t>Выступление-доклад по одной из предложенных тем.</w:t>
            </w:r>
          </w:p>
          <w:p w:rsidR="006C10C3" w:rsidRDefault="006C10C3" w:rsidP="006C10C3">
            <w:pPr>
              <w:pStyle w:val="Default"/>
              <w:rPr>
                <w:b/>
                <w:bCs/>
              </w:rPr>
            </w:pPr>
          </w:p>
        </w:tc>
        <w:tc>
          <w:tcPr>
            <w:tcW w:w="2693" w:type="dxa"/>
          </w:tcPr>
          <w:p w:rsidR="00A50605" w:rsidRPr="001E5FBE" w:rsidRDefault="0093344F"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27</w:t>
            </w:r>
            <w:r w:rsidR="0093344F">
              <w:rPr>
                <w:rFonts w:ascii="Times New Roman" w:hAnsi="Times New Roman"/>
                <w:b/>
                <w:bCs/>
                <w:sz w:val="24"/>
                <w:szCs w:val="24"/>
              </w:rPr>
              <w:t>.</w:t>
            </w:r>
          </w:p>
        </w:tc>
        <w:tc>
          <w:tcPr>
            <w:tcW w:w="7797" w:type="dxa"/>
          </w:tcPr>
          <w:p w:rsidR="00A50605" w:rsidRPr="00CE6C30" w:rsidRDefault="00CE6C30" w:rsidP="006C10C3">
            <w:pPr>
              <w:pStyle w:val="Default"/>
              <w:rPr>
                <w:bCs/>
              </w:rPr>
            </w:pPr>
            <w:r w:rsidRPr="00CE6C30">
              <w:rPr>
                <w:bCs/>
              </w:rPr>
              <w:t>Публицистический стиль.</w:t>
            </w:r>
          </w:p>
          <w:p w:rsidR="00CE6C30" w:rsidRDefault="00CE6C30" w:rsidP="006C10C3">
            <w:pPr>
              <w:pStyle w:val="Default"/>
              <w:rPr>
                <w:b/>
                <w:bCs/>
              </w:rPr>
            </w:pPr>
          </w:p>
        </w:tc>
        <w:tc>
          <w:tcPr>
            <w:tcW w:w="2693" w:type="dxa"/>
          </w:tcPr>
          <w:p w:rsidR="00A50605" w:rsidRPr="001E5FBE" w:rsidRDefault="001E5FBE"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lastRenderedPageBreak/>
              <w:t>28</w:t>
            </w:r>
            <w:r w:rsidR="001E5FBE">
              <w:rPr>
                <w:rFonts w:ascii="Times New Roman" w:hAnsi="Times New Roman"/>
                <w:b/>
                <w:bCs/>
                <w:sz w:val="24"/>
                <w:szCs w:val="24"/>
              </w:rPr>
              <w:t>.</w:t>
            </w:r>
          </w:p>
        </w:tc>
        <w:tc>
          <w:tcPr>
            <w:tcW w:w="7797" w:type="dxa"/>
          </w:tcPr>
          <w:p w:rsidR="00A50605" w:rsidRPr="00CE6C30" w:rsidRDefault="00CE6C30" w:rsidP="006C10C3">
            <w:pPr>
              <w:pStyle w:val="Default"/>
              <w:rPr>
                <w:bCs/>
              </w:rPr>
            </w:pPr>
            <w:r w:rsidRPr="00CE6C30">
              <w:rPr>
                <w:bCs/>
              </w:rPr>
              <w:t>Проблемный очерк.</w:t>
            </w:r>
          </w:p>
          <w:p w:rsidR="00CE6C30" w:rsidRDefault="00CE6C30" w:rsidP="006C10C3">
            <w:pPr>
              <w:pStyle w:val="Default"/>
              <w:rPr>
                <w:b/>
                <w:bCs/>
              </w:rPr>
            </w:pPr>
          </w:p>
        </w:tc>
        <w:tc>
          <w:tcPr>
            <w:tcW w:w="2693" w:type="dxa"/>
          </w:tcPr>
          <w:p w:rsidR="00A50605" w:rsidRPr="001E5FBE" w:rsidRDefault="001E5FBE"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29</w:t>
            </w:r>
            <w:r w:rsidR="001E5FBE">
              <w:rPr>
                <w:rFonts w:ascii="Times New Roman" w:hAnsi="Times New Roman"/>
                <w:b/>
                <w:bCs/>
                <w:sz w:val="24"/>
                <w:szCs w:val="24"/>
              </w:rPr>
              <w:t>.</w:t>
            </w:r>
          </w:p>
        </w:tc>
        <w:tc>
          <w:tcPr>
            <w:tcW w:w="7797" w:type="dxa"/>
          </w:tcPr>
          <w:p w:rsidR="00A50605" w:rsidRPr="00CE6C30" w:rsidRDefault="00CE6C30" w:rsidP="006C10C3">
            <w:pPr>
              <w:pStyle w:val="Default"/>
              <w:rPr>
                <w:bCs/>
              </w:rPr>
            </w:pPr>
            <w:r w:rsidRPr="00CE6C30">
              <w:rPr>
                <w:bCs/>
              </w:rPr>
              <w:t>Язык художественной литературы.</w:t>
            </w:r>
          </w:p>
          <w:p w:rsidR="00CE6C30" w:rsidRDefault="00CE6C30" w:rsidP="006C10C3">
            <w:pPr>
              <w:pStyle w:val="Default"/>
              <w:rPr>
                <w:b/>
                <w:bCs/>
              </w:rPr>
            </w:pPr>
          </w:p>
        </w:tc>
        <w:tc>
          <w:tcPr>
            <w:tcW w:w="2693" w:type="dxa"/>
          </w:tcPr>
          <w:p w:rsidR="00A50605" w:rsidRPr="001E5FBE" w:rsidRDefault="001E5FBE"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30</w:t>
            </w:r>
            <w:r w:rsidR="001E5FBE">
              <w:rPr>
                <w:rFonts w:ascii="Times New Roman" w:hAnsi="Times New Roman"/>
                <w:b/>
                <w:bCs/>
                <w:sz w:val="24"/>
                <w:szCs w:val="24"/>
              </w:rPr>
              <w:t>.</w:t>
            </w:r>
          </w:p>
        </w:tc>
        <w:tc>
          <w:tcPr>
            <w:tcW w:w="7797" w:type="dxa"/>
          </w:tcPr>
          <w:p w:rsidR="00A50605" w:rsidRPr="00CE6C30" w:rsidRDefault="00CE6C30" w:rsidP="006C10C3">
            <w:pPr>
              <w:pStyle w:val="Default"/>
              <w:rPr>
                <w:bCs/>
              </w:rPr>
            </w:pPr>
            <w:r>
              <w:rPr>
                <w:b/>
                <w:bCs/>
              </w:rPr>
              <w:t xml:space="preserve">Р.р. </w:t>
            </w:r>
            <w:r w:rsidRPr="00CE6C30">
              <w:rPr>
                <w:bCs/>
              </w:rPr>
              <w:t>Сочинение-рассуждение (упр.192, ст</w:t>
            </w:r>
            <w:r>
              <w:rPr>
                <w:bCs/>
              </w:rPr>
              <w:t>р. 126).</w:t>
            </w:r>
          </w:p>
          <w:p w:rsidR="00CE6C30" w:rsidRPr="00CE6C30" w:rsidRDefault="00CE6C30" w:rsidP="006C10C3">
            <w:pPr>
              <w:pStyle w:val="Default"/>
              <w:rPr>
                <w:b/>
                <w:bCs/>
                <w:sz w:val="16"/>
                <w:szCs w:val="16"/>
              </w:rPr>
            </w:pPr>
          </w:p>
        </w:tc>
        <w:tc>
          <w:tcPr>
            <w:tcW w:w="2693" w:type="dxa"/>
          </w:tcPr>
          <w:p w:rsidR="00A50605" w:rsidRPr="001E5FBE" w:rsidRDefault="001E5FBE"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31</w:t>
            </w:r>
            <w:r w:rsidR="001E5FBE">
              <w:rPr>
                <w:rFonts w:ascii="Times New Roman" w:hAnsi="Times New Roman"/>
                <w:b/>
                <w:bCs/>
                <w:sz w:val="24"/>
                <w:szCs w:val="24"/>
              </w:rPr>
              <w:t>.</w:t>
            </w:r>
          </w:p>
        </w:tc>
        <w:tc>
          <w:tcPr>
            <w:tcW w:w="7797" w:type="dxa"/>
          </w:tcPr>
          <w:p w:rsidR="00CE6C30" w:rsidRPr="00CE6C30" w:rsidRDefault="00CE6C30" w:rsidP="00CE6C30">
            <w:pPr>
              <w:pStyle w:val="Default"/>
              <w:rPr>
                <w:bCs/>
              </w:rPr>
            </w:pPr>
            <w:r w:rsidRPr="00CE6C30">
              <w:rPr>
                <w:bCs/>
              </w:rPr>
              <w:t>Прецедентные тексты.</w:t>
            </w:r>
          </w:p>
          <w:p w:rsidR="00A50605" w:rsidRDefault="00A50605" w:rsidP="006C10C3">
            <w:pPr>
              <w:pStyle w:val="Default"/>
              <w:rPr>
                <w:b/>
                <w:bCs/>
              </w:rPr>
            </w:pPr>
          </w:p>
        </w:tc>
        <w:tc>
          <w:tcPr>
            <w:tcW w:w="2693" w:type="dxa"/>
          </w:tcPr>
          <w:p w:rsidR="00A50605" w:rsidRPr="001E5FBE" w:rsidRDefault="001E5FBE"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32</w:t>
            </w:r>
            <w:r w:rsidR="001E5FBE">
              <w:rPr>
                <w:rFonts w:ascii="Times New Roman" w:hAnsi="Times New Roman"/>
                <w:b/>
                <w:bCs/>
                <w:sz w:val="24"/>
                <w:szCs w:val="24"/>
              </w:rPr>
              <w:t>.</w:t>
            </w:r>
          </w:p>
        </w:tc>
        <w:tc>
          <w:tcPr>
            <w:tcW w:w="7797" w:type="dxa"/>
          </w:tcPr>
          <w:p w:rsidR="00CE6C30" w:rsidRPr="006C10C3" w:rsidRDefault="00CE6C30" w:rsidP="00CE6C30">
            <w:pPr>
              <w:pStyle w:val="Default"/>
              <w:rPr>
                <w:bCs/>
              </w:rPr>
            </w:pPr>
            <w:r w:rsidRPr="006C10C3">
              <w:rPr>
                <w:bCs/>
              </w:rPr>
              <w:t>Итоговая контрольная работа.</w:t>
            </w:r>
          </w:p>
          <w:p w:rsidR="00A50605" w:rsidRPr="00CE6C30" w:rsidRDefault="00A50605" w:rsidP="006C10C3">
            <w:pPr>
              <w:pStyle w:val="Default"/>
              <w:rPr>
                <w:b/>
                <w:bCs/>
                <w:sz w:val="16"/>
                <w:szCs w:val="16"/>
              </w:rPr>
            </w:pPr>
          </w:p>
        </w:tc>
        <w:tc>
          <w:tcPr>
            <w:tcW w:w="2693" w:type="dxa"/>
          </w:tcPr>
          <w:p w:rsidR="00A50605" w:rsidRPr="001E5FBE" w:rsidRDefault="001E5FBE"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33</w:t>
            </w:r>
            <w:r w:rsidR="001E5FBE">
              <w:rPr>
                <w:rFonts w:ascii="Times New Roman" w:hAnsi="Times New Roman"/>
                <w:b/>
                <w:bCs/>
                <w:sz w:val="24"/>
                <w:szCs w:val="24"/>
              </w:rPr>
              <w:t>.</w:t>
            </w:r>
          </w:p>
        </w:tc>
        <w:tc>
          <w:tcPr>
            <w:tcW w:w="7797" w:type="dxa"/>
          </w:tcPr>
          <w:p w:rsidR="00A50605" w:rsidRPr="006C10C3" w:rsidRDefault="00CE6C30" w:rsidP="006C10C3">
            <w:pPr>
              <w:pStyle w:val="Default"/>
              <w:rPr>
                <w:bCs/>
              </w:rPr>
            </w:pPr>
            <w:r>
              <w:rPr>
                <w:bCs/>
              </w:rPr>
              <w:t>Итоговый урок.</w:t>
            </w:r>
          </w:p>
          <w:p w:rsidR="006C10C3" w:rsidRDefault="006C10C3" w:rsidP="006C10C3">
            <w:pPr>
              <w:pStyle w:val="Default"/>
              <w:rPr>
                <w:b/>
                <w:bCs/>
              </w:rPr>
            </w:pPr>
          </w:p>
        </w:tc>
        <w:tc>
          <w:tcPr>
            <w:tcW w:w="2693" w:type="dxa"/>
          </w:tcPr>
          <w:p w:rsidR="00A50605" w:rsidRPr="001E5FBE" w:rsidRDefault="001E5FBE"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r w:rsidR="00A50605" w:rsidTr="00A50605">
        <w:tc>
          <w:tcPr>
            <w:tcW w:w="675" w:type="dxa"/>
          </w:tcPr>
          <w:p w:rsidR="00A50605" w:rsidRDefault="006C10C3" w:rsidP="00A50605">
            <w:pPr>
              <w:pStyle w:val="a3"/>
              <w:rPr>
                <w:rFonts w:ascii="Times New Roman" w:hAnsi="Times New Roman"/>
                <w:b/>
                <w:bCs/>
                <w:sz w:val="24"/>
                <w:szCs w:val="24"/>
              </w:rPr>
            </w:pPr>
            <w:r>
              <w:rPr>
                <w:rFonts w:ascii="Times New Roman" w:hAnsi="Times New Roman"/>
                <w:b/>
                <w:bCs/>
                <w:sz w:val="24"/>
                <w:szCs w:val="24"/>
              </w:rPr>
              <w:t>34</w:t>
            </w:r>
            <w:r w:rsidR="001E5FBE">
              <w:rPr>
                <w:rFonts w:ascii="Times New Roman" w:hAnsi="Times New Roman"/>
                <w:b/>
                <w:bCs/>
                <w:sz w:val="24"/>
                <w:szCs w:val="24"/>
              </w:rPr>
              <w:t>.</w:t>
            </w:r>
          </w:p>
        </w:tc>
        <w:tc>
          <w:tcPr>
            <w:tcW w:w="7797" w:type="dxa"/>
          </w:tcPr>
          <w:p w:rsidR="006C10C3" w:rsidRDefault="00CE6C30" w:rsidP="006C10C3">
            <w:pPr>
              <w:pStyle w:val="Default"/>
              <w:rPr>
                <w:sz w:val="23"/>
                <w:szCs w:val="23"/>
              </w:rPr>
            </w:pPr>
            <w:r>
              <w:rPr>
                <w:sz w:val="23"/>
                <w:szCs w:val="23"/>
              </w:rPr>
              <w:t>Резервный</w:t>
            </w:r>
            <w:r w:rsidR="006C10C3">
              <w:rPr>
                <w:sz w:val="23"/>
                <w:szCs w:val="23"/>
              </w:rPr>
              <w:t xml:space="preserve"> урок.</w:t>
            </w:r>
          </w:p>
          <w:p w:rsidR="00A50605" w:rsidRDefault="00A50605" w:rsidP="006C10C3">
            <w:pPr>
              <w:pStyle w:val="Default"/>
              <w:rPr>
                <w:b/>
                <w:bCs/>
              </w:rPr>
            </w:pPr>
          </w:p>
        </w:tc>
        <w:tc>
          <w:tcPr>
            <w:tcW w:w="2693" w:type="dxa"/>
          </w:tcPr>
          <w:p w:rsidR="00A50605" w:rsidRPr="001E5FBE" w:rsidRDefault="001E5FBE" w:rsidP="001E5FBE">
            <w:pPr>
              <w:pStyle w:val="a3"/>
              <w:jc w:val="center"/>
              <w:rPr>
                <w:rFonts w:ascii="Times New Roman" w:hAnsi="Times New Roman"/>
                <w:bCs/>
                <w:sz w:val="24"/>
                <w:szCs w:val="24"/>
              </w:rPr>
            </w:pPr>
            <w:r w:rsidRPr="001E5FBE">
              <w:rPr>
                <w:rFonts w:ascii="Times New Roman" w:hAnsi="Times New Roman"/>
                <w:bCs/>
                <w:sz w:val="24"/>
                <w:szCs w:val="24"/>
              </w:rPr>
              <w:t>1</w:t>
            </w:r>
          </w:p>
        </w:tc>
        <w:tc>
          <w:tcPr>
            <w:tcW w:w="1843" w:type="dxa"/>
          </w:tcPr>
          <w:p w:rsidR="00A50605" w:rsidRDefault="00A50605" w:rsidP="00A50605">
            <w:pPr>
              <w:pStyle w:val="a3"/>
              <w:rPr>
                <w:rFonts w:ascii="Times New Roman" w:hAnsi="Times New Roman"/>
                <w:b/>
                <w:bCs/>
                <w:sz w:val="24"/>
                <w:szCs w:val="24"/>
              </w:rPr>
            </w:pPr>
          </w:p>
        </w:tc>
        <w:tc>
          <w:tcPr>
            <w:tcW w:w="1778" w:type="dxa"/>
          </w:tcPr>
          <w:p w:rsidR="00A50605" w:rsidRDefault="00A50605" w:rsidP="00A50605">
            <w:pPr>
              <w:pStyle w:val="a3"/>
              <w:rPr>
                <w:rFonts w:ascii="Times New Roman" w:hAnsi="Times New Roman"/>
                <w:b/>
                <w:bCs/>
                <w:sz w:val="24"/>
                <w:szCs w:val="24"/>
              </w:rPr>
            </w:pPr>
          </w:p>
        </w:tc>
      </w:tr>
    </w:tbl>
    <w:p w:rsidR="00DE6481" w:rsidRDefault="00DE6481" w:rsidP="00CE6C30">
      <w:pPr>
        <w:pStyle w:val="a3"/>
        <w:jc w:val="center"/>
        <w:rPr>
          <w:rFonts w:ascii="Times New Roman" w:hAnsi="Times New Roman"/>
          <w:b/>
          <w:bCs/>
          <w:sz w:val="24"/>
          <w:szCs w:val="24"/>
        </w:rPr>
      </w:pPr>
    </w:p>
    <w:p w:rsidR="00DE6481" w:rsidRDefault="00DE6481" w:rsidP="00CE6C30">
      <w:pPr>
        <w:pStyle w:val="a3"/>
        <w:jc w:val="center"/>
        <w:rPr>
          <w:rFonts w:ascii="Times New Roman" w:hAnsi="Times New Roman"/>
          <w:b/>
          <w:bCs/>
          <w:sz w:val="24"/>
          <w:szCs w:val="24"/>
        </w:rPr>
      </w:pPr>
    </w:p>
    <w:p w:rsidR="00DE6481" w:rsidRDefault="00DE6481"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8B0D4B" w:rsidRDefault="008B0D4B" w:rsidP="00CE6C30">
      <w:pPr>
        <w:pStyle w:val="a3"/>
        <w:jc w:val="center"/>
        <w:rPr>
          <w:rFonts w:ascii="Times New Roman" w:hAnsi="Times New Roman"/>
          <w:b/>
          <w:bCs/>
          <w:sz w:val="24"/>
          <w:szCs w:val="24"/>
        </w:rPr>
      </w:pPr>
    </w:p>
    <w:p w:rsidR="003A39A5" w:rsidRDefault="003A39A5" w:rsidP="00CE6C30">
      <w:pPr>
        <w:pStyle w:val="a3"/>
        <w:jc w:val="center"/>
        <w:rPr>
          <w:rFonts w:ascii="Times New Roman" w:hAnsi="Times New Roman"/>
          <w:b/>
          <w:bCs/>
          <w:sz w:val="24"/>
          <w:szCs w:val="24"/>
        </w:rPr>
      </w:pPr>
      <w:r w:rsidRPr="003A39A5">
        <w:rPr>
          <w:rFonts w:ascii="Times New Roman" w:hAnsi="Times New Roman"/>
          <w:b/>
          <w:bCs/>
          <w:sz w:val="24"/>
          <w:szCs w:val="24"/>
        </w:rPr>
        <w:t>У</w:t>
      </w:r>
      <w:r>
        <w:rPr>
          <w:rFonts w:ascii="Times New Roman" w:hAnsi="Times New Roman"/>
          <w:b/>
          <w:bCs/>
          <w:sz w:val="24"/>
          <w:szCs w:val="24"/>
        </w:rPr>
        <w:t>чебно-методическое  и материально-техническое обеспечение</w:t>
      </w:r>
      <w:r w:rsidRPr="003A39A5">
        <w:rPr>
          <w:rFonts w:ascii="Times New Roman" w:hAnsi="Times New Roman"/>
          <w:b/>
          <w:bCs/>
          <w:sz w:val="24"/>
          <w:szCs w:val="24"/>
        </w:rPr>
        <w:t xml:space="preserve"> образовательного процесса</w:t>
      </w:r>
    </w:p>
    <w:p w:rsidR="003A39A5" w:rsidRPr="003A39A5" w:rsidRDefault="003A39A5" w:rsidP="003A39A5">
      <w:pPr>
        <w:pStyle w:val="a3"/>
        <w:jc w:val="center"/>
        <w:rPr>
          <w:rFonts w:ascii="Times New Roman" w:hAnsi="Times New Roman"/>
          <w:b/>
          <w:bCs/>
          <w:sz w:val="24"/>
          <w:szCs w:val="24"/>
        </w:rPr>
      </w:pPr>
    </w:p>
    <w:p w:rsidR="003A39A5" w:rsidRPr="003A39A5" w:rsidRDefault="003A39A5" w:rsidP="003A39A5">
      <w:pPr>
        <w:pStyle w:val="a3"/>
        <w:jc w:val="both"/>
        <w:rPr>
          <w:rFonts w:ascii="Times New Roman" w:hAnsi="Times New Roman"/>
          <w:b/>
          <w:bCs/>
          <w:sz w:val="24"/>
          <w:szCs w:val="24"/>
        </w:rPr>
      </w:pPr>
      <w:r w:rsidRPr="003A39A5">
        <w:rPr>
          <w:rFonts w:ascii="Times New Roman" w:hAnsi="Times New Roman"/>
          <w:b/>
          <w:bCs/>
          <w:sz w:val="24"/>
          <w:szCs w:val="24"/>
        </w:rPr>
        <w:t xml:space="preserve">Демонстрационное оборудование: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1. Видеофильмы, соответствующие тематике. </w:t>
      </w:r>
    </w:p>
    <w:p w:rsidR="003A39A5" w:rsidRPr="003A39A5" w:rsidRDefault="003A39A5" w:rsidP="003A39A5">
      <w:pPr>
        <w:pStyle w:val="a3"/>
        <w:jc w:val="both"/>
        <w:rPr>
          <w:rFonts w:ascii="Times New Roman" w:hAnsi="Times New Roman"/>
          <w:bCs/>
          <w:sz w:val="24"/>
          <w:szCs w:val="24"/>
        </w:rPr>
      </w:pPr>
    </w:p>
    <w:p w:rsidR="003A39A5" w:rsidRPr="003A39A5" w:rsidRDefault="003A39A5" w:rsidP="003A39A5">
      <w:pPr>
        <w:pStyle w:val="a3"/>
        <w:jc w:val="both"/>
        <w:rPr>
          <w:rFonts w:ascii="Times New Roman" w:hAnsi="Times New Roman"/>
          <w:b/>
          <w:bCs/>
          <w:sz w:val="24"/>
          <w:szCs w:val="24"/>
        </w:rPr>
      </w:pPr>
      <w:r w:rsidRPr="003A39A5">
        <w:rPr>
          <w:rFonts w:ascii="Times New Roman" w:hAnsi="Times New Roman"/>
          <w:b/>
          <w:bCs/>
          <w:sz w:val="24"/>
          <w:szCs w:val="24"/>
        </w:rPr>
        <w:t xml:space="preserve">Технические средства обучения: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1. Классная доска с магнитной поверхностью и набором приспособлений для крепления </w:t>
      </w:r>
      <w:proofErr w:type="spellStart"/>
      <w:r w:rsidRPr="003A39A5">
        <w:rPr>
          <w:rFonts w:ascii="Times New Roman" w:hAnsi="Times New Roman"/>
          <w:bCs/>
          <w:sz w:val="24"/>
          <w:szCs w:val="24"/>
        </w:rPr>
        <w:t>постеров</w:t>
      </w:r>
      <w:proofErr w:type="spellEnd"/>
      <w:r w:rsidRPr="003A39A5">
        <w:rPr>
          <w:rFonts w:ascii="Times New Roman" w:hAnsi="Times New Roman"/>
          <w:bCs/>
          <w:sz w:val="24"/>
          <w:szCs w:val="24"/>
        </w:rPr>
        <w:t xml:space="preserve"> и таблиц.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i/>
          <w:iCs/>
          <w:sz w:val="24"/>
          <w:szCs w:val="24"/>
        </w:rPr>
        <w:t xml:space="preserve">2. </w:t>
      </w:r>
      <w:r w:rsidRPr="003A39A5">
        <w:rPr>
          <w:rFonts w:ascii="Times New Roman" w:hAnsi="Times New Roman"/>
          <w:bCs/>
          <w:sz w:val="24"/>
          <w:szCs w:val="24"/>
        </w:rPr>
        <w:t xml:space="preserve">Телевизор. </w:t>
      </w:r>
    </w:p>
    <w:p w:rsidR="003A39A5" w:rsidRPr="003A39A5" w:rsidRDefault="003A39A5" w:rsidP="003A39A5">
      <w:pPr>
        <w:pStyle w:val="a3"/>
        <w:jc w:val="both"/>
        <w:rPr>
          <w:rFonts w:ascii="Times New Roman" w:hAnsi="Times New Roman"/>
          <w:bCs/>
          <w:sz w:val="24"/>
          <w:szCs w:val="24"/>
        </w:rPr>
      </w:pPr>
    </w:p>
    <w:p w:rsidR="003A39A5" w:rsidRPr="003A39A5" w:rsidRDefault="003A39A5" w:rsidP="003A39A5">
      <w:pPr>
        <w:pStyle w:val="a3"/>
        <w:jc w:val="both"/>
        <w:rPr>
          <w:rFonts w:ascii="Times New Roman" w:hAnsi="Times New Roman"/>
          <w:b/>
          <w:bCs/>
          <w:sz w:val="24"/>
          <w:szCs w:val="24"/>
        </w:rPr>
      </w:pPr>
      <w:r>
        <w:rPr>
          <w:rFonts w:ascii="Times New Roman" w:hAnsi="Times New Roman"/>
          <w:b/>
          <w:bCs/>
          <w:sz w:val="24"/>
          <w:szCs w:val="24"/>
        </w:rPr>
        <w:t>Литература для учителя:</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1. Алексеев Ф. Все правила русского языка. Пособие для учителей и школьников. – М.: «Издательство АСТ», 2018.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2. </w:t>
      </w:r>
      <w:proofErr w:type="spellStart"/>
      <w:r w:rsidRPr="003A39A5">
        <w:rPr>
          <w:rFonts w:ascii="Times New Roman" w:hAnsi="Times New Roman"/>
          <w:bCs/>
          <w:sz w:val="24"/>
          <w:szCs w:val="24"/>
        </w:rPr>
        <w:t>Альбеткова</w:t>
      </w:r>
      <w:proofErr w:type="spellEnd"/>
      <w:r w:rsidRPr="003A39A5">
        <w:rPr>
          <w:rFonts w:ascii="Times New Roman" w:hAnsi="Times New Roman"/>
          <w:bCs/>
          <w:sz w:val="24"/>
          <w:szCs w:val="24"/>
        </w:rPr>
        <w:t xml:space="preserve"> Р.И. Русская словесность. От слова к словесности – М.: Дрофа, 2009.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3. Горшков А.И. Русская словесность. – М.: Дрофа, 2000.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4. </w:t>
      </w:r>
      <w:proofErr w:type="spellStart"/>
      <w:r w:rsidRPr="003A39A5">
        <w:rPr>
          <w:rFonts w:ascii="Times New Roman" w:hAnsi="Times New Roman"/>
          <w:bCs/>
          <w:sz w:val="24"/>
          <w:szCs w:val="24"/>
        </w:rPr>
        <w:t>Карцевский</w:t>
      </w:r>
      <w:proofErr w:type="spellEnd"/>
      <w:r w:rsidRPr="003A39A5">
        <w:rPr>
          <w:rFonts w:ascii="Times New Roman" w:hAnsi="Times New Roman"/>
          <w:bCs/>
          <w:sz w:val="24"/>
          <w:szCs w:val="24"/>
        </w:rPr>
        <w:t xml:space="preserve"> С.И. Язык, война и революция (Из лингвистического наследия). – М.: Языки русской культуры, 2000.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5. </w:t>
      </w:r>
      <w:proofErr w:type="spellStart"/>
      <w:r w:rsidRPr="003A39A5">
        <w:rPr>
          <w:rFonts w:ascii="Times New Roman" w:hAnsi="Times New Roman"/>
          <w:bCs/>
          <w:sz w:val="24"/>
          <w:szCs w:val="24"/>
        </w:rPr>
        <w:t>Нарушевич</w:t>
      </w:r>
      <w:proofErr w:type="spellEnd"/>
      <w:r w:rsidRPr="003A39A5">
        <w:rPr>
          <w:rFonts w:ascii="Times New Roman" w:hAnsi="Times New Roman"/>
          <w:bCs/>
          <w:sz w:val="24"/>
          <w:szCs w:val="24"/>
        </w:rPr>
        <w:t xml:space="preserve"> А.Г. Средства выразительности на ЕГЭ и ОГЭ. 9-11 классы. – Ростов-на-Дону: Легион, 2018.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6. </w:t>
      </w:r>
      <w:proofErr w:type="spellStart"/>
      <w:r w:rsidRPr="003A39A5">
        <w:rPr>
          <w:rFonts w:ascii="Times New Roman" w:hAnsi="Times New Roman"/>
          <w:bCs/>
          <w:sz w:val="24"/>
          <w:szCs w:val="24"/>
        </w:rPr>
        <w:t>Сергушева</w:t>
      </w:r>
      <w:proofErr w:type="spellEnd"/>
      <w:r w:rsidRPr="003A39A5">
        <w:rPr>
          <w:rFonts w:ascii="Times New Roman" w:hAnsi="Times New Roman"/>
          <w:bCs/>
          <w:sz w:val="24"/>
          <w:szCs w:val="24"/>
        </w:rPr>
        <w:t xml:space="preserve"> С.В. Комплексный анализ текста. – Санкт-Петербург: Литера, 2005. </w:t>
      </w:r>
    </w:p>
    <w:p w:rsidR="00DE6481" w:rsidRPr="003A39A5" w:rsidRDefault="00DE6481" w:rsidP="003A39A5">
      <w:pPr>
        <w:pStyle w:val="a3"/>
        <w:jc w:val="both"/>
        <w:rPr>
          <w:rFonts w:ascii="Times New Roman" w:hAnsi="Times New Roman"/>
          <w:bCs/>
          <w:sz w:val="24"/>
          <w:szCs w:val="24"/>
        </w:rPr>
      </w:pPr>
    </w:p>
    <w:p w:rsidR="003A39A5" w:rsidRPr="003A39A5" w:rsidRDefault="003A39A5" w:rsidP="003A39A5">
      <w:pPr>
        <w:pStyle w:val="a3"/>
        <w:jc w:val="both"/>
        <w:rPr>
          <w:rFonts w:ascii="Times New Roman" w:hAnsi="Times New Roman"/>
          <w:b/>
          <w:bCs/>
          <w:sz w:val="24"/>
          <w:szCs w:val="24"/>
        </w:rPr>
      </w:pPr>
      <w:r>
        <w:rPr>
          <w:rFonts w:ascii="Times New Roman" w:hAnsi="Times New Roman"/>
          <w:b/>
          <w:bCs/>
          <w:sz w:val="24"/>
          <w:szCs w:val="24"/>
        </w:rPr>
        <w:t>Литература для учащихся:</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1. Анненкова И. Русский язык. Знаки препинания? Это просто. Для школьников и абитуриентов. Санкт-Петербург. Литера. 2014 г.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2. </w:t>
      </w:r>
      <w:proofErr w:type="spellStart"/>
      <w:r w:rsidRPr="003A39A5">
        <w:rPr>
          <w:rFonts w:ascii="Times New Roman" w:hAnsi="Times New Roman"/>
          <w:bCs/>
          <w:sz w:val="24"/>
          <w:szCs w:val="24"/>
        </w:rPr>
        <w:t>Арбатова</w:t>
      </w:r>
      <w:proofErr w:type="spellEnd"/>
      <w:r w:rsidRPr="003A39A5">
        <w:rPr>
          <w:rFonts w:ascii="Times New Roman" w:hAnsi="Times New Roman"/>
          <w:bCs/>
          <w:sz w:val="24"/>
          <w:szCs w:val="24"/>
        </w:rPr>
        <w:t xml:space="preserve"> Е.А Правила русского языка в таблицах и схемах. Санкт-Петербург. Литера. 2009 г.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3. </w:t>
      </w:r>
      <w:proofErr w:type="spellStart"/>
      <w:r w:rsidRPr="003A39A5">
        <w:rPr>
          <w:rFonts w:ascii="Times New Roman" w:hAnsi="Times New Roman"/>
          <w:bCs/>
          <w:sz w:val="24"/>
          <w:szCs w:val="24"/>
        </w:rPr>
        <w:t>Арбатова</w:t>
      </w:r>
      <w:proofErr w:type="spellEnd"/>
      <w:r w:rsidRPr="003A39A5">
        <w:rPr>
          <w:rFonts w:ascii="Times New Roman" w:hAnsi="Times New Roman"/>
          <w:bCs/>
          <w:sz w:val="24"/>
          <w:szCs w:val="24"/>
        </w:rPr>
        <w:t xml:space="preserve"> Е.А. Синтаксис и пунктуация русского языка в таблицах и схемах. Санкт-Петербург. Литера. 2014 г.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4. Каширина Т.Г. Доклады и сообщения по русскому языку. Москва. </w:t>
      </w:r>
      <w:proofErr w:type="spellStart"/>
      <w:r w:rsidRPr="003A39A5">
        <w:rPr>
          <w:rFonts w:ascii="Times New Roman" w:hAnsi="Times New Roman"/>
          <w:bCs/>
          <w:sz w:val="24"/>
          <w:szCs w:val="24"/>
        </w:rPr>
        <w:t>Эксмо</w:t>
      </w:r>
      <w:proofErr w:type="spellEnd"/>
      <w:r w:rsidRPr="003A39A5">
        <w:rPr>
          <w:rFonts w:ascii="Times New Roman" w:hAnsi="Times New Roman"/>
          <w:bCs/>
          <w:sz w:val="24"/>
          <w:szCs w:val="24"/>
        </w:rPr>
        <w:t xml:space="preserve">. 2010 г.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5. </w:t>
      </w:r>
      <w:proofErr w:type="spellStart"/>
      <w:r w:rsidRPr="003A39A5">
        <w:rPr>
          <w:rFonts w:ascii="Times New Roman" w:hAnsi="Times New Roman"/>
          <w:bCs/>
          <w:sz w:val="24"/>
          <w:szCs w:val="24"/>
        </w:rPr>
        <w:t>Прядко</w:t>
      </w:r>
      <w:proofErr w:type="spellEnd"/>
      <w:r w:rsidRPr="003A39A5">
        <w:rPr>
          <w:rFonts w:ascii="Times New Roman" w:hAnsi="Times New Roman"/>
          <w:bCs/>
          <w:sz w:val="24"/>
          <w:szCs w:val="24"/>
        </w:rPr>
        <w:t xml:space="preserve"> В.А. Фонетика, лексика и фразеология русского языка в таблицах и схемах. Санкт-Петербург. Литера. 2014 г. </w:t>
      </w:r>
    </w:p>
    <w:p w:rsid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6. Родина И.О. Правила и упражнения по русскому языку. 6-7 классы. Ростов-на-Дону. Серия «Школьный репетитор». 2010 г. </w:t>
      </w:r>
    </w:p>
    <w:p w:rsidR="003A39A5" w:rsidRDefault="00CE6C30" w:rsidP="00DE6481">
      <w:pPr>
        <w:pStyle w:val="Default"/>
        <w:jc w:val="both"/>
      </w:pPr>
      <w:r>
        <w:rPr>
          <w:bCs/>
        </w:rPr>
        <w:t>7.</w:t>
      </w:r>
      <w:r w:rsidRPr="00CE6C30">
        <w:t xml:space="preserve"> </w:t>
      </w:r>
      <w:r>
        <w:t>Русский родной язык. 9 класс: учеб</w:t>
      </w:r>
      <w:proofErr w:type="gramStart"/>
      <w:r>
        <w:t>.</w:t>
      </w:r>
      <w:proofErr w:type="gramEnd"/>
      <w:r>
        <w:t xml:space="preserve"> </w:t>
      </w:r>
      <w:proofErr w:type="gramStart"/>
      <w:r>
        <w:t>п</w:t>
      </w:r>
      <w:proofErr w:type="gramEnd"/>
      <w:r>
        <w:t xml:space="preserve">особие для </w:t>
      </w:r>
      <w:proofErr w:type="spellStart"/>
      <w:r>
        <w:t>общеобразоват</w:t>
      </w:r>
      <w:proofErr w:type="spellEnd"/>
      <w:r>
        <w:t>. организаций/ О.М. Александрова и др. – М.: Просвещение, 2020.</w:t>
      </w:r>
    </w:p>
    <w:p w:rsidR="00DE6481" w:rsidRPr="00DE6481" w:rsidRDefault="00DE6481" w:rsidP="00DE6481">
      <w:pPr>
        <w:pStyle w:val="Default"/>
        <w:jc w:val="both"/>
      </w:pPr>
    </w:p>
    <w:p w:rsidR="003A39A5" w:rsidRPr="003A39A5" w:rsidRDefault="003A39A5" w:rsidP="003A39A5">
      <w:pPr>
        <w:pStyle w:val="a3"/>
        <w:jc w:val="both"/>
        <w:rPr>
          <w:rFonts w:ascii="Times New Roman" w:hAnsi="Times New Roman"/>
          <w:b/>
          <w:bCs/>
          <w:sz w:val="24"/>
          <w:szCs w:val="24"/>
        </w:rPr>
      </w:pPr>
      <w:r>
        <w:rPr>
          <w:rFonts w:ascii="Times New Roman" w:hAnsi="Times New Roman"/>
          <w:b/>
          <w:bCs/>
          <w:sz w:val="24"/>
          <w:szCs w:val="24"/>
        </w:rPr>
        <w:t>Интернет – ресурсы:</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1) http://www.pycckoeslovo.ru/ - Репетитор по русскому языку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2) http://www.standart.edu,ru – Новый стандарт общего образования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 xml:space="preserve">3) http://school-collection.edu.ru/ - Единая коллекция цифровых образовательных ресурсов </w:t>
      </w:r>
    </w:p>
    <w:p w:rsidR="003A39A5" w:rsidRPr="003A39A5" w:rsidRDefault="003A39A5" w:rsidP="003A39A5">
      <w:pPr>
        <w:pStyle w:val="a3"/>
        <w:jc w:val="both"/>
        <w:rPr>
          <w:rFonts w:ascii="Times New Roman" w:hAnsi="Times New Roman"/>
          <w:bCs/>
          <w:sz w:val="24"/>
          <w:szCs w:val="24"/>
        </w:rPr>
      </w:pPr>
      <w:r w:rsidRPr="003A39A5">
        <w:rPr>
          <w:rFonts w:ascii="Times New Roman" w:hAnsi="Times New Roman"/>
          <w:bCs/>
          <w:sz w:val="24"/>
          <w:szCs w:val="24"/>
        </w:rPr>
        <w:t>4) http://fcior.edu.ru/ - Федеральный центр информационно-образовательных ресурсов</w:t>
      </w:r>
    </w:p>
    <w:sectPr w:rsidR="003A39A5" w:rsidRPr="003A39A5" w:rsidSect="00BF734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89F"/>
    <w:multiLevelType w:val="hybridMultilevel"/>
    <w:tmpl w:val="D276A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471C6"/>
    <w:multiLevelType w:val="hybridMultilevel"/>
    <w:tmpl w:val="36F27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8801A7"/>
    <w:multiLevelType w:val="hybridMultilevel"/>
    <w:tmpl w:val="88CA5330"/>
    <w:lvl w:ilvl="0" w:tplc="0419000D">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3FDD4189"/>
    <w:multiLevelType w:val="hybridMultilevel"/>
    <w:tmpl w:val="11EE1AFA"/>
    <w:lvl w:ilvl="0" w:tplc="CDCA6D50">
      <w:start w:val="1"/>
      <w:numFmt w:val="decimal"/>
      <w:lvlText w:val="%1)"/>
      <w:lvlJc w:val="left"/>
      <w:pPr>
        <w:ind w:left="720" w:hanging="360"/>
      </w:pPr>
      <w:rPr>
        <w:rFonts w:eastAsia="SchoolBook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67ABB"/>
    <w:multiLevelType w:val="hybridMultilevel"/>
    <w:tmpl w:val="6908D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0A7E99"/>
    <w:multiLevelType w:val="hybridMultilevel"/>
    <w:tmpl w:val="ED70714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621E5E5B"/>
    <w:multiLevelType w:val="hybridMultilevel"/>
    <w:tmpl w:val="2E32B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FE7AA9"/>
    <w:multiLevelType w:val="hybridMultilevel"/>
    <w:tmpl w:val="08E6C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drawingGridHorizontalSpacing w:val="110"/>
  <w:displayHorizontalDrawingGridEvery w:val="2"/>
  <w:characterSpacingControl w:val="doNotCompress"/>
  <w:compat/>
  <w:rsids>
    <w:rsidRoot w:val="00BF7340"/>
    <w:rsid w:val="00027061"/>
    <w:rsid w:val="0004154F"/>
    <w:rsid w:val="00063B52"/>
    <w:rsid w:val="00165758"/>
    <w:rsid w:val="001E5FBE"/>
    <w:rsid w:val="00206E38"/>
    <w:rsid w:val="002D22DB"/>
    <w:rsid w:val="00300639"/>
    <w:rsid w:val="00343B37"/>
    <w:rsid w:val="003A39A5"/>
    <w:rsid w:val="004B000A"/>
    <w:rsid w:val="004B60AA"/>
    <w:rsid w:val="004D0D5D"/>
    <w:rsid w:val="005E38A1"/>
    <w:rsid w:val="005E6490"/>
    <w:rsid w:val="006C10C3"/>
    <w:rsid w:val="006C623C"/>
    <w:rsid w:val="00781513"/>
    <w:rsid w:val="0079345F"/>
    <w:rsid w:val="00880754"/>
    <w:rsid w:val="008B0D4B"/>
    <w:rsid w:val="0093344F"/>
    <w:rsid w:val="00985B53"/>
    <w:rsid w:val="00A220E4"/>
    <w:rsid w:val="00A50605"/>
    <w:rsid w:val="00A55343"/>
    <w:rsid w:val="00A75D8E"/>
    <w:rsid w:val="00B80853"/>
    <w:rsid w:val="00BF7340"/>
    <w:rsid w:val="00C548B2"/>
    <w:rsid w:val="00CE6C30"/>
    <w:rsid w:val="00D36568"/>
    <w:rsid w:val="00DE6481"/>
    <w:rsid w:val="00E6268D"/>
    <w:rsid w:val="00EF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23C"/>
    <w:rPr>
      <w:sz w:val="22"/>
      <w:szCs w:val="22"/>
      <w:lang w:eastAsia="en-US"/>
    </w:rPr>
  </w:style>
  <w:style w:type="paragraph" w:customStyle="1" w:styleId="Default">
    <w:name w:val="Default"/>
    <w:rsid w:val="00BF7340"/>
    <w:pPr>
      <w:autoSpaceDE w:val="0"/>
      <w:autoSpaceDN w:val="0"/>
      <w:adjustRightInd w:val="0"/>
    </w:pPr>
    <w:rPr>
      <w:rFonts w:ascii="Times New Roman" w:hAnsi="Times New Roman"/>
      <w:color w:val="000000"/>
      <w:sz w:val="24"/>
      <w:szCs w:val="24"/>
    </w:rPr>
  </w:style>
  <w:style w:type="table" w:styleId="a4">
    <w:name w:val="Table Grid"/>
    <w:basedOn w:val="a1"/>
    <w:uiPriority w:val="59"/>
    <w:rsid w:val="005E3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A39A5"/>
    <w:rPr>
      <w:rFonts w:ascii="Tahoma" w:hAnsi="Tahoma" w:cs="Tahoma"/>
      <w:sz w:val="16"/>
      <w:szCs w:val="16"/>
    </w:rPr>
  </w:style>
  <w:style w:type="character" w:customStyle="1" w:styleId="a6">
    <w:name w:val="Текст выноски Знак"/>
    <w:basedOn w:val="a0"/>
    <w:link w:val="a5"/>
    <w:uiPriority w:val="99"/>
    <w:semiHidden/>
    <w:rsid w:val="003A39A5"/>
    <w:rPr>
      <w:rFonts w:ascii="Tahoma" w:hAnsi="Tahoma" w:cs="Tahoma"/>
      <w:sz w:val="16"/>
      <w:szCs w:val="16"/>
      <w:lang w:eastAsia="en-US"/>
    </w:rPr>
  </w:style>
  <w:style w:type="paragraph" w:styleId="a7">
    <w:name w:val="List Paragraph"/>
    <w:basedOn w:val="a"/>
    <w:qFormat/>
    <w:rsid w:val="005E6490"/>
    <w:pPr>
      <w:ind w:left="720"/>
      <w:contextualSpacing/>
    </w:pPr>
  </w:style>
  <w:style w:type="paragraph" w:customStyle="1" w:styleId="ConsPlusNormal">
    <w:name w:val="ConsPlusNormal"/>
    <w:uiPriority w:val="99"/>
    <w:rsid w:val="005E6490"/>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443E-EFA3-4DC5-9395-5CF31689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2021-10-03T04:25:00Z</cp:lastPrinted>
  <dcterms:created xsi:type="dcterms:W3CDTF">2019-10-18T15:07:00Z</dcterms:created>
  <dcterms:modified xsi:type="dcterms:W3CDTF">2021-10-03T04:38:00Z</dcterms:modified>
</cp:coreProperties>
</file>