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CA" w:rsidRDefault="00EF77E5">
      <w:pPr>
        <w:pStyle w:val="30"/>
        <w:framePr w:w="7843" w:h="624" w:hRule="exact" w:wrap="none" w:vAnchor="page" w:hAnchor="page" w:x="2555" w:y="1269"/>
        <w:shd w:val="clear" w:color="auto" w:fill="auto"/>
        <w:spacing w:line="288" w:lineRule="exact"/>
        <w:ind w:left="1140" w:right="1420" w:hanging="1140"/>
      </w:pPr>
      <w:r>
        <w:t>Муниципальное бюджетное общеобразовательное учреждение «Городенская средняя общеобразовательная школа»</w:t>
      </w:r>
    </w:p>
    <w:p w:rsidR="00246CCA" w:rsidRPr="00D67050" w:rsidRDefault="00EF77E5">
      <w:pPr>
        <w:pStyle w:val="32"/>
        <w:framePr w:w="1430" w:h="195" w:hRule="exact" w:wrap="none" w:vAnchor="page" w:hAnchor="page" w:x="7672" w:y="2186"/>
        <w:shd w:val="clear" w:color="auto" w:fill="auto"/>
        <w:spacing w:line="110" w:lineRule="exact"/>
        <w:rPr>
          <w:lang w:val="ru-RU"/>
        </w:rPr>
      </w:pPr>
      <w:r>
        <w:t>V</w:t>
      </w:r>
      <w:r w:rsidRPr="00D67050">
        <w:rPr>
          <w:lang w:val="ru-RU"/>
        </w:rPr>
        <w:t>.&amp;</w:t>
      </w:r>
      <w:r>
        <w:t>OriD</w:t>
      </w:r>
      <w:r w:rsidRPr="00D67050">
        <w:rPr>
          <w:lang w:val="ru-RU"/>
        </w:rPr>
        <w:t>*</w:t>
      </w:r>
    </w:p>
    <w:p w:rsidR="00246CCA" w:rsidRDefault="00246CCA">
      <w:pPr>
        <w:framePr w:wrap="none" w:vAnchor="page" w:hAnchor="page" w:x="7518" w:y="2156"/>
      </w:pPr>
    </w:p>
    <w:p w:rsidR="00246CCA" w:rsidRDefault="00EF77E5">
      <w:pPr>
        <w:pStyle w:val="20"/>
        <w:framePr w:w="4685" w:h="822" w:hRule="exact" w:wrap="none" w:vAnchor="page" w:hAnchor="page" w:x="1739" w:y="2456"/>
        <w:shd w:val="clear" w:color="auto" w:fill="auto"/>
      </w:pPr>
      <w:r>
        <w:t>Принято на заседании педагогического совета МБОУ «Городенская СОШ» 31 августа 2020 года, протокол № 1</w:t>
      </w:r>
    </w:p>
    <w:p w:rsidR="00246CCA" w:rsidRDefault="00EF77E5">
      <w:pPr>
        <w:pStyle w:val="20"/>
        <w:framePr w:w="2285" w:h="1051" w:hRule="exact" w:wrap="none" w:vAnchor="page" w:hAnchor="page" w:x="6549" w:y="2518"/>
        <w:shd w:val="clear" w:color="auto" w:fill="auto"/>
        <w:spacing w:line="220" w:lineRule="exact"/>
        <w:ind w:left="700"/>
        <w:jc w:val="left"/>
      </w:pPr>
      <w:r>
        <w:t>У'</w:t>
      </w:r>
    </w:p>
    <w:p w:rsidR="00246CCA" w:rsidRDefault="00EF77E5">
      <w:pPr>
        <w:pStyle w:val="20"/>
        <w:framePr w:w="2285" w:h="1051" w:hRule="exact" w:wrap="none" w:vAnchor="page" w:hAnchor="page" w:x="6549" w:y="2518"/>
        <w:shd w:val="clear" w:color="auto" w:fill="auto"/>
        <w:spacing w:line="220" w:lineRule="exact"/>
        <w:jc w:val="left"/>
      </w:pPr>
      <w:r>
        <w:t>Директор школьг._</w:t>
      </w:r>
    </w:p>
    <w:p w:rsidR="00246CCA" w:rsidRDefault="00EF77E5">
      <w:pPr>
        <w:pStyle w:val="12"/>
        <w:framePr w:w="2285" w:h="1051" w:hRule="exact" w:wrap="none" w:vAnchor="page" w:hAnchor="page" w:x="6549" w:y="2518"/>
        <w:shd w:val="clear" w:color="auto" w:fill="auto"/>
        <w:spacing w:line="420" w:lineRule="exact"/>
        <w:ind w:right="749"/>
      </w:pPr>
      <w:bookmarkStart w:id="0" w:name="bookmark0"/>
      <w:r>
        <w:t>и* ,</w:t>
      </w:r>
      <w:bookmarkEnd w:id="0"/>
    </w:p>
    <w:p w:rsidR="00246CCA" w:rsidRDefault="00EF77E5">
      <w:pPr>
        <w:pStyle w:val="20"/>
        <w:framePr w:w="2285" w:h="1051" w:hRule="exact" w:wrap="none" w:vAnchor="page" w:hAnchor="page" w:x="6549" w:y="2518"/>
        <w:shd w:val="clear" w:color="auto" w:fill="auto"/>
        <w:spacing w:line="220" w:lineRule="exact"/>
        <w:jc w:val="left"/>
      </w:pPr>
      <w:r>
        <w:rPr>
          <w:rStyle w:val="21"/>
        </w:rPr>
        <w:t>Приказ № 100 от 01 се</w:t>
      </w:r>
    </w:p>
    <w:p w:rsidR="00246CCA" w:rsidRDefault="00EF77E5">
      <w:pPr>
        <w:pStyle w:val="50"/>
        <w:framePr w:wrap="none" w:vAnchor="page" w:hAnchor="page" w:x="7950" w:y="3406"/>
        <w:shd w:val="clear" w:color="auto" w:fill="auto"/>
        <w:spacing w:line="340" w:lineRule="exact"/>
      </w:pPr>
      <w:r>
        <w:rPr>
          <w:rStyle w:val="5SegoeUI17pt"/>
          <w:b/>
          <w:bCs/>
        </w:rPr>
        <w:t xml:space="preserve">ч </w:t>
      </w:r>
      <w:r>
        <w:t xml:space="preserve">* </w:t>
      </w:r>
      <w:r w:rsidRPr="00D67050">
        <w:rPr>
          <w:lang w:eastAsia="en-US" w:bidi="en-US"/>
        </w:rPr>
        <w:t>«</w:t>
      </w:r>
      <w:r>
        <w:rPr>
          <w:lang w:val="en-US" w:eastAsia="en-US" w:bidi="en-US"/>
        </w:rPr>
        <w:t>in</w:t>
      </w:r>
    </w:p>
    <w:p w:rsidR="00246CCA" w:rsidRDefault="00246CCA">
      <w:pPr>
        <w:framePr w:wrap="none" w:vAnchor="page" w:hAnchor="page" w:x="7921" w:y="3586"/>
      </w:pPr>
    </w:p>
    <w:p w:rsidR="00246CCA" w:rsidRDefault="00EF77E5">
      <w:pPr>
        <w:pStyle w:val="a7"/>
        <w:framePr w:wrap="none" w:vAnchor="page" w:hAnchor="page" w:x="9227" w:y="3229"/>
        <w:shd w:val="clear" w:color="auto" w:fill="auto"/>
        <w:spacing w:after="0" w:line="220" w:lineRule="exact"/>
      </w:pPr>
      <w:r>
        <w:rPr>
          <w:rStyle w:val="a8"/>
        </w:rPr>
        <w:t>ря 2020</w:t>
      </w:r>
    </w:p>
    <w:p w:rsidR="00246CCA" w:rsidRDefault="00EF77E5">
      <w:pPr>
        <w:pStyle w:val="a7"/>
        <w:framePr w:wrap="none" w:vAnchor="page" w:hAnchor="page" w:x="9995" w:y="3273"/>
        <w:shd w:val="clear" w:color="auto" w:fill="auto"/>
        <w:spacing w:after="0" w:line="220" w:lineRule="exact"/>
      </w:pPr>
      <w:r>
        <w:t>года</w:t>
      </w:r>
    </w:p>
    <w:p w:rsidR="00246CCA" w:rsidRDefault="00EF77E5">
      <w:pPr>
        <w:pStyle w:val="40"/>
        <w:framePr w:w="7843" w:h="1685" w:hRule="exact" w:wrap="none" w:vAnchor="page" w:hAnchor="page" w:x="2555" w:y="5724"/>
        <w:shd w:val="clear" w:color="auto" w:fill="auto"/>
        <w:spacing w:after="0" w:line="528" w:lineRule="exact"/>
        <w:ind w:right="80"/>
      </w:pPr>
      <w:r>
        <w:t>Основная образовательная программа</w:t>
      </w:r>
    </w:p>
    <w:p w:rsidR="00246CCA" w:rsidRDefault="00EF77E5">
      <w:pPr>
        <w:pStyle w:val="40"/>
        <w:framePr w:w="7843" w:h="1685" w:hRule="exact" w:wrap="none" w:vAnchor="page" w:hAnchor="page" w:x="2555" w:y="5724"/>
        <w:shd w:val="clear" w:color="auto" w:fill="auto"/>
        <w:spacing w:after="0" w:line="528" w:lineRule="exact"/>
        <w:ind w:right="80"/>
      </w:pPr>
      <w:r>
        <w:t>ФГОС СОО</w:t>
      </w:r>
      <w:r>
        <w:br/>
        <w:t>10- 11 КЛАССЫ</w:t>
      </w:r>
    </w:p>
    <w:p w:rsidR="00246CCA" w:rsidRDefault="00EF77E5">
      <w:pPr>
        <w:pStyle w:val="40"/>
        <w:framePr w:w="7843" w:h="507" w:hRule="exact" w:wrap="none" w:vAnchor="page" w:hAnchor="page" w:x="2555" w:y="7885"/>
        <w:shd w:val="clear" w:color="auto" w:fill="auto"/>
        <w:spacing w:after="0" w:line="400" w:lineRule="exact"/>
        <w:ind w:right="80"/>
      </w:pPr>
      <w:r>
        <w:t>на 2020 - 2022 учебные годы</w:t>
      </w:r>
    </w:p>
    <w:p w:rsidR="00246CCA" w:rsidRDefault="00EF77E5">
      <w:pPr>
        <w:pStyle w:val="60"/>
        <w:framePr w:wrap="none" w:vAnchor="page" w:hAnchor="page" w:x="2344" w:y="11479"/>
        <w:shd w:val="clear" w:color="auto" w:fill="auto"/>
        <w:spacing w:line="200" w:lineRule="exact"/>
      </w:pPr>
      <w:r>
        <w:t>\</w:t>
      </w:r>
    </w:p>
    <w:p w:rsidR="00246CCA" w:rsidRDefault="00EF77E5">
      <w:pPr>
        <w:pStyle w:val="20"/>
        <w:framePr w:wrap="none" w:vAnchor="page" w:hAnchor="page" w:x="5257" w:y="15258"/>
        <w:shd w:val="clear" w:color="auto" w:fill="auto"/>
        <w:spacing w:line="220" w:lineRule="exact"/>
        <w:jc w:val="left"/>
      </w:pPr>
      <w:r>
        <w:t>с. Городенск 2020г</w:t>
      </w:r>
    </w:p>
    <w:p w:rsidR="00D67050" w:rsidRDefault="00D67050">
      <w:pPr>
        <w:rPr>
          <w:sz w:val="2"/>
          <w:szCs w:val="2"/>
        </w:rPr>
      </w:pPr>
    </w:p>
    <w:p w:rsidR="006E11FD" w:rsidRDefault="001C40BD" w:rsidP="006E11FD">
      <w:pP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96.1pt;margin-top:108.45pt;width:76.8pt;height:61.45pt;z-index:-251658751;mso-wrap-distance-left:5pt;mso-wrap-distance-right:5pt;mso-position-horizontal-relative:page;mso-position-vertical-relative:page" wrapcoords="0 0">
            <v:imagedata r:id="rId6" o:title="image2"/>
            <w10:wrap anchorx="page" anchory="page"/>
          </v:shape>
        </w:pict>
      </w:r>
      <w:r>
        <w:pict>
          <v:shape id="_x0000_s1026" type="#_x0000_t75" style="position:absolute;margin-left:371.75pt;margin-top:118.9pt;width:39.85pt;height:23.05pt;z-index:-251658752;mso-wrap-distance-left:5pt;mso-wrap-distance-right:5pt;mso-position-horizontal-relative:page;mso-position-vertical-relative:page" wrapcoords="0 0">
            <v:imagedata r:id="rId7" o:title="image1"/>
            <w10:wrap anchorx="page" anchory="page"/>
          </v:shape>
        </w:pict>
      </w:r>
      <w:bookmarkStart w:id="1" w:name="_Toc453968142"/>
      <w:bookmarkStart w:id="2" w:name="_Toc405145645"/>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sz w:val="2"/>
          <w:szCs w:val="2"/>
        </w:rPr>
      </w:pPr>
    </w:p>
    <w:p w:rsidR="006E11FD" w:rsidRDefault="006E11FD" w:rsidP="006E11FD">
      <w:pPr>
        <w:rPr>
          <w:lang w:val="en-US" w:eastAsia="en-US" w:bidi="ar-SA"/>
        </w:rPr>
      </w:pPr>
    </w:p>
    <w:p w:rsidR="006E11FD" w:rsidRDefault="006E11FD" w:rsidP="006E11FD">
      <w:pPr>
        <w:rPr>
          <w:lang w:val="en-US" w:eastAsia="en-US" w:bidi="ar-SA"/>
        </w:rPr>
      </w:pPr>
    </w:p>
    <w:p w:rsidR="006E11FD" w:rsidRDefault="006E11FD" w:rsidP="006E11FD">
      <w:pPr>
        <w:rPr>
          <w:lang w:val="en-US" w:eastAsia="en-US" w:bidi="ar-SA"/>
        </w:rPr>
      </w:pPr>
    </w:p>
    <w:p w:rsidR="006E11FD" w:rsidRDefault="006E11FD" w:rsidP="006E11FD">
      <w:pPr>
        <w:rPr>
          <w:lang w:val="en-US" w:eastAsia="en-US" w:bidi="ar-SA"/>
        </w:rPr>
      </w:pPr>
    </w:p>
    <w:p w:rsidR="006E11FD" w:rsidRDefault="006E11FD" w:rsidP="006E11FD">
      <w:pPr>
        <w:rPr>
          <w:lang w:val="en-US" w:eastAsia="en-US" w:bidi="ar-SA"/>
        </w:rPr>
      </w:pPr>
    </w:p>
    <w:p w:rsidR="006E11FD" w:rsidRDefault="006E11FD" w:rsidP="006E11FD">
      <w:pPr>
        <w:rPr>
          <w:lang w:val="en-US" w:eastAsia="en-US" w:bidi="ar-SA"/>
        </w:rPr>
      </w:pPr>
    </w:p>
    <w:p w:rsidR="006E11FD" w:rsidRDefault="006E11FD" w:rsidP="006E11FD">
      <w:pPr>
        <w:rPr>
          <w:lang w:val="en-US" w:eastAsia="en-US" w:bidi="ar-SA"/>
        </w:rPr>
      </w:pPr>
    </w:p>
    <w:p w:rsidR="006E11FD" w:rsidRDefault="006E11FD" w:rsidP="006E11FD">
      <w:pPr>
        <w:rPr>
          <w:lang w:val="en-US" w:eastAsia="en-US" w:bidi="ar-SA"/>
        </w:rPr>
      </w:pPr>
    </w:p>
    <w:p w:rsidR="006E11FD" w:rsidRDefault="006E11FD" w:rsidP="006E11FD">
      <w:pPr>
        <w:rPr>
          <w:lang w:val="en-US" w:eastAsia="en-US" w:bidi="ar-SA"/>
        </w:rPr>
      </w:pPr>
    </w:p>
    <w:p w:rsidR="006E11FD" w:rsidRDefault="006E11FD" w:rsidP="006E11FD">
      <w:pPr>
        <w:rPr>
          <w:lang w:val="en-US" w:eastAsia="en-US" w:bidi="ar-SA"/>
        </w:rPr>
      </w:pPr>
    </w:p>
    <w:p w:rsidR="006E11FD" w:rsidRDefault="006E11FD" w:rsidP="006E11FD">
      <w:pPr>
        <w:rPr>
          <w:lang w:val="en-US" w:eastAsia="en-US" w:bidi="ar-SA"/>
        </w:rPr>
      </w:pPr>
    </w:p>
    <w:p w:rsidR="006E11FD" w:rsidRDefault="006E11FD" w:rsidP="006E11FD">
      <w:pPr>
        <w:rPr>
          <w:lang w:val="en-US" w:eastAsia="en-US" w:bidi="ar-SA"/>
        </w:rPr>
      </w:pPr>
    </w:p>
    <w:p w:rsidR="006E11FD" w:rsidRDefault="006E11FD" w:rsidP="006E11FD">
      <w:pPr>
        <w:rPr>
          <w:lang w:val="en-US" w:eastAsia="en-US" w:bidi="ar-SA"/>
        </w:rPr>
      </w:pPr>
    </w:p>
    <w:p w:rsidR="006E11FD" w:rsidRDefault="006E11FD" w:rsidP="006E11FD">
      <w:pPr>
        <w:rPr>
          <w:lang w:val="en-US" w:eastAsia="en-US" w:bidi="ar-SA"/>
        </w:rPr>
      </w:pPr>
    </w:p>
    <w:p w:rsidR="006E11FD" w:rsidRDefault="006E11FD" w:rsidP="006E11FD">
      <w:pPr>
        <w:rPr>
          <w:lang w:val="en-US" w:eastAsia="en-US" w:bidi="ar-SA"/>
        </w:rPr>
      </w:pPr>
    </w:p>
    <w:p w:rsidR="006E11FD" w:rsidRDefault="006E11FD" w:rsidP="006E11FD">
      <w:pPr>
        <w:rPr>
          <w:lang w:val="en-US" w:eastAsia="en-US" w:bidi="ar-SA"/>
        </w:rPr>
      </w:pPr>
    </w:p>
    <w:p w:rsidR="006E11FD" w:rsidRDefault="006E11FD" w:rsidP="006E11FD">
      <w:pPr>
        <w:rPr>
          <w:lang w:val="en-US" w:eastAsia="en-US" w:bidi="ar-SA"/>
        </w:rPr>
      </w:pPr>
    </w:p>
    <w:p w:rsidR="006E11FD" w:rsidRDefault="006E11FD" w:rsidP="006E11FD">
      <w:pPr>
        <w:rPr>
          <w:lang w:val="en-US" w:eastAsia="en-US" w:bidi="ar-SA"/>
        </w:rPr>
      </w:pPr>
    </w:p>
    <w:p w:rsidR="006E11FD" w:rsidRDefault="006E11FD" w:rsidP="006E11FD">
      <w:pPr>
        <w:rPr>
          <w:lang w:val="en-US" w:eastAsia="en-US" w:bidi="ar-SA"/>
        </w:rPr>
      </w:pPr>
    </w:p>
    <w:p w:rsidR="006E11FD" w:rsidRDefault="006E11FD" w:rsidP="006E11FD">
      <w:pPr>
        <w:rPr>
          <w:lang w:val="en-US" w:eastAsia="en-US" w:bidi="ar-SA"/>
        </w:rPr>
      </w:pPr>
    </w:p>
    <w:p w:rsidR="006E11FD" w:rsidRDefault="006E11FD" w:rsidP="006E11FD">
      <w:pPr>
        <w:rPr>
          <w:lang w:val="en-US" w:eastAsia="en-US" w:bidi="ar-SA"/>
        </w:rPr>
      </w:pPr>
    </w:p>
    <w:p w:rsidR="006E11FD" w:rsidRDefault="006E11FD" w:rsidP="006E11FD">
      <w:pPr>
        <w:rPr>
          <w:lang w:val="en-US" w:eastAsia="en-US" w:bidi="ar-SA"/>
        </w:rPr>
      </w:pPr>
    </w:p>
    <w:p w:rsidR="006E11FD" w:rsidRDefault="006E11FD" w:rsidP="006E11FD">
      <w:pPr>
        <w:rPr>
          <w:lang w:val="en-US" w:eastAsia="en-US" w:bidi="ar-SA"/>
        </w:rPr>
      </w:pPr>
    </w:p>
    <w:p w:rsidR="006E11FD" w:rsidRDefault="006E11FD" w:rsidP="006E11FD">
      <w:pPr>
        <w:rPr>
          <w:lang w:val="en-US" w:eastAsia="en-US" w:bidi="ar-SA"/>
        </w:rPr>
      </w:pPr>
    </w:p>
    <w:p w:rsidR="006E11FD" w:rsidRPr="006E11FD" w:rsidRDefault="006E11FD" w:rsidP="006E11FD">
      <w:pPr>
        <w:rPr>
          <w:lang w:val="en-US" w:eastAsia="en-US" w:bidi="ar-SA"/>
        </w:rPr>
      </w:pPr>
      <w:bookmarkStart w:id="3" w:name="_GoBack"/>
      <w:bookmarkEnd w:id="3"/>
    </w:p>
    <w:p w:rsidR="006E11FD" w:rsidRPr="006E11FD" w:rsidRDefault="006E11FD" w:rsidP="006E11FD">
      <w:pPr>
        <w:rPr>
          <w:lang w:val="en-US" w:eastAsia="en-US" w:bidi="ar-SA"/>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9"/>
        <w:gridCol w:w="692"/>
      </w:tblGrid>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Содержание</w:t>
            </w:r>
          </w:p>
        </w:tc>
        <w:tc>
          <w:tcPr>
            <w:tcW w:w="692" w:type="dxa"/>
            <w:shd w:val="clear" w:color="auto" w:fill="auto"/>
          </w:tcPr>
          <w:p w:rsidR="006E11FD" w:rsidRPr="006E11FD" w:rsidRDefault="006E11FD" w:rsidP="006E11FD">
            <w:pPr>
              <w:rPr>
                <w:lang w:eastAsia="en-US" w:bidi="ar-SA"/>
              </w:rPr>
            </w:pPr>
            <w:r w:rsidRPr="006E11FD">
              <w:rPr>
                <w:lang w:eastAsia="en-US" w:bidi="ar-SA"/>
              </w:rPr>
              <w:t>стр</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1.Целевой раздел  основной образовательной программы среднего общего образования</w:t>
            </w:r>
          </w:p>
        </w:tc>
        <w:tc>
          <w:tcPr>
            <w:tcW w:w="692" w:type="dxa"/>
            <w:shd w:val="clear" w:color="auto" w:fill="auto"/>
          </w:tcPr>
          <w:p w:rsidR="006E11FD" w:rsidRPr="006E11FD" w:rsidRDefault="006E11FD" w:rsidP="006E11FD">
            <w:pPr>
              <w:rPr>
                <w:lang w:eastAsia="en-US" w:bidi="ar-SA"/>
              </w:rPr>
            </w:pP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I.1. Пояснительная записка</w:t>
            </w:r>
          </w:p>
        </w:tc>
        <w:tc>
          <w:tcPr>
            <w:tcW w:w="692" w:type="dxa"/>
            <w:shd w:val="clear" w:color="auto" w:fill="auto"/>
          </w:tcPr>
          <w:p w:rsidR="006E11FD" w:rsidRPr="006E11FD" w:rsidRDefault="006E11FD" w:rsidP="006E11FD">
            <w:pPr>
              <w:rPr>
                <w:lang w:eastAsia="en-US" w:bidi="ar-SA"/>
              </w:rPr>
            </w:pPr>
            <w:r w:rsidRPr="006E11FD">
              <w:rPr>
                <w:lang w:eastAsia="en-US" w:bidi="ar-SA"/>
              </w:rPr>
              <w:t>1</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I.2. Планируемые результаты освоения обучающимися ООП СОО</w:t>
            </w:r>
          </w:p>
        </w:tc>
        <w:tc>
          <w:tcPr>
            <w:tcW w:w="692" w:type="dxa"/>
            <w:shd w:val="clear" w:color="auto" w:fill="auto"/>
          </w:tcPr>
          <w:p w:rsidR="006E11FD" w:rsidRPr="006E11FD" w:rsidRDefault="006E11FD" w:rsidP="006E11FD">
            <w:pPr>
              <w:rPr>
                <w:lang w:eastAsia="en-US" w:bidi="ar-SA"/>
              </w:rPr>
            </w:pPr>
            <w:r w:rsidRPr="006E11FD">
              <w:rPr>
                <w:lang w:eastAsia="en-US" w:bidi="ar-SA"/>
              </w:rPr>
              <w:t>13</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I.2.1. Планируемые личностные результаты освоения ООП</w:t>
            </w:r>
          </w:p>
        </w:tc>
        <w:tc>
          <w:tcPr>
            <w:tcW w:w="692" w:type="dxa"/>
            <w:shd w:val="clear" w:color="auto" w:fill="auto"/>
          </w:tcPr>
          <w:p w:rsidR="006E11FD" w:rsidRPr="006E11FD" w:rsidRDefault="006E11FD" w:rsidP="006E11FD">
            <w:pPr>
              <w:rPr>
                <w:lang w:eastAsia="en-US" w:bidi="ar-SA"/>
              </w:rPr>
            </w:pPr>
            <w:r w:rsidRPr="006E11FD">
              <w:rPr>
                <w:lang w:eastAsia="en-US" w:bidi="ar-SA"/>
              </w:rPr>
              <w:t>14</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I.2.2. Планируемые метапредметные результаты освоения ООП</w:t>
            </w:r>
          </w:p>
        </w:tc>
        <w:tc>
          <w:tcPr>
            <w:tcW w:w="692" w:type="dxa"/>
            <w:shd w:val="clear" w:color="auto" w:fill="auto"/>
          </w:tcPr>
          <w:p w:rsidR="006E11FD" w:rsidRPr="006E11FD" w:rsidRDefault="006E11FD" w:rsidP="006E11FD">
            <w:pPr>
              <w:rPr>
                <w:lang w:eastAsia="en-US" w:bidi="ar-SA"/>
              </w:rPr>
            </w:pPr>
            <w:r w:rsidRPr="006E11FD">
              <w:rPr>
                <w:lang w:eastAsia="en-US" w:bidi="ar-SA"/>
              </w:rPr>
              <w:t>19</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I.2.3. Планируемые предметные результаты освоения ООП</w:t>
            </w:r>
          </w:p>
        </w:tc>
        <w:tc>
          <w:tcPr>
            <w:tcW w:w="692" w:type="dxa"/>
            <w:shd w:val="clear" w:color="auto" w:fill="auto"/>
          </w:tcPr>
          <w:p w:rsidR="006E11FD" w:rsidRPr="006E11FD" w:rsidRDefault="006E11FD" w:rsidP="006E11FD">
            <w:pPr>
              <w:rPr>
                <w:lang w:eastAsia="en-US" w:bidi="ar-SA"/>
              </w:rPr>
            </w:pPr>
            <w:r w:rsidRPr="006E11FD">
              <w:rPr>
                <w:lang w:eastAsia="en-US" w:bidi="ar-SA"/>
              </w:rPr>
              <w:t>21</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Русский язык</w:t>
            </w:r>
          </w:p>
        </w:tc>
        <w:tc>
          <w:tcPr>
            <w:tcW w:w="692" w:type="dxa"/>
            <w:shd w:val="clear" w:color="auto" w:fill="auto"/>
          </w:tcPr>
          <w:p w:rsidR="006E11FD" w:rsidRPr="006E11FD" w:rsidRDefault="006E11FD" w:rsidP="006E11FD">
            <w:pPr>
              <w:rPr>
                <w:lang w:eastAsia="en-US" w:bidi="ar-SA"/>
              </w:rPr>
            </w:pPr>
            <w:r w:rsidRPr="006E11FD">
              <w:rPr>
                <w:lang w:eastAsia="en-US" w:bidi="ar-SA"/>
              </w:rPr>
              <w:t>22</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Литература</w:t>
            </w:r>
          </w:p>
        </w:tc>
        <w:tc>
          <w:tcPr>
            <w:tcW w:w="692" w:type="dxa"/>
            <w:shd w:val="clear" w:color="auto" w:fill="auto"/>
          </w:tcPr>
          <w:p w:rsidR="006E11FD" w:rsidRPr="006E11FD" w:rsidRDefault="006E11FD" w:rsidP="006E11FD">
            <w:pPr>
              <w:rPr>
                <w:lang w:eastAsia="en-US" w:bidi="ar-SA"/>
              </w:rPr>
            </w:pPr>
            <w:r w:rsidRPr="006E11FD">
              <w:rPr>
                <w:lang w:eastAsia="en-US" w:bidi="ar-SA"/>
              </w:rPr>
              <w:t>27</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 xml:space="preserve">Родная литература(русская) </w:t>
            </w:r>
          </w:p>
        </w:tc>
        <w:tc>
          <w:tcPr>
            <w:tcW w:w="692" w:type="dxa"/>
            <w:shd w:val="clear" w:color="auto" w:fill="auto"/>
          </w:tcPr>
          <w:p w:rsidR="006E11FD" w:rsidRPr="006E11FD" w:rsidRDefault="006E11FD" w:rsidP="006E11FD">
            <w:pPr>
              <w:rPr>
                <w:lang w:eastAsia="en-US" w:bidi="ar-SA"/>
              </w:rPr>
            </w:pPr>
            <w:r w:rsidRPr="006E11FD">
              <w:rPr>
                <w:lang w:eastAsia="en-US" w:bidi="ar-SA"/>
              </w:rPr>
              <w:t>32</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Родной язык (русский)</w:t>
            </w:r>
          </w:p>
        </w:tc>
        <w:tc>
          <w:tcPr>
            <w:tcW w:w="692" w:type="dxa"/>
            <w:shd w:val="clear" w:color="auto" w:fill="auto"/>
          </w:tcPr>
          <w:p w:rsidR="006E11FD" w:rsidRPr="006E11FD" w:rsidRDefault="006E11FD" w:rsidP="006E11FD">
            <w:pPr>
              <w:rPr>
                <w:lang w:eastAsia="en-US" w:bidi="ar-SA"/>
              </w:rPr>
            </w:pPr>
            <w:r w:rsidRPr="006E11FD">
              <w:rPr>
                <w:lang w:eastAsia="en-US" w:bidi="ar-SA"/>
              </w:rPr>
              <w:t>34</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Иностранный язык  (английский)</w:t>
            </w:r>
          </w:p>
        </w:tc>
        <w:tc>
          <w:tcPr>
            <w:tcW w:w="692" w:type="dxa"/>
            <w:shd w:val="clear" w:color="auto" w:fill="auto"/>
          </w:tcPr>
          <w:p w:rsidR="006E11FD" w:rsidRPr="006E11FD" w:rsidRDefault="006E11FD" w:rsidP="006E11FD">
            <w:pPr>
              <w:rPr>
                <w:lang w:eastAsia="en-US" w:bidi="ar-SA"/>
              </w:rPr>
            </w:pPr>
            <w:r w:rsidRPr="006E11FD">
              <w:rPr>
                <w:lang w:eastAsia="en-US" w:bidi="ar-SA"/>
              </w:rPr>
              <w:t>37</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История</w:t>
            </w:r>
          </w:p>
        </w:tc>
        <w:tc>
          <w:tcPr>
            <w:tcW w:w="692" w:type="dxa"/>
            <w:shd w:val="clear" w:color="auto" w:fill="auto"/>
          </w:tcPr>
          <w:p w:rsidR="006E11FD" w:rsidRPr="006E11FD" w:rsidRDefault="006E11FD" w:rsidP="006E11FD">
            <w:pPr>
              <w:rPr>
                <w:lang w:eastAsia="en-US" w:bidi="ar-SA"/>
              </w:rPr>
            </w:pPr>
            <w:r w:rsidRPr="006E11FD">
              <w:rPr>
                <w:lang w:eastAsia="en-US" w:bidi="ar-SA"/>
              </w:rPr>
              <w:t>43</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География</w:t>
            </w:r>
          </w:p>
        </w:tc>
        <w:tc>
          <w:tcPr>
            <w:tcW w:w="692" w:type="dxa"/>
            <w:shd w:val="clear" w:color="auto" w:fill="auto"/>
          </w:tcPr>
          <w:p w:rsidR="006E11FD" w:rsidRPr="006E11FD" w:rsidRDefault="006E11FD" w:rsidP="006E11FD">
            <w:pPr>
              <w:rPr>
                <w:lang w:eastAsia="en-US" w:bidi="ar-SA"/>
              </w:rPr>
            </w:pPr>
            <w:r w:rsidRPr="006E11FD">
              <w:rPr>
                <w:lang w:eastAsia="en-US" w:bidi="ar-SA"/>
              </w:rPr>
              <w:t>45</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Обществознание. Экономика.Право.</w:t>
            </w:r>
          </w:p>
        </w:tc>
        <w:tc>
          <w:tcPr>
            <w:tcW w:w="692" w:type="dxa"/>
            <w:shd w:val="clear" w:color="auto" w:fill="auto"/>
          </w:tcPr>
          <w:p w:rsidR="006E11FD" w:rsidRPr="006E11FD" w:rsidRDefault="006E11FD" w:rsidP="006E11FD">
            <w:pPr>
              <w:rPr>
                <w:lang w:eastAsia="en-US" w:bidi="ar-SA"/>
              </w:rPr>
            </w:pPr>
            <w:r w:rsidRPr="006E11FD">
              <w:rPr>
                <w:lang w:eastAsia="en-US" w:bidi="ar-SA"/>
              </w:rPr>
              <w:t>48</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Математика: алгебра и начала математического анализа, геометрия</w:t>
            </w:r>
          </w:p>
        </w:tc>
        <w:tc>
          <w:tcPr>
            <w:tcW w:w="692" w:type="dxa"/>
            <w:shd w:val="clear" w:color="auto" w:fill="auto"/>
          </w:tcPr>
          <w:p w:rsidR="006E11FD" w:rsidRPr="006E11FD" w:rsidRDefault="006E11FD" w:rsidP="006E11FD">
            <w:pPr>
              <w:rPr>
                <w:lang w:eastAsia="en-US" w:bidi="ar-SA"/>
              </w:rPr>
            </w:pPr>
            <w:r w:rsidRPr="006E11FD">
              <w:rPr>
                <w:lang w:eastAsia="en-US" w:bidi="ar-SA"/>
              </w:rPr>
              <w:t>57</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Информатика</w:t>
            </w:r>
          </w:p>
        </w:tc>
        <w:tc>
          <w:tcPr>
            <w:tcW w:w="692" w:type="dxa"/>
            <w:shd w:val="clear" w:color="auto" w:fill="auto"/>
          </w:tcPr>
          <w:p w:rsidR="006E11FD" w:rsidRPr="006E11FD" w:rsidRDefault="006E11FD" w:rsidP="006E11FD">
            <w:pPr>
              <w:rPr>
                <w:lang w:eastAsia="en-US" w:bidi="ar-SA"/>
              </w:rPr>
            </w:pPr>
            <w:r w:rsidRPr="006E11FD">
              <w:rPr>
                <w:lang w:eastAsia="en-US" w:bidi="ar-SA"/>
              </w:rPr>
              <w:t>68</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Физика</w:t>
            </w:r>
          </w:p>
        </w:tc>
        <w:tc>
          <w:tcPr>
            <w:tcW w:w="692" w:type="dxa"/>
            <w:shd w:val="clear" w:color="auto" w:fill="auto"/>
          </w:tcPr>
          <w:p w:rsidR="006E11FD" w:rsidRPr="006E11FD" w:rsidRDefault="006E11FD" w:rsidP="006E11FD">
            <w:pPr>
              <w:rPr>
                <w:lang w:eastAsia="en-US" w:bidi="ar-SA"/>
              </w:rPr>
            </w:pPr>
            <w:r w:rsidRPr="006E11FD">
              <w:rPr>
                <w:lang w:eastAsia="en-US" w:bidi="ar-SA"/>
              </w:rPr>
              <w:t>71</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Астрономия</w:t>
            </w:r>
          </w:p>
        </w:tc>
        <w:tc>
          <w:tcPr>
            <w:tcW w:w="692" w:type="dxa"/>
            <w:shd w:val="clear" w:color="auto" w:fill="auto"/>
          </w:tcPr>
          <w:p w:rsidR="006E11FD" w:rsidRPr="006E11FD" w:rsidRDefault="006E11FD" w:rsidP="006E11FD">
            <w:pPr>
              <w:rPr>
                <w:lang w:eastAsia="en-US" w:bidi="ar-SA"/>
              </w:rPr>
            </w:pPr>
            <w:r w:rsidRPr="006E11FD">
              <w:rPr>
                <w:lang w:eastAsia="en-US" w:bidi="ar-SA"/>
              </w:rPr>
              <w:t>73</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Химия</w:t>
            </w:r>
          </w:p>
        </w:tc>
        <w:tc>
          <w:tcPr>
            <w:tcW w:w="692" w:type="dxa"/>
            <w:shd w:val="clear" w:color="auto" w:fill="auto"/>
          </w:tcPr>
          <w:p w:rsidR="006E11FD" w:rsidRPr="006E11FD" w:rsidRDefault="006E11FD" w:rsidP="006E11FD">
            <w:pPr>
              <w:rPr>
                <w:lang w:eastAsia="en-US" w:bidi="ar-SA"/>
              </w:rPr>
            </w:pPr>
            <w:r w:rsidRPr="006E11FD">
              <w:rPr>
                <w:lang w:eastAsia="en-US" w:bidi="ar-SA"/>
              </w:rPr>
              <w:t>79</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Биология</w:t>
            </w:r>
          </w:p>
        </w:tc>
        <w:tc>
          <w:tcPr>
            <w:tcW w:w="692" w:type="dxa"/>
            <w:shd w:val="clear" w:color="auto" w:fill="auto"/>
          </w:tcPr>
          <w:p w:rsidR="006E11FD" w:rsidRPr="006E11FD" w:rsidRDefault="006E11FD" w:rsidP="006E11FD">
            <w:pPr>
              <w:rPr>
                <w:lang w:eastAsia="en-US" w:bidi="ar-SA"/>
              </w:rPr>
            </w:pPr>
            <w:r w:rsidRPr="006E11FD">
              <w:rPr>
                <w:lang w:eastAsia="en-US" w:bidi="ar-SA"/>
              </w:rPr>
              <w:t>82</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Технология</w:t>
            </w:r>
          </w:p>
        </w:tc>
        <w:tc>
          <w:tcPr>
            <w:tcW w:w="692" w:type="dxa"/>
            <w:shd w:val="clear" w:color="auto" w:fill="auto"/>
          </w:tcPr>
          <w:p w:rsidR="006E11FD" w:rsidRPr="006E11FD" w:rsidRDefault="006E11FD" w:rsidP="006E11FD">
            <w:pPr>
              <w:rPr>
                <w:lang w:eastAsia="en-US" w:bidi="ar-SA"/>
              </w:rPr>
            </w:pPr>
            <w:r w:rsidRPr="006E11FD">
              <w:rPr>
                <w:lang w:eastAsia="en-US" w:bidi="ar-SA"/>
              </w:rPr>
              <w:t>84</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Физическая культура</w:t>
            </w:r>
          </w:p>
        </w:tc>
        <w:tc>
          <w:tcPr>
            <w:tcW w:w="692" w:type="dxa"/>
            <w:shd w:val="clear" w:color="auto" w:fill="auto"/>
          </w:tcPr>
          <w:p w:rsidR="006E11FD" w:rsidRPr="006E11FD" w:rsidRDefault="006E11FD" w:rsidP="006E11FD">
            <w:pPr>
              <w:rPr>
                <w:lang w:eastAsia="en-US" w:bidi="ar-SA"/>
              </w:rPr>
            </w:pPr>
            <w:r w:rsidRPr="006E11FD">
              <w:rPr>
                <w:lang w:eastAsia="en-US" w:bidi="ar-SA"/>
              </w:rPr>
              <w:t>85</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Основы безопасности жизнедеятельности</w:t>
            </w:r>
          </w:p>
        </w:tc>
        <w:tc>
          <w:tcPr>
            <w:tcW w:w="692" w:type="dxa"/>
            <w:shd w:val="clear" w:color="auto" w:fill="auto"/>
          </w:tcPr>
          <w:p w:rsidR="006E11FD" w:rsidRPr="006E11FD" w:rsidRDefault="006E11FD" w:rsidP="006E11FD">
            <w:pPr>
              <w:rPr>
                <w:lang w:eastAsia="en-US" w:bidi="ar-SA"/>
              </w:rPr>
            </w:pPr>
            <w:r w:rsidRPr="006E11FD">
              <w:rPr>
                <w:lang w:eastAsia="en-US" w:bidi="ar-SA"/>
              </w:rPr>
              <w:t>87</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Проектная деятельность</w:t>
            </w:r>
          </w:p>
        </w:tc>
        <w:tc>
          <w:tcPr>
            <w:tcW w:w="692" w:type="dxa"/>
            <w:shd w:val="clear" w:color="auto" w:fill="auto"/>
          </w:tcPr>
          <w:p w:rsidR="006E11FD" w:rsidRPr="006E11FD" w:rsidRDefault="006E11FD" w:rsidP="006E11FD">
            <w:pPr>
              <w:rPr>
                <w:lang w:eastAsia="en-US" w:bidi="ar-SA"/>
              </w:rPr>
            </w:pPr>
            <w:r w:rsidRPr="006E11FD">
              <w:rPr>
                <w:lang w:eastAsia="en-US" w:bidi="ar-SA"/>
              </w:rPr>
              <w:t>102</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I.3. Система оценки достижения планируемых результатов освоения основной образовательной программы среднего общего образования</w:t>
            </w:r>
          </w:p>
        </w:tc>
        <w:tc>
          <w:tcPr>
            <w:tcW w:w="692" w:type="dxa"/>
            <w:shd w:val="clear" w:color="auto" w:fill="auto"/>
          </w:tcPr>
          <w:p w:rsidR="006E11FD" w:rsidRPr="006E11FD" w:rsidRDefault="006E11FD" w:rsidP="006E11FD">
            <w:pPr>
              <w:rPr>
                <w:lang w:eastAsia="en-US" w:bidi="ar-SA"/>
              </w:rPr>
            </w:pPr>
            <w:r w:rsidRPr="006E11FD">
              <w:rPr>
                <w:lang w:eastAsia="en-US" w:bidi="ar-SA"/>
              </w:rPr>
              <w:t>116</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 Содержательный раздел  ООП СОО</w:t>
            </w:r>
          </w:p>
        </w:tc>
        <w:tc>
          <w:tcPr>
            <w:tcW w:w="692" w:type="dxa"/>
            <w:shd w:val="clear" w:color="auto" w:fill="auto"/>
          </w:tcPr>
          <w:p w:rsidR="006E11FD" w:rsidRPr="006E11FD" w:rsidRDefault="006E11FD" w:rsidP="006E11FD">
            <w:pPr>
              <w:rPr>
                <w:lang w:eastAsia="en-US" w:bidi="ar-SA"/>
              </w:rPr>
            </w:pPr>
            <w:r w:rsidRPr="006E11FD">
              <w:rPr>
                <w:lang w:eastAsia="en-US" w:bidi="ar-SA"/>
              </w:rPr>
              <w:t>122</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II.1. Программа развития УУД при получении СОО, включающая формирование компетенций обучающихся в области учебно-исследовательской и проектной деятельности</w:t>
            </w:r>
          </w:p>
        </w:tc>
        <w:tc>
          <w:tcPr>
            <w:tcW w:w="692" w:type="dxa"/>
            <w:shd w:val="clear" w:color="auto" w:fill="auto"/>
          </w:tcPr>
          <w:p w:rsidR="006E11FD" w:rsidRPr="006E11FD" w:rsidRDefault="006E11FD" w:rsidP="006E11FD">
            <w:pPr>
              <w:rPr>
                <w:lang w:eastAsia="en-US" w:bidi="ar-SA"/>
              </w:rPr>
            </w:pPr>
            <w:r w:rsidRPr="006E11FD">
              <w:rPr>
                <w:lang w:eastAsia="en-US" w:bidi="ar-SA"/>
              </w:rPr>
              <w:t>122</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II.1.1. Цели и задачи, включающие учебно-исследовательскую и проектную деятельность обучающихся как средства совершенствования их УУД; описание места Программы и ее роли в реализации требований ФГОС СОО</w:t>
            </w:r>
          </w:p>
        </w:tc>
        <w:tc>
          <w:tcPr>
            <w:tcW w:w="692" w:type="dxa"/>
            <w:shd w:val="clear" w:color="auto" w:fill="auto"/>
          </w:tcPr>
          <w:p w:rsidR="006E11FD" w:rsidRPr="006E11FD" w:rsidRDefault="006E11FD" w:rsidP="006E11FD">
            <w:pPr>
              <w:rPr>
                <w:lang w:eastAsia="en-US" w:bidi="ar-SA"/>
              </w:rPr>
            </w:pPr>
            <w:r w:rsidRPr="006E11FD">
              <w:rPr>
                <w:lang w:eastAsia="en-US" w:bidi="ar-SA"/>
              </w:rPr>
              <w:t>123</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II.1.2. Описание понятий, функций, состава и характеристик УУД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692" w:type="dxa"/>
            <w:shd w:val="clear" w:color="auto" w:fill="auto"/>
          </w:tcPr>
          <w:p w:rsidR="006E11FD" w:rsidRPr="006E11FD" w:rsidRDefault="006E11FD" w:rsidP="006E11FD">
            <w:pPr>
              <w:rPr>
                <w:lang w:eastAsia="en-US" w:bidi="ar-SA"/>
              </w:rPr>
            </w:pPr>
            <w:r w:rsidRPr="006E11FD">
              <w:rPr>
                <w:lang w:eastAsia="en-US" w:bidi="ar-SA"/>
              </w:rPr>
              <w:t>126</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II.1.3. Типовые задачи по формированию универсальных учебных действий</w:t>
            </w:r>
          </w:p>
        </w:tc>
        <w:tc>
          <w:tcPr>
            <w:tcW w:w="692" w:type="dxa"/>
            <w:shd w:val="clear" w:color="auto" w:fill="auto"/>
          </w:tcPr>
          <w:p w:rsidR="006E11FD" w:rsidRPr="006E11FD" w:rsidRDefault="006E11FD" w:rsidP="006E11FD">
            <w:pPr>
              <w:rPr>
                <w:lang w:eastAsia="en-US" w:bidi="ar-SA"/>
              </w:rPr>
            </w:pPr>
            <w:r w:rsidRPr="006E11FD">
              <w:rPr>
                <w:lang w:eastAsia="en-US" w:bidi="ar-SA"/>
              </w:rPr>
              <w:t>133</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II.1.4. Описание особенностей учебно-исследовательской и проектной деятельности обучающихся</w:t>
            </w:r>
          </w:p>
        </w:tc>
        <w:tc>
          <w:tcPr>
            <w:tcW w:w="692" w:type="dxa"/>
            <w:shd w:val="clear" w:color="auto" w:fill="auto"/>
          </w:tcPr>
          <w:p w:rsidR="006E11FD" w:rsidRPr="006E11FD" w:rsidRDefault="006E11FD" w:rsidP="006E11FD">
            <w:pPr>
              <w:rPr>
                <w:lang w:eastAsia="en-US" w:bidi="ar-SA"/>
              </w:rPr>
            </w:pPr>
            <w:r w:rsidRPr="006E11FD">
              <w:rPr>
                <w:lang w:eastAsia="en-US" w:bidi="ar-SA"/>
              </w:rPr>
              <w:t>135</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II.1.5. Описание основных направлений учебно-исследовательской и проектной деятельности обучающихся</w:t>
            </w:r>
          </w:p>
        </w:tc>
        <w:tc>
          <w:tcPr>
            <w:tcW w:w="692" w:type="dxa"/>
            <w:shd w:val="clear" w:color="auto" w:fill="auto"/>
          </w:tcPr>
          <w:p w:rsidR="006E11FD" w:rsidRPr="006E11FD" w:rsidRDefault="006E11FD" w:rsidP="006E11FD">
            <w:pPr>
              <w:rPr>
                <w:lang w:eastAsia="en-US" w:bidi="ar-SA"/>
              </w:rPr>
            </w:pPr>
            <w:r w:rsidRPr="006E11FD">
              <w:rPr>
                <w:lang w:eastAsia="en-US" w:bidi="ar-SA"/>
              </w:rPr>
              <w:t>136</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II.1.6. Планируемые результаты учебно-исследовательской и проектной деятельности обучающихся в рамках урочной и внеурочной деятельности</w:t>
            </w:r>
          </w:p>
        </w:tc>
        <w:tc>
          <w:tcPr>
            <w:tcW w:w="692" w:type="dxa"/>
            <w:shd w:val="clear" w:color="auto" w:fill="auto"/>
          </w:tcPr>
          <w:p w:rsidR="006E11FD" w:rsidRPr="006E11FD" w:rsidRDefault="006E11FD" w:rsidP="006E11FD">
            <w:pPr>
              <w:rPr>
                <w:lang w:eastAsia="en-US" w:bidi="ar-SA"/>
              </w:rPr>
            </w:pPr>
            <w:r w:rsidRPr="006E11FD">
              <w:rPr>
                <w:lang w:eastAsia="en-US" w:bidi="ar-SA"/>
              </w:rPr>
              <w:t>136</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II.1.7. Описание условий, обеспечивающих развитие УУД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692" w:type="dxa"/>
            <w:shd w:val="clear" w:color="auto" w:fill="auto"/>
          </w:tcPr>
          <w:p w:rsidR="006E11FD" w:rsidRPr="006E11FD" w:rsidRDefault="006E11FD" w:rsidP="006E11FD">
            <w:pPr>
              <w:rPr>
                <w:lang w:eastAsia="en-US" w:bidi="ar-SA"/>
              </w:rPr>
            </w:pPr>
            <w:r w:rsidRPr="006E11FD">
              <w:rPr>
                <w:lang w:eastAsia="en-US" w:bidi="ar-SA"/>
              </w:rPr>
              <w:t>138</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II.1.8. Методика и инструментарий оценки успешности освоения и применения обучающимися универсальных учебных действий</w:t>
            </w:r>
          </w:p>
        </w:tc>
        <w:tc>
          <w:tcPr>
            <w:tcW w:w="692" w:type="dxa"/>
            <w:shd w:val="clear" w:color="auto" w:fill="auto"/>
          </w:tcPr>
          <w:p w:rsidR="006E11FD" w:rsidRPr="006E11FD" w:rsidRDefault="006E11FD" w:rsidP="006E11FD">
            <w:pPr>
              <w:rPr>
                <w:lang w:eastAsia="en-US" w:bidi="ar-SA"/>
              </w:rPr>
            </w:pPr>
            <w:r w:rsidRPr="006E11FD">
              <w:rPr>
                <w:lang w:eastAsia="en-US" w:bidi="ar-SA"/>
              </w:rPr>
              <w:t>140</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lastRenderedPageBreak/>
              <w:t xml:space="preserve">II.2. Программы отдельных учебных предметов (оформлен в виде приложения) </w:t>
            </w:r>
          </w:p>
        </w:tc>
        <w:tc>
          <w:tcPr>
            <w:tcW w:w="692" w:type="dxa"/>
            <w:shd w:val="clear" w:color="auto" w:fill="auto"/>
          </w:tcPr>
          <w:p w:rsidR="006E11FD" w:rsidRPr="006E11FD" w:rsidRDefault="006E11FD" w:rsidP="006E11FD">
            <w:pPr>
              <w:rPr>
                <w:lang w:eastAsia="en-US" w:bidi="ar-SA"/>
              </w:rPr>
            </w:pPr>
            <w:r w:rsidRPr="006E11FD">
              <w:rPr>
                <w:lang w:eastAsia="en-US" w:bidi="ar-SA"/>
              </w:rPr>
              <w:t>144</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II.3. Рабочая программа воспитания ( оформлена в виде приложения)</w:t>
            </w:r>
          </w:p>
        </w:tc>
        <w:tc>
          <w:tcPr>
            <w:tcW w:w="692" w:type="dxa"/>
            <w:shd w:val="clear" w:color="auto" w:fill="auto"/>
          </w:tcPr>
          <w:p w:rsidR="006E11FD" w:rsidRPr="006E11FD" w:rsidRDefault="006E11FD" w:rsidP="006E11FD">
            <w:pPr>
              <w:rPr>
                <w:lang w:eastAsia="en-US" w:bidi="ar-SA"/>
              </w:rPr>
            </w:pPr>
            <w:r w:rsidRPr="006E11FD">
              <w:rPr>
                <w:lang w:eastAsia="en-US" w:bidi="ar-SA"/>
              </w:rPr>
              <w:t>145</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II.4. Программа коррекционной работы( оформлен в виде приложения)</w:t>
            </w:r>
          </w:p>
        </w:tc>
        <w:tc>
          <w:tcPr>
            <w:tcW w:w="692" w:type="dxa"/>
            <w:shd w:val="clear" w:color="auto" w:fill="auto"/>
          </w:tcPr>
          <w:p w:rsidR="006E11FD" w:rsidRPr="006E11FD" w:rsidRDefault="006E11FD" w:rsidP="006E11FD">
            <w:pPr>
              <w:rPr>
                <w:lang w:eastAsia="en-US" w:bidi="ar-SA"/>
              </w:rPr>
            </w:pPr>
            <w:r w:rsidRPr="006E11FD">
              <w:rPr>
                <w:lang w:eastAsia="en-US" w:bidi="ar-SA"/>
              </w:rPr>
              <w:t>148</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III. Организационный раздел примерной ООП СОО</w:t>
            </w:r>
          </w:p>
        </w:tc>
        <w:tc>
          <w:tcPr>
            <w:tcW w:w="692" w:type="dxa"/>
            <w:shd w:val="clear" w:color="auto" w:fill="auto"/>
          </w:tcPr>
          <w:p w:rsidR="006E11FD" w:rsidRPr="006E11FD" w:rsidRDefault="006E11FD" w:rsidP="006E11FD">
            <w:pPr>
              <w:rPr>
                <w:lang w:eastAsia="en-US" w:bidi="ar-SA"/>
              </w:rPr>
            </w:pPr>
            <w:r w:rsidRPr="006E11FD">
              <w:rPr>
                <w:lang w:eastAsia="en-US" w:bidi="ar-SA"/>
              </w:rPr>
              <w:t>149</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III.3.1. Учебный план(оформлен в виде приложения)</w:t>
            </w:r>
          </w:p>
        </w:tc>
        <w:tc>
          <w:tcPr>
            <w:tcW w:w="692" w:type="dxa"/>
            <w:shd w:val="clear" w:color="auto" w:fill="auto"/>
          </w:tcPr>
          <w:p w:rsidR="006E11FD" w:rsidRPr="006E11FD" w:rsidRDefault="006E11FD" w:rsidP="006E11FD">
            <w:pPr>
              <w:rPr>
                <w:lang w:eastAsia="en-US" w:bidi="ar-SA"/>
              </w:rPr>
            </w:pPr>
            <w:r w:rsidRPr="006E11FD">
              <w:rPr>
                <w:lang w:eastAsia="en-US" w:bidi="ar-SA"/>
              </w:rPr>
              <w:t>150</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III.3.2. План внеурочной деятельности( оформлен в виде приложения)</w:t>
            </w:r>
          </w:p>
        </w:tc>
        <w:tc>
          <w:tcPr>
            <w:tcW w:w="692" w:type="dxa"/>
            <w:shd w:val="clear" w:color="auto" w:fill="auto"/>
          </w:tcPr>
          <w:p w:rsidR="006E11FD" w:rsidRPr="006E11FD" w:rsidRDefault="006E11FD" w:rsidP="006E11FD">
            <w:pPr>
              <w:rPr>
                <w:lang w:eastAsia="en-US" w:bidi="ar-SA"/>
              </w:rPr>
            </w:pPr>
            <w:r w:rsidRPr="006E11FD">
              <w:rPr>
                <w:lang w:eastAsia="en-US" w:bidi="ar-SA"/>
              </w:rPr>
              <w:t>150</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val="en-US" w:eastAsia="en-US" w:bidi="ar-SA"/>
              </w:rPr>
              <w:t>III</w:t>
            </w:r>
            <w:r w:rsidRPr="006E11FD">
              <w:rPr>
                <w:lang w:eastAsia="en-US" w:bidi="ar-SA"/>
              </w:rPr>
              <w:t xml:space="preserve"> 3.3.Календарный учебный график(оформлен в виде приложения)</w:t>
            </w:r>
          </w:p>
        </w:tc>
        <w:tc>
          <w:tcPr>
            <w:tcW w:w="692" w:type="dxa"/>
            <w:shd w:val="clear" w:color="auto" w:fill="auto"/>
          </w:tcPr>
          <w:p w:rsidR="006E11FD" w:rsidRPr="006E11FD" w:rsidRDefault="006E11FD" w:rsidP="006E11FD">
            <w:pPr>
              <w:rPr>
                <w:lang w:eastAsia="en-US" w:bidi="ar-SA"/>
              </w:rPr>
            </w:pPr>
            <w:r w:rsidRPr="006E11FD">
              <w:rPr>
                <w:lang w:eastAsia="en-US" w:bidi="ar-SA"/>
              </w:rPr>
              <w:t xml:space="preserve"> 150</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val="en-US" w:eastAsia="en-US" w:bidi="ar-SA"/>
              </w:rPr>
              <w:t>III</w:t>
            </w:r>
            <w:r w:rsidRPr="006E11FD">
              <w:rPr>
                <w:lang w:eastAsia="en-US" w:bidi="ar-SA"/>
              </w:rPr>
              <w:t xml:space="preserve"> 3.4.Календарный план воспитательной работы (оформлен в виде приложения)</w:t>
            </w:r>
          </w:p>
        </w:tc>
        <w:tc>
          <w:tcPr>
            <w:tcW w:w="692" w:type="dxa"/>
            <w:shd w:val="clear" w:color="auto" w:fill="auto"/>
          </w:tcPr>
          <w:p w:rsidR="006E11FD" w:rsidRPr="006E11FD" w:rsidRDefault="006E11FD" w:rsidP="006E11FD">
            <w:pPr>
              <w:rPr>
                <w:lang w:eastAsia="en-US" w:bidi="ar-SA"/>
              </w:rPr>
            </w:pPr>
            <w:r w:rsidRPr="006E11FD">
              <w:rPr>
                <w:lang w:eastAsia="en-US" w:bidi="ar-SA"/>
              </w:rPr>
              <w:t xml:space="preserve"> 150</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III.3. 5Система условий реализации основной образовательной программы</w:t>
            </w:r>
          </w:p>
        </w:tc>
        <w:tc>
          <w:tcPr>
            <w:tcW w:w="692" w:type="dxa"/>
            <w:shd w:val="clear" w:color="auto" w:fill="auto"/>
          </w:tcPr>
          <w:p w:rsidR="006E11FD" w:rsidRPr="006E11FD" w:rsidRDefault="006E11FD" w:rsidP="006E11FD">
            <w:pPr>
              <w:rPr>
                <w:lang w:eastAsia="en-US" w:bidi="ar-SA"/>
              </w:rPr>
            </w:pPr>
            <w:r w:rsidRPr="006E11FD">
              <w:rPr>
                <w:lang w:eastAsia="en-US" w:bidi="ar-SA"/>
              </w:rPr>
              <w:t>150</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III.3.6. Требования к кадровым условиям реализации ООП СОО</w:t>
            </w:r>
          </w:p>
        </w:tc>
        <w:tc>
          <w:tcPr>
            <w:tcW w:w="692" w:type="dxa"/>
            <w:shd w:val="clear" w:color="auto" w:fill="auto"/>
          </w:tcPr>
          <w:p w:rsidR="006E11FD" w:rsidRPr="006E11FD" w:rsidRDefault="006E11FD" w:rsidP="006E11FD">
            <w:pPr>
              <w:rPr>
                <w:lang w:eastAsia="en-US" w:bidi="ar-SA"/>
              </w:rPr>
            </w:pPr>
            <w:r w:rsidRPr="006E11FD">
              <w:rPr>
                <w:lang w:eastAsia="en-US" w:bidi="ar-SA"/>
              </w:rPr>
              <w:t>151</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III.3.7. Психолого-педагогические условия реализации ООП СОО</w:t>
            </w:r>
          </w:p>
        </w:tc>
        <w:tc>
          <w:tcPr>
            <w:tcW w:w="692" w:type="dxa"/>
            <w:shd w:val="clear" w:color="auto" w:fill="auto"/>
          </w:tcPr>
          <w:p w:rsidR="006E11FD" w:rsidRPr="006E11FD" w:rsidRDefault="006E11FD" w:rsidP="006E11FD">
            <w:pPr>
              <w:rPr>
                <w:lang w:eastAsia="en-US" w:bidi="ar-SA"/>
              </w:rPr>
            </w:pPr>
            <w:r w:rsidRPr="006E11FD">
              <w:rPr>
                <w:lang w:eastAsia="en-US" w:bidi="ar-SA"/>
              </w:rPr>
              <w:t>155</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III.3.8. Финансовое обеспечение реализации ООП СОО</w:t>
            </w:r>
          </w:p>
        </w:tc>
        <w:tc>
          <w:tcPr>
            <w:tcW w:w="692" w:type="dxa"/>
            <w:shd w:val="clear" w:color="auto" w:fill="auto"/>
          </w:tcPr>
          <w:p w:rsidR="006E11FD" w:rsidRPr="006E11FD" w:rsidRDefault="006E11FD" w:rsidP="006E11FD">
            <w:pPr>
              <w:rPr>
                <w:lang w:eastAsia="en-US" w:bidi="ar-SA"/>
              </w:rPr>
            </w:pPr>
            <w:r w:rsidRPr="006E11FD">
              <w:rPr>
                <w:lang w:eastAsia="en-US" w:bidi="ar-SA"/>
              </w:rPr>
              <w:t>158</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III.3.9. Материально-технические условия реализации ООП СОО</w:t>
            </w:r>
          </w:p>
        </w:tc>
        <w:tc>
          <w:tcPr>
            <w:tcW w:w="692" w:type="dxa"/>
            <w:shd w:val="clear" w:color="auto" w:fill="auto"/>
          </w:tcPr>
          <w:p w:rsidR="006E11FD" w:rsidRPr="006E11FD" w:rsidRDefault="006E11FD" w:rsidP="006E11FD">
            <w:pPr>
              <w:rPr>
                <w:lang w:eastAsia="en-US" w:bidi="ar-SA"/>
              </w:rPr>
            </w:pPr>
            <w:r w:rsidRPr="006E11FD">
              <w:rPr>
                <w:lang w:eastAsia="en-US" w:bidi="ar-SA"/>
              </w:rPr>
              <w:t>159</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III.3.10. Информационно-методические условия реализации ООП СОО</w:t>
            </w:r>
          </w:p>
        </w:tc>
        <w:tc>
          <w:tcPr>
            <w:tcW w:w="692" w:type="dxa"/>
            <w:shd w:val="clear" w:color="auto" w:fill="auto"/>
          </w:tcPr>
          <w:p w:rsidR="006E11FD" w:rsidRPr="006E11FD" w:rsidRDefault="006E11FD" w:rsidP="006E11FD">
            <w:pPr>
              <w:rPr>
                <w:lang w:eastAsia="en-US" w:bidi="ar-SA"/>
              </w:rPr>
            </w:pPr>
            <w:r w:rsidRPr="006E11FD">
              <w:rPr>
                <w:lang w:eastAsia="en-US" w:bidi="ar-SA"/>
              </w:rPr>
              <w:t>166</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III.3.11. 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692" w:type="dxa"/>
            <w:shd w:val="clear" w:color="auto" w:fill="auto"/>
          </w:tcPr>
          <w:p w:rsidR="006E11FD" w:rsidRPr="006E11FD" w:rsidRDefault="006E11FD" w:rsidP="006E11FD">
            <w:pPr>
              <w:rPr>
                <w:lang w:eastAsia="en-US" w:bidi="ar-SA"/>
              </w:rPr>
            </w:pPr>
            <w:r w:rsidRPr="006E11FD">
              <w:rPr>
                <w:lang w:eastAsia="en-US" w:bidi="ar-SA"/>
              </w:rPr>
              <w:t>169</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III.4. Механизмы достижения целевых ориентиров в системе условий</w:t>
            </w:r>
          </w:p>
        </w:tc>
        <w:tc>
          <w:tcPr>
            <w:tcW w:w="692" w:type="dxa"/>
            <w:shd w:val="clear" w:color="auto" w:fill="auto"/>
          </w:tcPr>
          <w:p w:rsidR="006E11FD" w:rsidRPr="006E11FD" w:rsidRDefault="006E11FD" w:rsidP="006E11FD">
            <w:pPr>
              <w:rPr>
                <w:lang w:eastAsia="en-US" w:bidi="ar-SA"/>
              </w:rPr>
            </w:pPr>
            <w:r w:rsidRPr="006E11FD">
              <w:rPr>
                <w:lang w:eastAsia="en-US" w:bidi="ar-SA"/>
              </w:rPr>
              <w:t>171</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III.5. Сетевой график (дорожная карта) по формированию необходимой системы условий</w:t>
            </w:r>
          </w:p>
        </w:tc>
        <w:tc>
          <w:tcPr>
            <w:tcW w:w="692" w:type="dxa"/>
            <w:shd w:val="clear" w:color="auto" w:fill="auto"/>
          </w:tcPr>
          <w:p w:rsidR="006E11FD" w:rsidRPr="006E11FD" w:rsidRDefault="006E11FD" w:rsidP="006E11FD">
            <w:pPr>
              <w:rPr>
                <w:lang w:eastAsia="en-US" w:bidi="ar-SA"/>
              </w:rPr>
            </w:pPr>
            <w:r w:rsidRPr="006E11FD">
              <w:rPr>
                <w:lang w:eastAsia="en-US" w:bidi="ar-SA"/>
              </w:rPr>
              <w:t>172</w:t>
            </w:r>
          </w:p>
        </w:tc>
      </w:tr>
      <w:tr w:rsidR="006E11FD" w:rsidRPr="006E11FD" w:rsidTr="00475D77">
        <w:tc>
          <w:tcPr>
            <w:tcW w:w="8149" w:type="dxa"/>
            <w:shd w:val="clear" w:color="auto" w:fill="auto"/>
          </w:tcPr>
          <w:p w:rsidR="006E11FD" w:rsidRPr="006E11FD" w:rsidRDefault="006E11FD" w:rsidP="006E11FD">
            <w:pPr>
              <w:rPr>
                <w:lang w:eastAsia="en-US" w:bidi="ar-SA"/>
              </w:rPr>
            </w:pPr>
            <w:r w:rsidRPr="006E11FD">
              <w:rPr>
                <w:lang w:eastAsia="en-US" w:bidi="ar-SA"/>
              </w:rPr>
              <w:t>III.6.  Контроль за состоянием  системы условий</w:t>
            </w:r>
          </w:p>
        </w:tc>
        <w:tc>
          <w:tcPr>
            <w:tcW w:w="692" w:type="dxa"/>
            <w:shd w:val="clear" w:color="auto" w:fill="auto"/>
          </w:tcPr>
          <w:p w:rsidR="006E11FD" w:rsidRPr="006E11FD" w:rsidRDefault="006E11FD" w:rsidP="006E11FD">
            <w:pPr>
              <w:rPr>
                <w:lang w:eastAsia="en-US" w:bidi="ar-SA"/>
              </w:rPr>
            </w:pPr>
            <w:r w:rsidRPr="006E11FD">
              <w:rPr>
                <w:lang w:eastAsia="en-US" w:bidi="ar-SA"/>
              </w:rPr>
              <w:t>173</w:t>
            </w:r>
          </w:p>
        </w:tc>
      </w:tr>
    </w:tbl>
    <w:p w:rsidR="006E11FD" w:rsidRPr="006E11FD" w:rsidRDefault="006E11FD" w:rsidP="006E11FD">
      <w:pPr>
        <w:rPr>
          <w:lang w:eastAsia="en-US" w:bidi="ar-SA"/>
        </w:rPr>
      </w:pPr>
    </w:p>
    <w:p w:rsidR="006E11FD" w:rsidRPr="006E11FD" w:rsidRDefault="006E11FD" w:rsidP="006E11FD">
      <w:pPr>
        <w:rPr>
          <w:lang w:val="en-US" w:eastAsia="en-US" w:bidi="ar-SA"/>
        </w:rPr>
      </w:pPr>
    </w:p>
    <w:p w:rsidR="006E11FD" w:rsidRPr="006E11FD" w:rsidRDefault="006E11FD" w:rsidP="006E11FD">
      <w:pPr>
        <w:rPr>
          <w:lang w:val="en-US" w:eastAsia="en-US" w:bidi="ar-SA"/>
        </w:rPr>
      </w:pPr>
    </w:p>
    <w:p w:rsidR="006E11FD" w:rsidRPr="006E11FD" w:rsidRDefault="006E11FD" w:rsidP="006E11FD">
      <w:pPr>
        <w:rPr>
          <w:lang w:val="en-US" w:eastAsia="en-US" w:bidi="ar-SA"/>
        </w:rPr>
      </w:pPr>
    </w:p>
    <w:p w:rsidR="006E11FD" w:rsidRPr="006E11FD" w:rsidRDefault="006E11FD" w:rsidP="006E11FD">
      <w:pPr>
        <w:rPr>
          <w:lang w:val="en-US" w:eastAsia="en-US" w:bidi="ar-SA"/>
        </w:rPr>
      </w:pPr>
    </w:p>
    <w:p w:rsidR="006E11FD" w:rsidRPr="006E11FD" w:rsidRDefault="006E11FD" w:rsidP="006E11FD">
      <w:pPr>
        <w:rPr>
          <w:lang w:val="en-US" w:eastAsia="en-US" w:bidi="ar-SA"/>
        </w:rPr>
      </w:pPr>
    </w:p>
    <w:p w:rsidR="006E11FD" w:rsidRPr="006E11FD" w:rsidRDefault="006E11FD" w:rsidP="006E11FD">
      <w:pPr>
        <w:rPr>
          <w:lang w:val="en-US" w:eastAsia="en-US" w:bidi="ar-SA"/>
        </w:rPr>
      </w:pPr>
    </w:p>
    <w:p w:rsidR="006E11FD" w:rsidRPr="006E11FD" w:rsidRDefault="006E11FD" w:rsidP="006E11FD">
      <w:pPr>
        <w:rPr>
          <w:lang w:val="en-US" w:eastAsia="en-US" w:bidi="ar-SA"/>
        </w:rPr>
      </w:pPr>
    </w:p>
    <w:p w:rsidR="006E11FD" w:rsidRPr="006E11FD" w:rsidRDefault="006E11FD" w:rsidP="006E11FD">
      <w:pPr>
        <w:rPr>
          <w:lang w:val="en-US" w:eastAsia="en-US" w:bidi="ar-SA"/>
        </w:rPr>
      </w:pPr>
    </w:p>
    <w:p w:rsidR="006E11FD" w:rsidRPr="006E11FD" w:rsidRDefault="006E11FD" w:rsidP="006E11FD">
      <w:pPr>
        <w:rPr>
          <w:lang w:val="en-US" w:eastAsia="en-US" w:bidi="ar-SA"/>
        </w:rPr>
      </w:pPr>
    </w:p>
    <w:p w:rsidR="006E11FD" w:rsidRPr="006E11FD" w:rsidRDefault="006E11FD" w:rsidP="006E11FD">
      <w:pPr>
        <w:rPr>
          <w:lang w:val="en-US" w:eastAsia="en-US" w:bidi="ar-SA"/>
        </w:rPr>
      </w:pPr>
    </w:p>
    <w:p w:rsidR="006E11FD" w:rsidRPr="006E11FD" w:rsidRDefault="006E11FD" w:rsidP="006E11FD">
      <w:pPr>
        <w:rPr>
          <w:lang w:eastAsia="en-US" w:bidi="ar-SA"/>
        </w:rPr>
      </w:pPr>
      <w:r w:rsidRPr="006E11FD">
        <w:rPr>
          <w:lang w:val="en-US" w:eastAsia="en-US" w:bidi="ar-SA"/>
        </w:rPr>
        <w:t>I</w:t>
      </w:r>
      <w:r w:rsidRPr="006E11FD">
        <w:rPr>
          <w:lang w:eastAsia="en-US" w:bidi="ar-SA"/>
        </w:rPr>
        <w:t>. Целевой раздел примерной основной образовательной программы среднего общего образования</w:t>
      </w:r>
    </w:p>
    <w:p w:rsidR="006E11FD" w:rsidRPr="006E11FD" w:rsidRDefault="006E11FD" w:rsidP="006E11FD">
      <w:pPr>
        <w:rPr>
          <w:lang w:eastAsia="en-US" w:bidi="ar-SA"/>
        </w:rPr>
      </w:pPr>
      <w:bookmarkStart w:id="4" w:name="_Toc435412670"/>
      <w:bookmarkStart w:id="5" w:name="_Toc453968143"/>
      <w:bookmarkStart w:id="6" w:name="_Toc434850648"/>
    </w:p>
    <w:p w:rsidR="006E11FD" w:rsidRPr="006E11FD" w:rsidRDefault="006E11FD" w:rsidP="006E11FD">
      <w:pPr>
        <w:rPr>
          <w:lang w:eastAsia="en-US" w:bidi="ar-SA"/>
        </w:rPr>
      </w:pPr>
      <w:r w:rsidRPr="006E11FD">
        <w:rPr>
          <w:lang w:eastAsia="en-US" w:bidi="ar-SA"/>
        </w:rPr>
        <w:t>I.1. </w:t>
      </w:r>
      <w:r w:rsidRPr="006E11FD">
        <w:rPr>
          <w:lang w:bidi="ar-SA"/>
        </w:rPr>
        <w:t>Пояснительная</w:t>
      </w:r>
      <w:r w:rsidRPr="006E11FD">
        <w:rPr>
          <w:lang w:eastAsia="en-US" w:bidi="ar-SA"/>
        </w:rPr>
        <w:t xml:space="preserve"> записка</w:t>
      </w:r>
      <w:bookmarkEnd w:id="4"/>
      <w:bookmarkEnd w:id="5"/>
      <w:r w:rsidRPr="006E11FD">
        <w:rPr>
          <w:lang w:eastAsia="en-US" w:bidi="ar-SA"/>
        </w:rPr>
        <w:t xml:space="preserve"> </w:t>
      </w:r>
    </w:p>
    <w:p w:rsidR="006E11FD" w:rsidRPr="006E11FD" w:rsidRDefault="006E11FD" w:rsidP="006E11FD">
      <w:pPr>
        <w:rPr>
          <w:lang w:bidi="ar-SA"/>
        </w:rPr>
      </w:pPr>
      <w:r w:rsidRPr="006E11FD">
        <w:rPr>
          <w:lang w:bidi="ar-SA"/>
        </w:rPr>
        <w:t>Основная образовательная программа среднего общего образования МБОУ «Городенская СОШ» Льговского района Курской области разработана на основе следующих нормативных документов:</w:t>
      </w:r>
    </w:p>
    <w:p w:rsidR="006E11FD" w:rsidRPr="006E11FD" w:rsidRDefault="006E11FD" w:rsidP="006E11FD">
      <w:pPr>
        <w:rPr>
          <w:lang w:bidi="ar-SA"/>
        </w:rPr>
      </w:pPr>
      <w:r w:rsidRPr="006E11FD">
        <w:rPr>
          <w:lang w:bidi="ar-SA"/>
        </w:rPr>
        <w:t>- Конституция Российской Федерации</w:t>
      </w:r>
    </w:p>
    <w:p w:rsidR="006E11FD" w:rsidRPr="006E11FD" w:rsidRDefault="006E11FD" w:rsidP="006E11FD">
      <w:pPr>
        <w:rPr>
          <w:lang w:bidi="ar-SA"/>
        </w:rPr>
      </w:pPr>
      <w:r w:rsidRPr="006E11FD">
        <w:rPr>
          <w:lang w:bidi="ar-SA"/>
        </w:rPr>
        <w:t>- Федеральный закон от 29.12.2012 г. № 273 - ФЗ «Об образовании в Российской  Федерации»</w:t>
      </w:r>
    </w:p>
    <w:p w:rsidR="006E11FD" w:rsidRPr="006E11FD" w:rsidRDefault="006E11FD" w:rsidP="006E11FD">
      <w:pPr>
        <w:rPr>
          <w:lang w:bidi="ar-SA"/>
        </w:rPr>
      </w:pPr>
      <w:r w:rsidRPr="006E11FD">
        <w:rPr>
          <w:lang w:bidi="ar-SA"/>
        </w:rPr>
        <w:t>- Приказ Минобрнауки России от 17.05.2012 N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N 24480) с изменениями и дополнениями</w:t>
      </w:r>
    </w:p>
    <w:p w:rsidR="006E11FD" w:rsidRPr="006E11FD" w:rsidRDefault="006E11FD" w:rsidP="006E11FD">
      <w:pPr>
        <w:rPr>
          <w:lang w:bidi="ar-SA"/>
        </w:rPr>
      </w:pPr>
      <w:r w:rsidRPr="006E11FD">
        <w:rPr>
          <w:lang w:bidi="ar-SA"/>
        </w:rPr>
        <w:t>- 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E11FD" w:rsidRPr="006E11FD" w:rsidRDefault="006E11FD" w:rsidP="006E11FD">
      <w:pPr>
        <w:rPr>
          <w:lang w:bidi="ar-SA"/>
        </w:rPr>
      </w:pPr>
      <w:r w:rsidRPr="006E11FD">
        <w:rPr>
          <w:lang w:bidi="ar-SA"/>
        </w:rPr>
        <w:t>- Письмо Минобрнауки РФ от 24.11.2011 № МД-1552/03 «Об оснащении</w:t>
      </w:r>
    </w:p>
    <w:p w:rsidR="006E11FD" w:rsidRPr="006E11FD" w:rsidRDefault="006E11FD" w:rsidP="006E11FD">
      <w:pPr>
        <w:rPr>
          <w:lang w:bidi="ar-SA"/>
        </w:rPr>
      </w:pPr>
      <w:r w:rsidRPr="006E11FD">
        <w:rPr>
          <w:lang w:bidi="ar-SA"/>
        </w:rPr>
        <w:t>общеобразовательных учреждений учебным и учебно-лабораторным оборудованием» (вместе с «Рекомендациями по оснащению общеобразовательных учреждений учебным и учебно-лабораторным оборудованием, необходимым для реализации федерального государственного</w:t>
      </w:r>
    </w:p>
    <w:p w:rsidR="006E11FD" w:rsidRPr="006E11FD" w:rsidRDefault="006E11FD" w:rsidP="006E11FD">
      <w:pPr>
        <w:rPr>
          <w:lang w:bidi="ar-SA"/>
        </w:rPr>
      </w:pPr>
      <w:r w:rsidRPr="006E11FD">
        <w:rPr>
          <w:lang w:bidi="ar-SA"/>
        </w:rPr>
        <w:t>образовательного стандарта ФГОС среднего общего образования, организации проектной деятельности, моделирования и технического творчества обучающихся»)</w:t>
      </w:r>
    </w:p>
    <w:p w:rsidR="006E11FD" w:rsidRPr="006E11FD" w:rsidRDefault="006E11FD" w:rsidP="006E11FD">
      <w:pPr>
        <w:rPr>
          <w:lang w:bidi="ar-SA"/>
        </w:rPr>
      </w:pPr>
      <w:r w:rsidRPr="006E11FD">
        <w:rPr>
          <w:lang w:bidi="ar-SA"/>
        </w:rPr>
        <w:lastRenderedPageBreak/>
        <w:t>- 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зарегистрированных в Минюсте РФ 03.03.2011 г. (с изменениями и дополнениями от 24.12. 2015 г. №81)</w:t>
      </w:r>
    </w:p>
    <w:p w:rsidR="006E11FD" w:rsidRPr="006E11FD" w:rsidRDefault="006E11FD" w:rsidP="006E11FD">
      <w:pPr>
        <w:rPr>
          <w:lang w:bidi="ar-SA"/>
        </w:rPr>
      </w:pPr>
      <w:r w:rsidRPr="006E11FD">
        <w:rPr>
          <w:lang w:bidi="ar-SA"/>
        </w:rPr>
        <w:t>- Устав МБОУ «Городенская СОШ» с учётом анализа образовательных запросов участников образовательных отношений организации</w:t>
      </w:r>
    </w:p>
    <w:p w:rsidR="006E11FD" w:rsidRPr="006E11FD" w:rsidRDefault="006E11FD" w:rsidP="006E11FD">
      <w:pPr>
        <w:rPr>
          <w:lang w:bidi="ar-SA"/>
        </w:rPr>
      </w:pPr>
      <w:r w:rsidRPr="006E11FD">
        <w:rPr>
          <w:lang w:bidi="ar-SA"/>
        </w:rPr>
        <w:t>- Примерная образовательная программа среднего общего образования,</w:t>
      </w:r>
    </w:p>
    <w:p w:rsidR="006E11FD" w:rsidRPr="006E11FD" w:rsidRDefault="006E11FD" w:rsidP="006E11FD">
      <w:pPr>
        <w:rPr>
          <w:lang w:bidi="ar-SA"/>
        </w:rPr>
      </w:pPr>
      <w:r w:rsidRPr="006E11FD">
        <w:rPr>
          <w:lang w:bidi="ar-SA"/>
        </w:rPr>
        <w:t>одобренной решением федерального учебно-методического объединения по общему  образованию (протокол от 28.06.2016 г. № 2/16-з)</w:t>
      </w:r>
    </w:p>
    <w:p w:rsidR="006E11FD" w:rsidRPr="006E11FD" w:rsidRDefault="006E11FD" w:rsidP="006E11FD">
      <w:pPr>
        <w:rPr>
          <w:lang w:bidi="ar-SA"/>
        </w:rPr>
      </w:pPr>
      <w:r w:rsidRPr="006E11FD">
        <w:rPr>
          <w:lang w:bidi="ar-SA"/>
        </w:rPr>
        <w:t>Цели и задачи реализации основной образовательной программы среднего общего образования</w:t>
      </w:r>
    </w:p>
    <w:p w:rsidR="006E11FD" w:rsidRPr="006E11FD" w:rsidRDefault="006E11FD" w:rsidP="006E11FD">
      <w:pPr>
        <w:rPr>
          <w:lang w:eastAsia="en-US" w:bidi="ar-SA"/>
        </w:rPr>
      </w:pPr>
      <w:r w:rsidRPr="006E11FD">
        <w:rPr>
          <w:lang w:eastAsia="en-US" w:bidi="ar-SA"/>
        </w:rPr>
        <w:t>Целями реализации основной образовательной программы среднего общего образования являются:</w:t>
      </w:r>
    </w:p>
    <w:p w:rsidR="006E11FD" w:rsidRPr="006E11FD" w:rsidRDefault="006E11FD" w:rsidP="006E11FD">
      <w:pPr>
        <w:rPr>
          <w:lang w:bidi="ar-SA"/>
        </w:rPr>
      </w:pPr>
      <w:r w:rsidRPr="006E11FD">
        <w:rPr>
          <w:lang w:bidi="ar-SA"/>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6E11FD" w:rsidRPr="006E11FD" w:rsidRDefault="006E11FD" w:rsidP="006E11FD">
      <w:pPr>
        <w:rPr>
          <w:lang w:bidi="ar-SA"/>
        </w:rPr>
      </w:pPr>
      <w:r w:rsidRPr="006E11FD">
        <w:rPr>
          <w:lang w:bidi="ar-SA"/>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6E11FD" w:rsidRPr="006E11FD" w:rsidRDefault="006E11FD" w:rsidP="006E11FD">
      <w:pPr>
        <w:rPr>
          <w:lang w:eastAsia="en-US" w:bidi="ar-SA"/>
        </w:rPr>
      </w:pPr>
      <w:r w:rsidRPr="006E11FD">
        <w:rPr>
          <w:lang w:eastAsia="en-US" w:bidi="ar-SA"/>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rsidR="006E11FD" w:rsidRPr="006E11FD" w:rsidRDefault="006E11FD" w:rsidP="006E11FD">
      <w:pPr>
        <w:rPr>
          <w:lang w:bidi="ar-SA"/>
        </w:rPr>
      </w:pPr>
      <w:r w:rsidRPr="006E11FD">
        <w:rPr>
          <w:lang w:bidi="ar-SA"/>
        </w:rPr>
        <w:t xml:space="preserve">формирование российской гражданской идентичности обучающихся; </w:t>
      </w:r>
    </w:p>
    <w:p w:rsidR="006E11FD" w:rsidRPr="006E11FD" w:rsidRDefault="006E11FD" w:rsidP="006E11FD">
      <w:pPr>
        <w:rPr>
          <w:lang w:bidi="ar-SA"/>
        </w:rPr>
      </w:pPr>
      <w:r w:rsidRPr="006E11FD">
        <w:rPr>
          <w:lang w:bidi="ar-SA"/>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6E11FD" w:rsidRPr="006E11FD" w:rsidRDefault="006E11FD" w:rsidP="006E11FD">
      <w:pPr>
        <w:rPr>
          <w:lang w:bidi="ar-SA"/>
        </w:rPr>
      </w:pPr>
      <w:r w:rsidRPr="006E11FD">
        <w:rPr>
          <w:lang w:bidi="ar-SA"/>
        </w:rPr>
        <w:t>обеспечение равных возможностей получения качественного среднего общего образования;</w:t>
      </w:r>
    </w:p>
    <w:p w:rsidR="006E11FD" w:rsidRPr="006E11FD" w:rsidRDefault="006E11FD" w:rsidP="006E11FD">
      <w:pPr>
        <w:rPr>
          <w:lang w:bidi="ar-SA"/>
        </w:rPr>
      </w:pPr>
      <w:r w:rsidRPr="006E11FD">
        <w:rPr>
          <w:lang w:bidi="ar-SA"/>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6E11FD" w:rsidRPr="006E11FD" w:rsidRDefault="006E11FD" w:rsidP="006E11FD">
      <w:pPr>
        <w:rPr>
          <w:lang w:bidi="ar-SA"/>
        </w:rPr>
      </w:pPr>
      <w:r w:rsidRPr="006E11FD">
        <w:rPr>
          <w:lang w:bidi="ar-SA"/>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6E11FD" w:rsidRPr="006E11FD" w:rsidRDefault="006E11FD" w:rsidP="006E11FD">
      <w:pPr>
        <w:rPr>
          <w:lang w:bidi="ar-SA"/>
        </w:rPr>
      </w:pPr>
      <w:r w:rsidRPr="006E11FD">
        <w:rPr>
          <w:lang w:bidi="ar-SA"/>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6E11FD" w:rsidRPr="006E11FD" w:rsidRDefault="006E11FD" w:rsidP="006E11FD">
      <w:pPr>
        <w:rPr>
          <w:lang w:bidi="ar-SA"/>
        </w:rPr>
      </w:pPr>
      <w:r w:rsidRPr="006E11FD">
        <w:rPr>
          <w:lang w:bidi="ar-SA"/>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6E11FD" w:rsidRPr="006E11FD" w:rsidRDefault="006E11FD" w:rsidP="006E11FD">
      <w:pPr>
        <w:rPr>
          <w:lang w:bidi="ar-SA"/>
        </w:rPr>
      </w:pPr>
      <w:r w:rsidRPr="006E11FD">
        <w:rPr>
          <w:lang w:bidi="ar-SA"/>
        </w:rPr>
        <w:t>развитие государственно-общественного управления в образовании;</w:t>
      </w:r>
    </w:p>
    <w:p w:rsidR="006E11FD" w:rsidRPr="006E11FD" w:rsidRDefault="006E11FD" w:rsidP="006E11FD">
      <w:pPr>
        <w:rPr>
          <w:lang w:bidi="ar-SA"/>
        </w:rPr>
      </w:pPr>
      <w:r w:rsidRPr="006E11FD">
        <w:rPr>
          <w:lang w:bidi="ar-SA"/>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6E11FD" w:rsidRPr="006E11FD" w:rsidRDefault="006E11FD" w:rsidP="006E11FD">
      <w:pPr>
        <w:rPr>
          <w:lang w:bidi="ar-SA"/>
        </w:rPr>
      </w:pPr>
      <w:r w:rsidRPr="006E11FD">
        <w:rPr>
          <w:lang w:bidi="ar-SA"/>
        </w:rPr>
        <w:t>создание условий для развития и самореализации обучающихся, для формирования здорового, безопасного и экологически целесообр</w:t>
      </w:r>
      <w:bookmarkStart w:id="7" w:name="_Toc414553128"/>
      <w:r w:rsidRPr="006E11FD">
        <w:rPr>
          <w:lang w:bidi="ar-SA"/>
        </w:rPr>
        <w:t>азного образа жизни обучающихся</w:t>
      </w:r>
    </w:p>
    <w:p w:rsidR="006E11FD" w:rsidRPr="006E11FD" w:rsidRDefault="006E11FD" w:rsidP="006E11FD">
      <w:pPr>
        <w:rPr>
          <w:lang w:bidi="ar-SA"/>
        </w:rPr>
      </w:pPr>
      <w:r w:rsidRPr="006E11FD">
        <w:rPr>
          <w:lang w:bidi="ar-SA"/>
        </w:rPr>
        <w:t>Принципы и подходы к формированию основной образовательной программы среднего общего образования</w:t>
      </w:r>
      <w:bookmarkEnd w:id="7"/>
    </w:p>
    <w:p w:rsidR="006E11FD" w:rsidRPr="006E11FD" w:rsidRDefault="006E11FD" w:rsidP="006E11FD">
      <w:pPr>
        <w:rPr>
          <w:lang w:eastAsia="en-US" w:bidi="ar-SA"/>
        </w:rPr>
      </w:pPr>
      <w:r w:rsidRPr="006E11FD">
        <w:rPr>
          <w:lang w:eastAsia="en-US" w:bidi="ar-SA"/>
        </w:rPr>
        <w:t>Методологической основой ФГОС СОО является системно-деятельностный подход, который предполагает:</w:t>
      </w:r>
    </w:p>
    <w:p w:rsidR="006E11FD" w:rsidRPr="006E11FD" w:rsidRDefault="006E11FD" w:rsidP="006E11FD">
      <w:pPr>
        <w:rPr>
          <w:lang w:bidi="ar-SA"/>
        </w:rPr>
      </w:pPr>
      <w:r w:rsidRPr="006E11FD">
        <w:rPr>
          <w:lang w:bidi="ar-SA"/>
        </w:rPr>
        <w:t>формирование готовности обучающихся к саморазвитию и непрерывному образованию;</w:t>
      </w:r>
    </w:p>
    <w:p w:rsidR="006E11FD" w:rsidRPr="006E11FD" w:rsidRDefault="006E11FD" w:rsidP="006E11FD">
      <w:pPr>
        <w:rPr>
          <w:lang w:bidi="ar-SA"/>
        </w:rPr>
      </w:pPr>
      <w:r w:rsidRPr="006E11FD">
        <w:rPr>
          <w:lang w:bidi="ar-SA"/>
        </w:rPr>
        <w:t>проектирование и конструирование развивающей образовательной среды организации, осуществляющей образовательную деятельность;</w:t>
      </w:r>
    </w:p>
    <w:p w:rsidR="006E11FD" w:rsidRPr="006E11FD" w:rsidRDefault="006E11FD" w:rsidP="006E11FD">
      <w:pPr>
        <w:rPr>
          <w:lang w:bidi="ar-SA"/>
        </w:rPr>
      </w:pPr>
      <w:r w:rsidRPr="006E11FD">
        <w:rPr>
          <w:lang w:bidi="ar-SA"/>
        </w:rPr>
        <w:t>активную учебно-познавательную деятельность обучающихся;</w:t>
      </w:r>
    </w:p>
    <w:p w:rsidR="006E11FD" w:rsidRPr="006E11FD" w:rsidRDefault="006E11FD" w:rsidP="006E11FD">
      <w:pPr>
        <w:rPr>
          <w:lang w:bidi="ar-SA"/>
        </w:rPr>
      </w:pPr>
      <w:r w:rsidRPr="006E11FD">
        <w:rPr>
          <w:lang w:bidi="ar-SA"/>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6E11FD" w:rsidRPr="006E11FD" w:rsidRDefault="006E11FD" w:rsidP="006E11FD">
      <w:pPr>
        <w:rPr>
          <w:lang w:eastAsia="en-US" w:bidi="ar-SA"/>
        </w:rPr>
      </w:pPr>
      <w:r w:rsidRPr="006E11FD">
        <w:rPr>
          <w:lang w:eastAsia="en-US" w:bidi="ar-SA"/>
        </w:rPr>
        <w:lastRenderedPageBreak/>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6E11FD">
        <w:rPr>
          <w:lang w:bidi="ar-SA"/>
        </w:rPr>
        <w:t>начального общего, основного общего, среднего общего, профессионального образования</w:t>
      </w:r>
      <w:r w:rsidRPr="006E11FD">
        <w:rPr>
          <w:lang w:eastAsia="en-US" w:bidi="ar-SA"/>
        </w:rPr>
        <w:t>, который может быть реализован как через содержание, так и через формы, средства, технологии, методы и приемы работы.</w:t>
      </w:r>
    </w:p>
    <w:p w:rsidR="006E11FD" w:rsidRPr="006E11FD" w:rsidRDefault="006E11FD" w:rsidP="006E11FD">
      <w:pPr>
        <w:rPr>
          <w:lang w:eastAsia="en-US" w:bidi="ar-SA"/>
        </w:rPr>
      </w:pPr>
      <w:r w:rsidRPr="006E11FD">
        <w:rPr>
          <w:lang w:eastAsia="en-US" w:bidi="ar-SA"/>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6E11FD" w:rsidRPr="006E11FD" w:rsidRDefault="006E11FD" w:rsidP="006E11FD">
      <w:pPr>
        <w:rPr>
          <w:lang w:bidi="ar-SA"/>
        </w:rPr>
      </w:pPr>
      <w:r w:rsidRPr="006E11FD">
        <w:rPr>
          <w:lang w:bidi="ar-SA"/>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6E11FD" w:rsidRPr="006E11FD" w:rsidRDefault="006E11FD" w:rsidP="006E11FD">
      <w:pPr>
        <w:rPr>
          <w:lang w:eastAsia="en-US" w:bidi="ar-SA"/>
        </w:rPr>
      </w:pPr>
      <w:r w:rsidRPr="006E11FD">
        <w:rPr>
          <w:lang w:eastAsia="en-US" w:bidi="ar-SA"/>
        </w:rPr>
        <w:t>Основная образовательная программа формируется с учетом психолого-педагогических особенностей развития детей 15–18 лет, связанных:</w:t>
      </w:r>
    </w:p>
    <w:p w:rsidR="006E11FD" w:rsidRPr="006E11FD" w:rsidRDefault="006E11FD" w:rsidP="006E11FD">
      <w:pPr>
        <w:rPr>
          <w:lang w:bidi="ar-SA"/>
        </w:rPr>
      </w:pPr>
      <w:r w:rsidRPr="006E11FD">
        <w:rPr>
          <w:lang w:bidi="ar-SA"/>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6E11FD" w:rsidRPr="006E11FD" w:rsidRDefault="006E11FD" w:rsidP="006E11FD">
      <w:pPr>
        <w:rPr>
          <w:lang w:bidi="ar-SA"/>
        </w:rPr>
      </w:pPr>
      <w:r w:rsidRPr="006E11FD">
        <w:rPr>
          <w:lang w:bidi="ar-SA"/>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6E11FD" w:rsidRPr="006E11FD" w:rsidRDefault="006E11FD" w:rsidP="006E11FD">
      <w:pPr>
        <w:rPr>
          <w:lang w:bidi="ar-SA"/>
        </w:rPr>
      </w:pPr>
      <w:r w:rsidRPr="006E11FD">
        <w:rPr>
          <w:lang w:bidi="ar-SA"/>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6E11FD" w:rsidRPr="006E11FD" w:rsidRDefault="006E11FD" w:rsidP="006E11FD">
      <w:pPr>
        <w:rPr>
          <w:lang w:bidi="ar-SA"/>
        </w:rPr>
      </w:pPr>
      <w:r w:rsidRPr="006E11FD">
        <w:rPr>
          <w:lang w:bidi="ar-SA"/>
        </w:rPr>
        <w:t>с формированием у обучающихся научного типа мышления, овладением научной терминологией, ключевыми понятиями, методами и приемами;</w:t>
      </w:r>
    </w:p>
    <w:p w:rsidR="006E11FD" w:rsidRPr="006E11FD" w:rsidRDefault="006E11FD" w:rsidP="006E11FD">
      <w:pPr>
        <w:rPr>
          <w:lang w:bidi="ar-SA"/>
        </w:rPr>
      </w:pPr>
      <w:r w:rsidRPr="006E11FD">
        <w:rPr>
          <w:lang w:bidi="ar-SA"/>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6E11FD" w:rsidRPr="006E11FD" w:rsidRDefault="006E11FD" w:rsidP="006E11FD">
      <w:pPr>
        <w:rPr>
          <w:lang w:eastAsia="en-US" w:bidi="ar-SA"/>
        </w:rPr>
      </w:pPr>
      <w:r w:rsidRPr="006E11FD">
        <w:rPr>
          <w:lang w:eastAsia="en-US" w:bidi="ar-SA"/>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6E11FD" w:rsidRPr="006E11FD" w:rsidRDefault="006E11FD" w:rsidP="006E11FD">
      <w:pPr>
        <w:rPr>
          <w:lang w:eastAsia="en-US" w:bidi="ar-SA"/>
        </w:rPr>
      </w:pPr>
      <w:r w:rsidRPr="006E11FD">
        <w:rPr>
          <w:lang w:eastAsia="en-US" w:bidi="ar-SA"/>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6E11FD" w:rsidRPr="006E11FD" w:rsidRDefault="006E11FD" w:rsidP="006E11FD">
      <w:pPr>
        <w:rPr>
          <w:lang w:bidi="ar-SA"/>
        </w:rPr>
      </w:pPr>
      <w:r w:rsidRPr="006E11FD">
        <w:rPr>
          <w:lang w:bidi="ar-SA"/>
        </w:rPr>
        <w:lastRenderedPageBreak/>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6E11FD" w:rsidRPr="006E11FD" w:rsidRDefault="006E11FD" w:rsidP="006E11FD">
      <w:pPr>
        <w:rPr>
          <w:lang w:bidi="ar-SA"/>
        </w:rPr>
      </w:pPr>
    </w:p>
    <w:p w:rsidR="006E11FD" w:rsidRPr="006E11FD" w:rsidRDefault="006E11FD" w:rsidP="006E11FD">
      <w:pPr>
        <w:rPr>
          <w:lang w:bidi="ar-SA"/>
        </w:rPr>
      </w:pPr>
      <w:r w:rsidRPr="006E11FD">
        <w:rPr>
          <w:lang w:bidi="ar-SA"/>
        </w:rPr>
        <w:t>Общая характеристика основной образовательной программы</w:t>
      </w:r>
    </w:p>
    <w:p w:rsidR="006E11FD" w:rsidRPr="006E11FD" w:rsidRDefault="006E11FD" w:rsidP="006E11FD">
      <w:pPr>
        <w:rPr>
          <w:lang w:eastAsia="en-US" w:bidi="ar-SA"/>
        </w:rPr>
      </w:pPr>
      <w:r w:rsidRPr="006E11FD">
        <w:rPr>
          <w:lang w:eastAsia="en-US" w:bidi="ar-SA"/>
        </w:rPr>
        <w:t>Основная образовательная программа МБОУ «Городенская СОШ» определяет цели, задачи, планируемые результаты, содержание и организацию образовательного процесса на уровне среднего общего образования и реализуется образовательным учреждением через урочную и внеурочную деятельность.</w:t>
      </w:r>
    </w:p>
    <w:p w:rsidR="006E11FD" w:rsidRPr="006E11FD" w:rsidRDefault="006E11FD" w:rsidP="006E11FD">
      <w:pPr>
        <w:rPr>
          <w:lang w:eastAsia="en-US" w:bidi="ar-SA"/>
        </w:rPr>
      </w:pPr>
      <w:r w:rsidRPr="006E11FD">
        <w:rPr>
          <w:lang w:eastAsia="en-US" w:bidi="ar-SA"/>
        </w:rPr>
        <w:t>Программа содержит три раздела: целевой, содержательный и организационный.</w:t>
      </w:r>
    </w:p>
    <w:p w:rsidR="006E11FD" w:rsidRPr="006E11FD" w:rsidRDefault="006E11FD" w:rsidP="006E11FD">
      <w:pPr>
        <w:rPr>
          <w:lang w:eastAsia="en-US" w:bidi="ar-SA"/>
        </w:rPr>
      </w:pPr>
      <w:r w:rsidRPr="006E11FD">
        <w:rPr>
          <w:lang w:eastAsia="en-US" w:bidi="ar-SA"/>
        </w:rPr>
        <w:t>I. Целевой раздел</w:t>
      </w:r>
    </w:p>
    <w:p w:rsidR="006E11FD" w:rsidRPr="006E11FD" w:rsidRDefault="006E11FD" w:rsidP="006E11FD">
      <w:pPr>
        <w:rPr>
          <w:lang w:eastAsia="en-US" w:bidi="ar-SA"/>
        </w:rPr>
      </w:pPr>
      <w:r w:rsidRPr="006E11FD">
        <w:rPr>
          <w:lang w:eastAsia="en-US" w:bidi="ar-SA"/>
        </w:rPr>
        <w:t>Целевой раздел определяет общее назначение, цели, задачи и планируемые результаты реализации ООП СОО, конкретизированные в соответствии с требованиями Стандарта.</w:t>
      </w:r>
    </w:p>
    <w:p w:rsidR="006E11FD" w:rsidRPr="006E11FD" w:rsidRDefault="006E11FD" w:rsidP="006E11FD">
      <w:pPr>
        <w:rPr>
          <w:lang w:eastAsia="en-US" w:bidi="ar-SA"/>
        </w:rPr>
      </w:pPr>
      <w:r w:rsidRPr="006E11FD">
        <w:rPr>
          <w:lang w:eastAsia="en-US" w:bidi="ar-SA"/>
        </w:rPr>
        <w:t>Целевой раздел включает:</w:t>
      </w:r>
    </w:p>
    <w:p w:rsidR="006E11FD" w:rsidRPr="006E11FD" w:rsidRDefault="006E11FD" w:rsidP="006E11FD">
      <w:pPr>
        <w:rPr>
          <w:lang w:eastAsia="en-US" w:bidi="ar-SA"/>
        </w:rPr>
      </w:pPr>
      <w:r w:rsidRPr="006E11FD">
        <w:rPr>
          <w:lang w:eastAsia="en-US" w:bidi="ar-SA"/>
        </w:rPr>
        <w:t>-пояснительную записку;</w:t>
      </w:r>
    </w:p>
    <w:p w:rsidR="006E11FD" w:rsidRPr="006E11FD" w:rsidRDefault="006E11FD" w:rsidP="006E11FD">
      <w:pPr>
        <w:rPr>
          <w:lang w:eastAsia="en-US" w:bidi="ar-SA"/>
        </w:rPr>
      </w:pPr>
      <w:r w:rsidRPr="006E11FD">
        <w:rPr>
          <w:lang w:eastAsia="en-US" w:bidi="ar-SA"/>
        </w:rPr>
        <w:t>-планируемые результаты освоения обучающимися ООП СОО;</w:t>
      </w:r>
    </w:p>
    <w:p w:rsidR="006E11FD" w:rsidRPr="006E11FD" w:rsidRDefault="006E11FD" w:rsidP="006E11FD">
      <w:pPr>
        <w:rPr>
          <w:lang w:eastAsia="en-US" w:bidi="ar-SA"/>
        </w:rPr>
      </w:pPr>
      <w:r w:rsidRPr="006E11FD">
        <w:rPr>
          <w:lang w:eastAsia="en-US" w:bidi="ar-SA"/>
        </w:rPr>
        <w:t>-систему оценки достижения планируемых результатов освоения ООП СОО.</w:t>
      </w:r>
    </w:p>
    <w:p w:rsidR="006E11FD" w:rsidRPr="006E11FD" w:rsidRDefault="006E11FD" w:rsidP="006E11FD">
      <w:pPr>
        <w:rPr>
          <w:lang w:eastAsia="en-US" w:bidi="ar-SA"/>
        </w:rPr>
      </w:pPr>
      <w:r w:rsidRPr="006E11FD">
        <w:rPr>
          <w:lang w:eastAsia="en-US" w:bidi="ar-SA"/>
        </w:rPr>
        <w:t>II. Содержательный раздел</w:t>
      </w:r>
    </w:p>
    <w:p w:rsidR="006E11FD" w:rsidRPr="006E11FD" w:rsidRDefault="006E11FD" w:rsidP="006E11FD">
      <w:pPr>
        <w:rPr>
          <w:lang w:eastAsia="en-US" w:bidi="ar-SA"/>
        </w:rPr>
      </w:pPr>
      <w:r w:rsidRPr="006E11FD">
        <w:rPr>
          <w:lang w:eastAsia="en-US" w:bidi="ar-SA"/>
        </w:rPr>
        <w:t>Содержательный раздел определяет общее содержание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6E11FD" w:rsidRPr="006E11FD" w:rsidRDefault="006E11FD" w:rsidP="006E11FD">
      <w:pPr>
        <w:rPr>
          <w:lang w:eastAsia="en-US" w:bidi="ar-SA"/>
        </w:rPr>
      </w:pPr>
      <w:r w:rsidRPr="006E11FD">
        <w:rPr>
          <w:lang w:eastAsia="en-US" w:bidi="ar-SA"/>
        </w:rPr>
        <w:t>-программу развития универсальных учебных действий, включающую формирование компетенций информационно-коммуникационных технологий, учебно-исследовательской и проектной деятельности;</w:t>
      </w:r>
    </w:p>
    <w:p w:rsidR="006E11FD" w:rsidRPr="006E11FD" w:rsidRDefault="006E11FD" w:rsidP="006E11FD">
      <w:pPr>
        <w:rPr>
          <w:lang w:eastAsia="en-US" w:bidi="ar-SA"/>
        </w:rPr>
      </w:pPr>
      <w:r w:rsidRPr="006E11FD">
        <w:rPr>
          <w:lang w:eastAsia="en-US" w:bidi="ar-SA"/>
        </w:rPr>
        <w:t>-программы отдельных учебных предметов, курсов;</w:t>
      </w:r>
    </w:p>
    <w:p w:rsidR="006E11FD" w:rsidRPr="006E11FD" w:rsidRDefault="006E11FD" w:rsidP="006E11FD">
      <w:pPr>
        <w:rPr>
          <w:lang w:eastAsia="en-US" w:bidi="ar-SA"/>
        </w:rPr>
      </w:pPr>
      <w:r w:rsidRPr="006E11FD">
        <w:rPr>
          <w:lang w:eastAsia="en-US" w:bidi="ar-SA"/>
        </w:rPr>
        <w:t>-программу воспитания и социализации обучающихся,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6E11FD" w:rsidRPr="006E11FD" w:rsidRDefault="006E11FD" w:rsidP="006E11FD">
      <w:pPr>
        <w:rPr>
          <w:lang w:eastAsia="en-US" w:bidi="ar-SA"/>
        </w:rPr>
      </w:pPr>
      <w:r w:rsidRPr="006E11FD">
        <w:rPr>
          <w:lang w:eastAsia="en-US" w:bidi="ar-SA"/>
        </w:rPr>
        <w:t>-программу коррекционно-развивающей работы.</w:t>
      </w:r>
    </w:p>
    <w:p w:rsidR="006E11FD" w:rsidRPr="006E11FD" w:rsidRDefault="006E11FD" w:rsidP="006E11FD">
      <w:pPr>
        <w:rPr>
          <w:lang w:eastAsia="en-US" w:bidi="ar-SA"/>
        </w:rPr>
      </w:pPr>
      <w:r w:rsidRPr="006E11FD">
        <w:rPr>
          <w:lang w:eastAsia="en-US" w:bidi="ar-SA"/>
        </w:rPr>
        <w:t>III. Организационный раздел</w:t>
      </w:r>
    </w:p>
    <w:p w:rsidR="006E11FD" w:rsidRPr="006E11FD" w:rsidRDefault="006E11FD" w:rsidP="006E11FD">
      <w:pPr>
        <w:rPr>
          <w:lang w:eastAsia="en-US" w:bidi="ar-SA"/>
        </w:rPr>
      </w:pPr>
      <w:r w:rsidRPr="006E11FD">
        <w:rPr>
          <w:lang w:eastAsia="en-US" w:bidi="ar-SA"/>
        </w:rPr>
        <w:t>Организационный раздел устанавливает образовательного процесса, а также механизм реализации компонентов ООП.</w:t>
      </w:r>
    </w:p>
    <w:p w:rsidR="006E11FD" w:rsidRPr="006E11FD" w:rsidRDefault="006E11FD" w:rsidP="006E11FD">
      <w:pPr>
        <w:rPr>
          <w:lang w:eastAsia="en-US" w:bidi="ar-SA"/>
        </w:rPr>
      </w:pPr>
      <w:r w:rsidRPr="006E11FD">
        <w:rPr>
          <w:lang w:eastAsia="en-US" w:bidi="ar-SA"/>
        </w:rPr>
        <w:t>Организационный раздел включает:</w:t>
      </w:r>
    </w:p>
    <w:p w:rsidR="006E11FD" w:rsidRPr="006E11FD" w:rsidRDefault="006E11FD" w:rsidP="006E11FD">
      <w:pPr>
        <w:rPr>
          <w:lang w:eastAsia="en-US" w:bidi="ar-SA"/>
        </w:rPr>
      </w:pPr>
      <w:r w:rsidRPr="006E11FD">
        <w:rPr>
          <w:lang w:eastAsia="en-US" w:bidi="ar-SA"/>
        </w:rPr>
        <w:t>- учебный план среднего общего образования как один из основных механизмов реализации ООП;</w:t>
      </w:r>
    </w:p>
    <w:p w:rsidR="006E11FD" w:rsidRPr="006E11FD" w:rsidRDefault="006E11FD" w:rsidP="006E11FD">
      <w:pPr>
        <w:rPr>
          <w:lang w:eastAsia="en-US" w:bidi="ar-SA"/>
        </w:rPr>
      </w:pPr>
      <w:r w:rsidRPr="006E11FD">
        <w:rPr>
          <w:lang w:eastAsia="en-US" w:bidi="ar-SA"/>
        </w:rPr>
        <w:t>-систему условий реализации ООП в соответствии с требованиями Стандарта.</w:t>
      </w:r>
    </w:p>
    <w:p w:rsidR="006E11FD" w:rsidRPr="006E11FD" w:rsidRDefault="006E11FD" w:rsidP="006E11FD">
      <w:pPr>
        <w:rPr>
          <w:lang w:eastAsia="en-US" w:bidi="ar-SA"/>
        </w:rPr>
      </w:pPr>
      <w:r w:rsidRPr="006E11FD">
        <w:rPr>
          <w:lang w:eastAsia="en-US" w:bidi="ar-SA"/>
        </w:rPr>
        <w:t>Основными механизмами реализации образовательной программы являются учебный(ые) план(ы) МБОУ «Городенская СОШ» и план(ы) внеурочной деятельности МБОУ «Городенская СОШ»</w:t>
      </w:r>
    </w:p>
    <w:p w:rsidR="006E11FD" w:rsidRPr="006E11FD" w:rsidRDefault="006E11FD" w:rsidP="006E11FD">
      <w:pPr>
        <w:rPr>
          <w:lang w:eastAsia="en-US" w:bidi="ar-SA"/>
        </w:rPr>
      </w:pPr>
      <w:r w:rsidRPr="006E11FD">
        <w:rPr>
          <w:lang w:eastAsia="en-US" w:bidi="ar-SA"/>
        </w:rPr>
        <w:t>Основная образовательная программа МБОУ «Городенская  СОШ» содержит обязательную часть и часть, формируемую участниками образовательных отношений. Обязательная часть в полном объеме выполняет требования Стандарта и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6E11FD" w:rsidRPr="006E11FD" w:rsidRDefault="006E11FD" w:rsidP="006E11FD">
      <w:pPr>
        <w:rPr>
          <w:lang w:eastAsia="en-US" w:bidi="ar-SA"/>
        </w:rPr>
      </w:pPr>
      <w:r w:rsidRPr="006E11FD">
        <w:rPr>
          <w:lang w:eastAsia="en-US" w:bidi="ar-SA"/>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профильную направленность, интересы и образовательные потребности каждого ученика, внеурочная деятельность.</w:t>
      </w:r>
    </w:p>
    <w:p w:rsidR="006E11FD" w:rsidRPr="006E11FD" w:rsidRDefault="006E11FD" w:rsidP="006E11FD">
      <w:pPr>
        <w:rPr>
          <w:lang w:eastAsia="en-US" w:bidi="ar-SA"/>
        </w:rPr>
      </w:pPr>
      <w:r w:rsidRPr="006E11FD">
        <w:rPr>
          <w:lang w:eastAsia="en-US" w:bidi="ar-SA"/>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w:t>
      </w:r>
    </w:p>
    <w:p w:rsidR="006E11FD" w:rsidRPr="006E11FD" w:rsidRDefault="006E11FD" w:rsidP="006E11FD">
      <w:pPr>
        <w:rPr>
          <w:lang w:eastAsia="en-US" w:bidi="ar-SA"/>
        </w:rPr>
      </w:pPr>
      <w:r w:rsidRPr="006E11FD">
        <w:rPr>
          <w:lang w:eastAsia="en-US" w:bidi="ar-SA"/>
        </w:rPr>
        <w:t>программы среднего общего образования.</w:t>
      </w:r>
    </w:p>
    <w:p w:rsidR="006E11FD" w:rsidRPr="006E11FD" w:rsidRDefault="006E11FD" w:rsidP="006E11FD">
      <w:pPr>
        <w:rPr>
          <w:lang w:eastAsia="en-US" w:bidi="ar-SA"/>
        </w:rPr>
      </w:pPr>
      <w:r w:rsidRPr="006E11FD">
        <w:rPr>
          <w:lang w:eastAsia="en-US" w:bidi="ar-SA"/>
        </w:rPr>
        <w:t xml:space="preserve">Программа предусматривает организацию активных форм творческой, самостоятельной </w:t>
      </w:r>
      <w:r w:rsidRPr="006E11FD">
        <w:rPr>
          <w:lang w:eastAsia="en-US" w:bidi="ar-SA"/>
        </w:rPr>
        <w:lastRenderedPageBreak/>
        <w:t>деятельности учащихся, выполнение ими работ исследовательского характера.</w:t>
      </w:r>
    </w:p>
    <w:p w:rsidR="006E11FD" w:rsidRPr="006E11FD" w:rsidRDefault="006E11FD" w:rsidP="006E11FD">
      <w:pPr>
        <w:rPr>
          <w:lang w:eastAsia="en-US" w:bidi="ar-SA"/>
        </w:rPr>
      </w:pPr>
      <w:r w:rsidRPr="006E11FD">
        <w:rPr>
          <w:lang w:eastAsia="en-US" w:bidi="ar-SA"/>
        </w:rPr>
        <w:t>В целях обеспечения индивидуальных потребностей, обучающихся образовательная программа предусматривает внеурочную деятельность.</w:t>
      </w:r>
    </w:p>
    <w:p w:rsidR="006E11FD" w:rsidRPr="006E11FD" w:rsidRDefault="006E11FD" w:rsidP="006E11FD">
      <w:pPr>
        <w:rPr>
          <w:lang w:eastAsia="en-US" w:bidi="ar-SA"/>
        </w:rPr>
      </w:pPr>
      <w:r w:rsidRPr="006E11FD">
        <w:rPr>
          <w:lang w:eastAsia="en-US" w:bidi="ar-SA"/>
        </w:rPr>
        <w:t>ООП СОО направлена на становление личностных характеристик выпускника (портрет выпускника):</w:t>
      </w:r>
    </w:p>
    <w:p w:rsidR="006E11FD" w:rsidRPr="006E11FD" w:rsidRDefault="006E11FD" w:rsidP="006E11FD">
      <w:pPr>
        <w:rPr>
          <w:lang w:eastAsia="en-US" w:bidi="ar-SA"/>
        </w:rPr>
      </w:pPr>
      <w:r w:rsidRPr="006E11FD">
        <w:rPr>
          <w:lang w:eastAsia="en-US" w:bidi="ar-SA"/>
        </w:rPr>
        <w:t>- любящий свой край и свою Родину, уважающий свой народ, его культуру и духовные традиции;</w:t>
      </w:r>
    </w:p>
    <w:p w:rsidR="006E11FD" w:rsidRPr="006E11FD" w:rsidRDefault="006E11FD" w:rsidP="006E11FD">
      <w:pPr>
        <w:rPr>
          <w:lang w:eastAsia="en-US" w:bidi="ar-SA"/>
        </w:rPr>
      </w:pPr>
      <w:r w:rsidRPr="006E11FD">
        <w:rPr>
          <w:lang w:eastAsia="en-US" w:bidi="ar-SA"/>
        </w:rPr>
        <w:t>-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6E11FD" w:rsidRPr="006E11FD" w:rsidRDefault="006E11FD" w:rsidP="006E11FD">
      <w:pPr>
        <w:rPr>
          <w:lang w:eastAsia="en-US" w:bidi="ar-SA"/>
        </w:rPr>
      </w:pPr>
      <w:r w:rsidRPr="006E11FD">
        <w:rPr>
          <w:lang w:eastAsia="en-US" w:bidi="ar-SA"/>
        </w:rPr>
        <w:t>-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6E11FD" w:rsidRPr="006E11FD" w:rsidRDefault="006E11FD" w:rsidP="006E11FD">
      <w:pPr>
        <w:rPr>
          <w:lang w:eastAsia="en-US" w:bidi="ar-SA"/>
        </w:rPr>
      </w:pPr>
      <w:r w:rsidRPr="006E11FD">
        <w:rPr>
          <w:lang w:eastAsia="en-US" w:bidi="ar-SA"/>
        </w:rPr>
        <w:t>- владеющий основами научных методов познания окружающего мира;</w:t>
      </w:r>
    </w:p>
    <w:p w:rsidR="006E11FD" w:rsidRPr="006E11FD" w:rsidRDefault="006E11FD" w:rsidP="006E11FD">
      <w:pPr>
        <w:rPr>
          <w:lang w:eastAsia="en-US" w:bidi="ar-SA"/>
        </w:rPr>
      </w:pPr>
      <w:r w:rsidRPr="006E11FD">
        <w:rPr>
          <w:lang w:eastAsia="en-US" w:bidi="ar-SA"/>
        </w:rPr>
        <w:t>- мотивированный на творчество и инновационную деятельность;</w:t>
      </w:r>
    </w:p>
    <w:p w:rsidR="006E11FD" w:rsidRPr="006E11FD" w:rsidRDefault="006E11FD" w:rsidP="006E11FD">
      <w:pPr>
        <w:rPr>
          <w:lang w:eastAsia="en-US" w:bidi="ar-SA"/>
        </w:rPr>
      </w:pPr>
      <w:r w:rsidRPr="006E11FD">
        <w:rPr>
          <w:lang w:eastAsia="en-US" w:bidi="ar-SA"/>
        </w:rPr>
        <w:t>- готовый к сотрудничеству, способный осуществлять учебно-исследовательскую,</w:t>
      </w:r>
    </w:p>
    <w:p w:rsidR="006E11FD" w:rsidRPr="006E11FD" w:rsidRDefault="006E11FD" w:rsidP="006E11FD">
      <w:pPr>
        <w:rPr>
          <w:lang w:eastAsia="en-US" w:bidi="ar-SA"/>
        </w:rPr>
      </w:pPr>
      <w:r w:rsidRPr="006E11FD">
        <w:rPr>
          <w:lang w:eastAsia="en-US" w:bidi="ar-SA"/>
        </w:rPr>
        <w:t>проектную и информационно-познавательную деятельность;</w:t>
      </w:r>
    </w:p>
    <w:p w:rsidR="006E11FD" w:rsidRPr="006E11FD" w:rsidRDefault="006E11FD" w:rsidP="006E11FD">
      <w:pPr>
        <w:rPr>
          <w:lang w:eastAsia="en-US" w:bidi="ar-SA"/>
        </w:rPr>
      </w:pPr>
      <w:r w:rsidRPr="006E11FD">
        <w:rPr>
          <w:lang w:eastAsia="en-US" w:bidi="ar-SA"/>
        </w:rPr>
        <w:t>- осознающий себя личностью, социально активный, уважающий закон и</w:t>
      </w:r>
    </w:p>
    <w:p w:rsidR="006E11FD" w:rsidRPr="006E11FD" w:rsidRDefault="006E11FD" w:rsidP="006E11FD">
      <w:pPr>
        <w:rPr>
          <w:lang w:eastAsia="en-US" w:bidi="ar-SA"/>
        </w:rPr>
      </w:pPr>
      <w:r w:rsidRPr="006E11FD">
        <w:rPr>
          <w:lang w:eastAsia="en-US" w:bidi="ar-SA"/>
        </w:rPr>
        <w:t>правопорядок, осознающий ответственность перед семьей, обществом, государством, человечеством;</w:t>
      </w:r>
    </w:p>
    <w:p w:rsidR="006E11FD" w:rsidRPr="006E11FD" w:rsidRDefault="006E11FD" w:rsidP="006E11FD">
      <w:pPr>
        <w:rPr>
          <w:lang w:eastAsia="en-US" w:bidi="ar-SA"/>
        </w:rPr>
      </w:pPr>
      <w:r w:rsidRPr="006E11FD">
        <w:rPr>
          <w:lang w:eastAsia="en-US" w:bidi="ar-SA"/>
        </w:rPr>
        <w:t>- уважающий мнение других людей, умеющий вести конструктивный диалог, достигать взаимопонимания и успешно взаимодействовать;</w:t>
      </w:r>
    </w:p>
    <w:p w:rsidR="006E11FD" w:rsidRPr="006E11FD" w:rsidRDefault="006E11FD" w:rsidP="006E11FD">
      <w:pPr>
        <w:rPr>
          <w:lang w:eastAsia="en-US" w:bidi="ar-SA"/>
        </w:rPr>
      </w:pPr>
      <w:r w:rsidRPr="006E11FD">
        <w:rPr>
          <w:lang w:eastAsia="en-US" w:bidi="ar-SA"/>
        </w:rPr>
        <w:t>- осознанно выполняющий и пропагандирующий правила здорового, безопасного и экологически целесообразного образа жизни;</w:t>
      </w:r>
    </w:p>
    <w:p w:rsidR="006E11FD" w:rsidRPr="006E11FD" w:rsidRDefault="006E11FD" w:rsidP="006E11FD">
      <w:pPr>
        <w:rPr>
          <w:lang w:eastAsia="en-US" w:bidi="ar-SA"/>
        </w:rPr>
      </w:pPr>
      <w:r w:rsidRPr="006E11FD">
        <w:rPr>
          <w:lang w:eastAsia="en-US" w:bidi="ar-SA"/>
        </w:rPr>
        <w:t>- подготовленный к осознанному выбору профессии, понимающий значение профессиональной деятельности для человека и общества;</w:t>
      </w:r>
    </w:p>
    <w:p w:rsidR="006E11FD" w:rsidRPr="006E11FD" w:rsidRDefault="006E11FD" w:rsidP="006E11FD">
      <w:pPr>
        <w:rPr>
          <w:lang w:eastAsia="en-US" w:bidi="ar-SA"/>
        </w:rPr>
      </w:pPr>
      <w:r w:rsidRPr="006E11FD">
        <w:rPr>
          <w:lang w:eastAsia="en-US" w:bidi="ar-SA"/>
        </w:rPr>
        <w:t>- мотивированный на образование и самообразование в течение всей своей жизни.</w:t>
      </w:r>
    </w:p>
    <w:p w:rsidR="006E11FD" w:rsidRPr="006E11FD" w:rsidRDefault="006E11FD" w:rsidP="006E11FD">
      <w:pPr>
        <w:rPr>
          <w:lang w:eastAsia="en-US" w:bidi="ar-SA"/>
        </w:rPr>
      </w:pPr>
      <w:r w:rsidRPr="006E11FD">
        <w:rPr>
          <w:lang w:eastAsia="en-US" w:bidi="ar-SA"/>
        </w:rPr>
        <w:t>Образовательные технологии, обеспечивающие достижение требований стандарта, обладают значительным воспитательным и развивающим, а также здоровьесберегающим потенциалом, что отвечает современным приоритетным потребностям личности, общества и государства:</w:t>
      </w:r>
    </w:p>
    <w:p w:rsidR="006E11FD" w:rsidRPr="006E11FD" w:rsidRDefault="006E11FD" w:rsidP="006E11FD">
      <w:pPr>
        <w:rPr>
          <w:lang w:eastAsia="en-US" w:bidi="ar-SA"/>
        </w:rPr>
      </w:pPr>
      <w:r w:rsidRPr="006E11FD">
        <w:rPr>
          <w:lang w:eastAsia="en-US" w:bidi="ar-SA"/>
        </w:rPr>
        <w:t>- технология уровневой дифференциации обучения;</w:t>
      </w:r>
    </w:p>
    <w:p w:rsidR="006E11FD" w:rsidRPr="006E11FD" w:rsidRDefault="006E11FD" w:rsidP="006E11FD">
      <w:pPr>
        <w:rPr>
          <w:lang w:eastAsia="en-US" w:bidi="ar-SA"/>
        </w:rPr>
      </w:pPr>
      <w:r w:rsidRPr="006E11FD">
        <w:rPr>
          <w:lang w:eastAsia="en-US" w:bidi="ar-SA"/>
        </w:rPr>
        <w:t>- технология создания учебных ситуаций;</w:t>
      </w:r>
    </w:p>
    <w:p w:rsidR="006E11FD" w:rsidRPr="006E11FD" w:rsidRDefault="006E11FD" w:rsidP="006E11FD">
      <w:pPr>
        <w:rPr>
          <w:lang w:eastAsia="en-US" w:bidi="ar-SA"/>
        </w:rPr>
      </w:pPr>
      <w:r w:rsidRPr="006E11FD">
        <w:rPr>
          <w:lang w:eastAsia="en-US" w:bidi="ar-SA"/>
        </w:rPr>
        <w:t>- технологии, основанные на реализации исследовательской деятельности;</w:t>
      </w:r>
    </w:p>
    <w:p w:rsidR="006E11FD" w:rsidRPr="006E11FD" w:rsidRDefault="006E11FD" w:rsidP="006E11FD">
      <w:pPr>
        <w:rPr>
          <w:lang w:eastAsia="en-US" w:bidi="ar-SA"/>
        </w:rPr>
      </w:pPr>
      <w:r w:rsidRPr="006E11FD">
        <w:rPr>
          <w:lang w:eastAsia="en-US" w:bidi="ar-SA"/>
        </w:rPr>
        <w:t>- информационных и коммуникационных технологий обучения;</w:t>
      </w:r>
    </w:p>
    <w:p w:rsidR="006E11FD" w:rsidRPr="006E11FD" w:rsidRDefault="006E11FD" w:rsidP="006E11FD">
      <w:pPr>
        <w:rPr>
          <w:lang w:eastAsia="en-US" w:bidi="ar-SA"/>
        </w:rPr>
      </w:pPr>
      <w:r w:rsidRPr="006E11FD">
        <w:rPr>
          <w:lang w:eastAsia="en-US" w:bidi="ar-SA"/>
        </w:rPr>
        <w:t>- технология модульного обучения;</w:t>
      </w:r>
    </w:p>
    <w:p w:rsidR="006E11FD" w:rsidRPr="006E11FD" w:rsidRDefault="006E11FD" w:rsidP="006E11FD">
      <w:pPr>
        <w:rPr>
          <w:lang w:eastAsia="en-US" w:bidi="ar-SA"/>
        </w:rPr>
      </w:pPr>
      <w:r w:rsidRPr="006E11FD">
        <w:rPr>
          <w:lang w:eastAsia="en-US" w:bidi="ar-SA"/>
        </w:rPr>
        <w:t>- проблемно-диалогическая технология;</w:t>
      </w:r>
    </w:p>
    <w:p w:rsidR="006E11FD" w:rsidRPr="006E11FD" w:rsidRDefault="006E11FD" w:rsidP="006E11FD">
      <w:pPr>
        <w:rPr>
          <w:lang w:eastAsia="en-US" w:bidi="ar-SA"/>
        </w:rPr>
      </w:pPr>
      <w:r w:rsidRPr="006E11FD">
        <w:rPr>
          <w:lang w:eastAsia="en-US" w:bidi="ar-SA"/>
        </w:rPr>
        <w:t>- технология развития критического мышления;</w:t>
      </w:r>
    </w:p>
    <w:p w:rsidR="006E11FD" w:rsidRPr="006E11FD" w:rsidRDefault="006E11FD" w:rsidP="006E11FD">
      <w:pPr>
        <w:rPr>
          <w:lang w:eastAsia="en-US" w:bidi="ar-SA"/>
        </w:rPr>
      </w:pPr>
      <w:r w:rsidRPr="006E11FD">
        <w:rPr>
          <w:lang w:eastAsia="en-US" w:bidi="ar-SA"/>
        </w:rPr>
        <w:t>- технология оценивания учебных успехов;</w:t>
      </w:r>
    </w:p>
    <w:p w:rsidR="006E11FD" w:rsidRPr="006E11FD" w:rsidRDefault="006E11FD" w:rsidP="006E11FD">
      <w:pPr>
        <w:rPr>
          <w:lang w:eastAsia="en-US" w:bidi="ar-SA"/>
        </w:rPr>
      </w:pPr>
      <w:r w:rsidRPr="006E11FD">
        <w:rPr>
          <w:lang w:eastAsia="en-US" w:bidi="ar-SA"/>
        </w:rPr>
        <w:t>- проектная технология.</w:t>
      </w:r>
    </w:p>
    <w:p w:rsidR="006E11FD" w:rsidRPr="006E11FD" w:rsidRDefault="006E11FD" w:rsidP="006E11FD">
      <w:pPr>
        <w:rPr>
          <w:lang w:eastAsia="en-US" w:bidi="ar-SA"/>
        </w:rPr>
      </w:pPr>
      <w:r w:rsidRPr="006E11FD">
        <w:rPr>
          <w:lang w:eastAsia="en-US" w:bidi="ar-SA"/>
        </w:rPr>
        <w:t>Виды деятельности учащихся на уровне среднего общего образования:</w:t>
      </w:r>
    </w:p>
    <w:p w:rsidR="006E11FD" w:rsidRPr="006E11FD" w:rsidRDefault="006E11FD" w:rsidP="006E11FD">
      <w:pPr>
        <w:rPr>
          <w:lang w:eastAsia="en-US" w:bidi="ar-SA"/>
        </w:rPr>
      </w:pPr>
      <w:r w:rsidRPr="006E11FD">
        <w:rPr>
          <w:lang w:eastAsia="en-US" w:bidi="ar-SA"/>
        </w:rPr>
        <w:t>- совместная распределенная учебная деятельность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функции</w:t>
      </w:r>
    </w:p>
    <w:p w:rsidR="006E11FD" w:rsidRPr="006E11FD" w:rsidRDefault="006E11FD" w:rsidP="006E11FD">
      <w:pPr>
        <w:rPr>
          <w:lang w:eastAsia="en-US" w:bidi="ar-SA"/>
        </w:rPr>
      </w:pPr>
      <w:r w:rsidRPr="006E11FD">
        <w:rPr>
          <w:lang w:eastAsia="en-US" w:bidi="ar-SA"/>
        </w:rPr>
        <w:t>- контроля, оценки, дидактической организации материала и пр.);</w:t>
      </w:r>
    </w:p>
    <w:p w:rsidR="006E11FD" w:rsidRPr="006E11FD" w:rsidRDefault="006E11FD" w:rsidP="006E11FD">
      <w:pPr>
        <w:rPr>
          <w:lang w:eastAsia="en-US" w:bidi="ar-SA"/>
        </w:rPr>
      </w:pPr>
      <w:r w:rsidRPr="006E11FD">
        <w:rPr>
          <w:lang w:eastAsia="en-US" w:bidi="ar-SA"/>
        </w:rPr>
        <w:t>- индивидуальная учебная деятельность при осуществлении индивидуальных образовательных маршрутов (программ), индивидуальных образовательных проектов;</w:t>
      </w:r>
    </w:p>
    <w:p w:rsidR="006E11FD" w:rsidRPr="006E11FD" w:rsidRDefault="006E11FD" w:rsidP="006E11FD">
      <w:pPr>
        <w:rPr>
          <w:lang w:eastAsia="en-US" w:bidi="ar-SA"/>
        </w:rPr>
      </w:pPr>
      <w:r w:rsidRPr="006E11FD">
        <w:rPr>
          <w:lang w:eastAsia="en-US" w:bidi="ar-SA"/>
        </w:rPr>
        <w:t>- совместная распределенная проектная деятельность, ориентированная на получение социально значимого продукта;</w:t>
      </w:r>
    </w:p>
    <w:p w:rsidR="006E11FD" w:rsidRPr="006E11FD" w:rsidRDefault="006E11FD" w:rsidP="006E11FD">
      <w:pPr>
        <w:rPr>
          <w:lang w:eastAsia="en-US" w:bidi="ar-SA"/>
        </w:rPr>
      </w:pPr>
      <w:r w:rsidRPr="006E11FD">
        <w:rPr>
          <w:lang w:eastAsia="en-US" w:bidi="ar-SA"/>
        </w:rPr>
        <w:t>- учебно-исследовательская деятельность в ее разных формах, в том числе</w:t>
      </w:r>
    </w:p>
    <w:p w:rsidR="006E11FD" w:rsidRPr="006E11FD" w:rsidRDefault="006E11FD" w:rsidP="006E11FD">
      <w:pPr>
        <w:rPr>
          <w:lang w:eastAsia="en-US" w:bidi="ar-SA"/>
        </w:rPr>
      </w:pPr>
      <w:r w:rsidRPr="006E11FD">
        <w:rPr>
          <w:lang w:eastAsia="en-US" w:bidi="ar-SA"/>
        </w:rPr>
        <w:t>осмысленное экспериментирование с природными объектами, социальное</w:t>
      </w:r>
    </w:p>
    <w:p w:rsidR="006E11FD" w:rsidRPr="006E11FD" w:rsidRDefault="006E11FD" w:rsidP="006E11FD">
      <w:pPr>
        <w:rPr>
          <w:lang w:eastAsia="en-US" w:bidi="ar-SA"/>
        </w:rPr>
      </w:pPr>
      <w:r w:rsidRPr="006E11FD">
        <w:rPr>
          <w:lang w:eastAsia="en-US" w:bidi="ar-SA"/>
        </w:rPr>
        <w:t>экспериментирование, направленное на выстраивание отношений с окружающими людьми, тактики собственного поведения;</w:t>
      </w:r>
    </w:p>
    <w:p w:rsidR="006E11FD" w:rsidRPr="006E11FD" w:rsidRDefault="006E11FD" w:rsidP="006E11FD">
      <w:pPr>
        <w:rPr>
          <w:lang w:eastAsia="en-US" w:bidi="ar-SA"/>
        </w:rPr>
      </w:pPr>
      <w:r w:rsidRPr="006E11FD">
        <w:rPr>
          <w:lang w:eastAsia="en-US" w:bidi="ar-SA"/>
        </w:rPr>
        <w:t>- деятельность управления системными объектами (техническими объектами, группами людей);</w:t>
      </w:r>
    </w:p>
    <w:p w:rsidR="006E11FD" w:rsidRPr="006E11FD" w:rsidRDefault="006E11FD" w:rsidP="006E11FD">
      <w:pPr>
        <w:rPr>
          <w:lang w:eastAsia="en-US" w:bidi="ar-SA"/>
        </w:rPr>
      </w:pPr>
      <w:r w:rsidRPr="006E11FD">
        <w:rPr>
          <w:lang w:eastAsia="en-US" w:bidi="ar-SA"/>
        </w:rPr>
        <w:t>- творческая деятельность (художественной, технической и др. видах</w:t>
      </w:r>
    </w:p>
    <w:p w:rsidR="006E11FD" w:rsidRPr="006E11FD" w:rsidRDefault="006E11FD" w:rsidP="006E11FD">
      <w:pPr>
        <w:rPr>
          <w:lang w:eastAsia="en-US" w:bidi="ar-SA"/>
        </w:rPr>
      </w:pPr>
      <w:r w:rsidRPr="006E11FD">
        <w:rPr>
          <w:lang w:eastAsia="en-US" w:bidi="ar-SA"/>
        </w:rPr>
        <w:t>деятельности);</w:t>
      </w:r>
    </w:p>
    <w:p w:rsidR="006E11FD" w:rsidRPr="006E11FD" w:rsidRDefault="006E11FD" w:rsidP="006E11FD">
      <w:pPr>
        <w:rPr>
          <w:lang w:eastAsia="en-US" w:bidi="ar-SA"/>
        </w:rPr>
      </w:pPr>
      <w:r w:rsidRPr="006E11FD">
        <w:rPr>
          <w:lang w:eastAsia="en-US" w:bidi="ar-SA"/>
        </w:rPr>
        <w:t>- спортивная деятельность.</w:t>
      </w:r>
    </w:p>
    <w:p w:rsidR="006E11FD" w:rsidRPr="006E11FD" w:rsidRDefault="006E11FD" w:rsidP="006E11FD">
      <w:pPr>
        <w:rPr>
          <w:lang w:eastAsia="en-US" w:bidi="ar-SA"/>
        </w:rPr>
      </w:pPr>
      <w:r w:rsidRPr="006E11FD">
        <w:rPr>
          <w:lang w:eastAsia="en-US" w:bidi="ar-SA"/>
        </w:rPr>
        <w:t>Общие подходы к организации внеурочной деятельности</w:t>
      </w:r>
    </w:p>
    <w:p w:rsidR="006E11FD" w:rsidRPr="006E11FD" w:rsidRDefault="006E11FD" w:rsidP="006E11FD">
      <w:pPr>
        <w:rPr>
          <w:lang w:eastAsia="en-US" w:bidi="ar-SA"/>
        </w:rPr>
      </w:pPr>
      <w:r w:rsidRPr="006E11FD">
        <w:rPr>
          <w:lang w:eastAsia="en-US" w:bidi="ar-SA"/>
        </w:rPr>
        <w:t>Основной задачей внеурочной деятельности в МБОУ «Городенская СОШ» является создание условий для самоопределения, самовыражения учащихся; развития и реализации их творческих, интеллектуальных возможностей; вовлечение их в разнообразную творческую деятельность</w:t>
      </w:r>
    </w:p>
    <w:p w:rsidR="006E11FD" w:rsidRPr="006E11FD" w:rsidRDefault="006E11FD" w:rsidP="006E11FD">
      <w:pPr>
        <w:rPr>
          <w:lang w:eastAsia="en-US" w:bidi="ar-SA"/>
        </w:rPr>
      </w:pPr>
      <w:r w:rsidRPr="006E11FD">
        <w:rPr>
          <w:lang w:eastAsia="en-US" w:bidi="ar-SA"/>
        </w:rPr>
        <w:t xml:space="preserve">(конкурсы, марафоны, олимпиады, клубную деятельность, конференции, научные общества, </w:t>
      </w:r>
      <w:r w:rsidRPr="006E11FD">
        <w:rPr>
          <w:lang w:eastAsia="en-US" w:bidi="ar-SA"/>
        </w:rPr>
        <w:lastRenderedPageBreak/>
        <w:t>музыкально-эстетический центр, спортивные секции, детские общественные объединения и др.).</w:t>
      </w:r>
    </w:p>
    <w:p w:rsidR="006E11FD" w:rsidRPr="006E11FD" w:rsidRDefault="006E11FD" w:rsidP="006E11FD">
      <w:pPr>
        <w:rPr>
          <w:lang w:eastAsia="en-US" w:bidi="ar-SA"/>
        </w:rPr>
      </w:pPr>
      <w:r w:rsidRPr="006E11FD">
        <w:rPr>
          <w:lang w:eastAsia="en-US" w:bidi="ar-SA"/>
        </w:rPr>
        <w:t>План внеурочной деятельности является организационным механизмом реализации образовательной программы.</w:t>
      </w:r>
    </w:p>
    <w:p w:rsidR="006E11FD" w:rsidRPr="006E11FD" w:rsidRDefault="006E11FD" w:rsidP="006E11FD">
      <w:pPr>
        <w:rPr>
          <w:lang w:eastAsia="en-US" w:bidi="ar-SA"/>
        </w:rPr>
      </w:pPr>
      <w:r w:rsidRPr="006E11FD">
        <w:rPr>
          <w:lang w:eastAsia="en-US" w:bidi="ar-SA"/>
        </w:rPr>
        <w:t>План внеурочной деятельности определяет состав и структуру направлений, формы организации, объем внеурочной деятельности обучающихся на уровне среднего общего образования (до 700 часов за два года обучения).</w:t>
      </w:r>
    </w:p>
    <w:p w:rsidR="006E11FD" w:rsidRPr="006E11FD" w:rsidRDefault="006E11FD" w:rsidP="006E11FD">
      <w:pPr>
        <w:rPr>
          <w:lang w:eastAsia="en-US" w:bidi="ar-SA"/>
        </w:rPr>
      </w:pPr>
      <w:r w:rsidRPr="006E11FD">
        <w:rPr>
          <w:lang w:eastAsia="en-US" w:bidi="ar-SA"/>
        </w:rPr>
        <w:t xml:space="preserve">План внеурочной деятельности представлен двумя компонентами. Первый компонент инвариативный, который включает работу ученических сообществ в форме: клубных встреч, участие обучающихся в делах ученического коллектива и в общих коллективных делах, ежемесячные учебные собрания по проблемам образовательной деятельности. </w:t>
      </w:r>
    </w:p>
    <w:p w:rsidR="006E11FD" w:rsidRPr="006E11FD" w:rsidRDefault="006E11FD" w:rsidP="006E11FD">
      <w:pPr>
        <w:rPr>
          <w:lang w:eastAsia="en-US" w:bidi="ar-SA"/>
        </w:rPr>
      </w:pPr>
      <w:r w:rsidRPr="006E11FD">
        <w:rPr>
          <w:lang w:eastAsia="en-US" w:bidi="ar-SA"/>
        </w:rPr>
        <w:t>Второй компонент- вариативный: экскурсии в музеи, зоопарки, биопарки, заповедники, поездки по литератрным местам, исторические музеи, усадьбы известных деятелей культуры и искусства и т.д., расширяющие представления обучающихся в соответстствии с выбранным профилем.</w:t>
      </w:r>
    </w:p>
    <w:p w:rsidR="006E11FD" w:rsidRPr="006E11FD" w:rsidRDefault="006E11FD" w:rsidP="006E11FD">
      <w:pPr>
        <w:rPr>
          <w:lang w:eastAsia="en-US" w:bidi="ar-SA"/>
        </w:rPr>
      </w:pPr>
      <w:r w:rsidRPr="006E11FD">
        <w:rPr>
          <w:lang w:eastAsia="en-US" w:bidi="ar-SA"/>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предметные недели. Организационное обеспечение внеурочной деятельности осуществляется через учебный план МБОУ «Городенская СОШ» и представляет собой часть, формируемую</w:t>
      </w:r>
    </w:p>
    <w:p w:rsidR="006E11FD" w:rsidRPr="006E11FD" w:rsidRDefault="006E11FD" w:rsidP="006E11FD">
      <w:pPr>
        <w:rPr>
          <w:lang w:eastAsia="en-US" w:bidi="ar-SA"/>
        </w:rPr>
      </w:pPr>
      <w:r w:rsidRPr="006E11FD">
        <w:rPr>
          <w:lang w:eastAsia="en-US" w:bidi="ar-SA"/>
        </w:rPr>
        <w:t>Участниками образовательного процесса:</w:t>
      </w:r>
    </w:p>
    <w:p w:rsidR="006E11FD" w:rsidRPr="006E11FD" w:rsidRDefault="006E11FD" w:rsidP="006E11FD">
      <w:pPr>
        <w:rPr>
          <w:lang w:eastAsia="en-US" w:bidi="ar-SA"/>
        </w:rPr>
      </w:pPr>
      <w:r w:rsidRPr="006E11FD">
        <w:rPr>
          <w:lang w:eastAsia="en-US" w:bidi="ar-SA"/>
        </w:rPr>
        <w:t>- дополнительные образовательные модули, спецкурсы, школьные научные общества, учебные научные исследования, практикумы и т.д., проводимые в формах, отличных от урочной;</w:t>
      </w:r>
    </w:p>
    <w:p w:rsidR="006E11FD" w:rsidRPr="006E11FD" w:rsidRDefault="006E11FD" w:rsidP="006E11FD">
      <w:pPr>
        <w:rPr>
          <w:lang w:eastAsia="en-US" w:bidi="ar-SA"/>
        </w:rPr>
      </w:pPr>
      <w:r w:rsidRPr="006E11FD">
        <w:rPr>
          <w:lang w:eastAsia="en-US" w:bidi="ar-SA"/>
        </w:rPr>
        <w:t>- дополнительные образовательные программы самого общеобразовательного учреждения (внутришкольная система дополнительного образования);</w:t>
      </w:r>
    </w:p>
    <w:p w:rsidR="006E11FD" w:rsidRPr="006E11FD" w:rsidRDefault="006E11FD" w:rsidP="006E11FD">
      <w:pPr>
        <w:rPr>
          <w:lang w:eastAsia="en-US" w:bidi="ar-SA"/>
        </w:rPr>
      </w:pPr>
      <w:r w:rsidRPr="006E11FD">
        <w:rPr>
          <w:lang w:eastAsia="en-US" w:bidi="ar-SA"/>
        </w:rPr>
        <w:t>- образовательные программы учреждений дополнительного образования детей, а также учреждений культуры и спорта;</w:t>
      </w:r>
    </w:p>
    <w:p w:rsidR="006E11FD" w:rsidRPr="006E11FD" w:rsidRDefault="006E11FD" w:rsidP="006E11FD">
      <w:pPr>
        <w:rPr>
          <w:lang w:eastAsia="en-US" w:bidi="ar-SA"/>
        </w:rPr>
      </w:pPr>
      <w:r w:rsidRPr="006E11FD">
        <w:rPr>
          <w:lang w:eastAsia="en-US" w:bidi="ar-SA"/>
        </w:rPr>
        <w:t>- классное руководство (экскурсии, диспуты, круглые столы, соревнования, общественно полезные практики и т.д.);</w:t>
      </w:r>
    </w:p>
    <w:p w:rsidR="006E11FD" w:rsidRPr="006E11FD" w:rsidRDefault="006E11FD" w:rsidP="006E11FD">
      <w:pPr>
        <w:rPr>
          <w:lang w:eastAsia="en-US" w:bidi="ar-SA"/>
        </w:rPr>
      </w:pPr>
      <w:r w:rsidRPr="006E11FD">
        <w:rPr>
          <w:lang w:eastAsia="en-US" w:bidi="ar-SA"/>
        </w:rPr>
        <w:t>- деятельность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6E11FD" w:rsidRPr="006E11FD" w:rsidRDefault="006E11FD" w:rsidP="006E11FD">
      <w:pPr>
        <w:rPr>
          <w:lang w:eastAsia="en-US" w:bidi="ar-SA"/>
        </w:rPr>
      </w:pPr>
      <w:r w:rsidRPr="006E11FD">
        <w:rPr>
          <w:lang w:eastAsia="en-US" w:bidi="ar-SA"/>
        </w:rPr>
        <w:t>- интеграцию в открытое образовательное пространство на основе современных информационно- коммуникационных технологий, сетевое взаимодействие образовательных учреждений различных типов и видов для</w:t>
      </w:r>
    </w:p>
    <w:p w:rsidR="006E11FD" w:rsidRPr="006E11FD" w:rsidRDefault="006E11FD" w:rsidP="006E11FD">
      <w:pPr>
        <w:rPr>
          <w:lang w:eastAsia="en-US" w:bidi="ar-SA"/>
        </w:rPr>
      </w:pPr>
      <w:r w:rsidRPr="006E11FD">
        <w:rPr>
          <w:lang w:eastAsia="en-US" w:bidi="ar-SA"/>
        </w:rPr>
        <w:t>обеспечения максимального учета индивидуальных особенностей и потребностей обучающихся</w:t>
      </w:r>
    </w:p>
    <w:p w:rsidR="006E11FD" w:rsidRPr="006E11FD" w:rsidRDefault="006E11FD" w:rsidP="006E11FD">
      <w:pPr>
        <w:rPr>
          <w:lang w:eastAsia="en-US" w:bidi="ar-SA"/>
        </w:rPr>
      </w:pPr>
      <w:r w:rsidRPr="006E11FD">
        <w:rPr>
          <w:lang w:eastAsia="en-US" w:bidi="ar-SA"/>
        </w:rPr>
        <w:t>Особенности социального партнерства ОУ</w:t>
      </w: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bidi="ar-SA"/>
        </w:rPr>
      </w:pPr>
      <w:bookmarkStart w:id="8" w:name="_Toc435412671"/>
      <w:bookmarkStart w:id="9" w:name="_Toc453968144"/>
      <w:r w:rsidRPr="006E11FD">
        <w:rPr>
          <w:lang w:eastAsia="en-US" w:bidi="ar-SA"/>
        </w:rPr>
        <w:t>I.2. Планируемые</w:t>
      </w:r>
      <w:r w:rsidRPr="006E11FD">
        <w:rPr>
          <w:lang w:bidi="ar-SA"/>
        </w:rPr>
        <w:t xml:space="preserve"> результаты освоения обучающимися основной образовательной программы среднего общего образов</w:t>
      </w:r>
      <w:bookmarkEnd w:id="8"/>
      <w:bookmarkEnd w:id="9"/>
      <w:r w:rsidRPr="006E11FD">
        <w:rPr>
          <w:lang w:bidi="ar-SA"/>
        </w:rPr>
        <w:t xml:space="preserve">ания. </w:t>
      </w:r>
      <w:r w:rsidRPr="006E11FD">
        <w:rPr>
          <w:lang w:eastAsia="en-US" w:bidi="ar-SA"/>
        </w:rPr>
        <w:t xml:space="preserve">Общие положения                                                                                               Стандарт устанавливает требования к результатам освоения обучающимися основной образовательной программы:                                                                      - личностным, включающим готовность и способность обучающихся к саморазвитию и личностному самоопределению, </w:t>
      </w:r>
      <w:r w:rsidRPr="006E11FD">
        <w:rPr>
          <w:lang w:eastAsia="en-US" w:bidi="ar-SA"/>
        </w:rPr>
        <w:lastRenderedPageBreak/>
        <w:t>сформированность их мотивации к обучению и целенаправленной познавательной деятельности, системы значимых социальных и                                                                                 -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 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 исследовательской, проектной и социальной деятельности;                                                                                              -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 (В соответствии с приказом МО и науки РФ от 29.06.2017 №613)    Планируемые результаты освоения учащимися ООП СОО являются содержательной и критериальной основой для разработки рабочих программ учебных предметов, элективных курсов, курсов внеурочной деятельности, программ развития универсальных учебных действий, воспитания и социализации как с позиций организации их достижения, так и с позиций оценки достигаемых результатов. Структура и содержание планируемых результатов отражают требования Стандарта, специфику целей изучения отдельных учебных предметов, соответствуют возрастным возможностям планируемых результатов обучающимися учитывается при оценке результатов деятельности педагогических работников и ОУ в целом. Предметные, метапредметные и личностные результаты планируются в рабочих программах учебных курсов. Метапредметные и личностные результаты рассматриваются группой учителей-предметников и выборочно отражаются в программах по соответствующим учебным предметам. Предметные результаты представлены двумя группами «Выпускник 1.2.2 Выпускник получится возможность научиться» как на базовом, так и на углубленном уровне.</w:t>
      </w:r>
    </w:p>
    <w:p w:rsidR="006E11FD" w:rsidRPr="006E11FD" w:rsidRDefault="006E11FD" w:rsidP="006E11FD">
      <w:pPr>
        <w:rPr>
          <w:lang w:eastAsia="en-US" w:bidi="ar-SA"/>
        </w:rPr>
      </w:pPr>
      <w:bookmarkStart w:id="10" w:name="_Toc435412672"/>
      <w:bookmarkStart w:id="11" w:name="_Toc453968145"/>
    </w:p>
    <w:p w:rsidR="006E11FD" w:rsidRPr="006E11FD" w:rsidRDefault="006E11FD" w:rsidP="006E11FD">
      <w:pPr>
        <w:rPr>
          <w:lang w:eastAsia="en-US" w:bidi="ar-SA"/>
        </w:rPr>
      </w:pPr>
      <w:r w:rsidRPr="006E11FD">
        <w:rPr>
          <w:lang w:eastAsia="en-US" w:bidi="ar-SA"/>
        </w:rPr>
        <w:t>I.2.1. Планируемые личностные результаты освоения ООП</w:t>
      </w:r>
      <w:bookmarkEnd w:id="6"/>
      <w:bookmarkEnd w:id="10"/>
      <w:bookmarkEnd w:id="11"/>
    </w:p>
    <w:p w:rsidR="006E11FD" w:rsidRPr="006E11FD" w:rsidRDefault="006E11FD" w:rsidP="006E11FD">
      <w:pPr>
        <w:rPr>
          <w:lang w:bidi="ar-SA"/>
        </w:rPr>
      </w:pPr>
      <w:r w:rsidRPr="006E11FD">
        <w:rPr>
          <w:lang w:bidi="ar-SA"/>
        </w:rPr>
        <w:t>Личностные результаты в сфере отношений обучающихся к себе, к своему здоровью, к познанию себя:</w:t>
      </w:r>
    </w:p>
    <w:p w:rsidR="006E11FD" w:rsidRPr="006E11FD" w:rsidRDefault="006E11FD" w:rsidP="006E11FD">
      <w:pPr>
        <w:rPr>
          <w:lang w:bidi="ar-SA"/>
        </w:rPr>
      </w:pPr>
      <w:r w:rsidRPr="006E11FD">
        <w:rPr>
          <w:lang w:bidi="ar-SA"/>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6E11FD" w:rsidRPr="006E11FD" w:rsidRDefault="006E11FD" w:rsidP="006E11FD">
      <w:pPr>
        <w:rPr>
          <w:lang w:bidi="ar-SA"/>
        </w:rPr>
      </w:pPr>
      <w:r w:rsidRPr="006E11FD">
        <w:rPr>
          <w:lang w:bidi="ar-SA"/>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E11FD" w:rsidRPr="006E11FD" w:rsidRDefault="006E11FD" w:rsidP="006E11FD">
      <w:pPr>
        <w:rPr>
          <w:lang w:bidi="ar-SA"/>
        </w:rPr>
      </w:pPr>
      <w:r w:rsidRPr="006E11FD">
        <w:rPr>
          <w:lang w:bidi="ar-SA"/>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E11FD" w:rsidRPr="006E11FD" w:rsidRDefault="006E11FD" w:rsidP="006E11FD">
      <w:pPr>
        <w:rPr>
          <w:lang w:bidi="ar-SA"/>
        </w:rPr>
      </w:pPr>
      <w:r w:rsidRPr="006E11FD">
        <w:rPr>
          <w:lang w:bidi="ar-SA"/>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E11FD" w:rsidRPr="006E11FD" w:rsidRDefault="006E11FD" w:rsidP="006E11FD">
      <w:pPr>
        <w:rPr>
          <w:lang w:bidi="ar-SA"/>
        </w:rPr>
      </w:pPr>
      <w:r w:rsidRPr="006E11FD">
        <w:rPr>
          <w:lang w:bidi="ar-SA"/>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E11FD" w:rsidRPr="006E11FD" w:rsidRDefault="006E11FD" w:rsidP="006E11FD">
      <w:pPr>
        <w:rPr>
          <w:lang w:bidi="ar-SA"/>
        </w:rPr>
      </w:pPr>
      <w:r w:rsidRPr="006E11FD">
        <w:rPr>
          <w:lang w:bidi="ar-SA"/>
        </w:rPr>
        <w:t>неприятие вредных привычек: курения, употребления алкоголя, наркотиков.</w:t>
      </w:r>
    </w:p>
    <w:p w:rsidR="006E11FD" w:rsidRPr="006E11FD" w:rsidRDefault="006E11FD" w:rsidP="006E11FD">
      <w:pPr>
        <w:rPr>
          <w:lang w:bidi="ar-SA"/>
        </w:rPr>
      </w:pPr>
      <w:r w:rsidRPr="006E11FD">
        <w:rPr>
          <w:lang w:bidi="ar-SA"/>
        </w:rPr>
        <w:t xml:space="preserve">Личностные результаты в сфере отношений обучающихся к России как к Родине (Отечеству): </w:t>
      </w:r>
    </w:p>
    <w:p w:rsidR="006E11FD" w:rsidRPr="006E11FD" w:rsidRDefault="006E11FD" w:rsidP="006E11FD">
      <w:pPr>
        <w:rPr>
          <w:lang w:bidi="ar-SA"/>
        </w:rPr>
      </w:pPr>
      <w:r w:rsidRPr="006E11FD">
        <w:rPr>
          <w:lang w:bidi="ar-SA"/>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E11FD" w:rsidRPr="006E11FD" w:rsidRDefault="006E11FD" w:rsidP="006E11FD">
      <w:pPr>
        <w:rPr>
          <w:lang w:bidi="ar-SA"/>
        </w:rPr>
      </w:pPr>
      <w:r w:rsidRPr="006E11FD">
        <w:rPr>
          <w:lang w:bidi="ar-SA"/>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E11FD" w:rsidRPr="006E11FD" w:rsidRDefault="006E11FD" w:rsidP="006E11FD">
      <w:pPr>
        <w:rPr>
          <w:lang w:bidi="ar-SA"/>
        </w:rPr>
      </w:pPr>
      <w:r w:rsidRPr="006E11FD">
        <w:rPr>
          <w:lang w:bidi="ar-SA"/>
        </w:rPr>
        <w:t xml:space="preserve">формирование уважения к русскому языку как государственному языку Российской Федерации, </w:t>
      </w:r>
      <w:r w:rsidRPr="006E11FD">
        <w:rPr>
          <w:lang w:bidi="ar-SA"/>
        </w:rPr>
        <w:lastRenderedPageBreak/>
        <w:t>являющемуся основой российской идентичности и главным фактором национального самоопределения;</w:t>
      </w:r>
    </w:p>
    <w:p w:rsidR="006E11FD" w:rsidRPr="006E11FD" w:rsidRDefault="006E11FD" w:rsidP="006E11FD">
      <w:pPr>
        <w:rPr>
          <w:lang w:bidi="ar-SA"/>
        </w:rPr>
      </w:pPr>
      <w:r w:rsidRPr="006E11FD">
        <w:rPr>
          <w:lang w:bidi="ar-SA"/>
        </w:rPr>
        <w:t>воспитание уважения к культуре, языкам, традициям и обычаям народов, проживающих в Российской Федерации.</w:t>
      </w:r>
    </w:p>
    <w:p w:rsidR="006E11FD" w:rsidRPr="006E11FD" w:rsidRDefault="006E11FD" w:rsidP="006E11FD">
      <w:pPr>
        <w:rPr>
          <w:lang w:bidi="ar-SA"/>
        </w:rPr>
      </w:pPr>
    </w:p>
    <w:p w:rsidR="006E11FD" w:rsidRPr="006E11FD" w:rsidRDefault="006E11FD" w:rsidP="006E11FD">
      <w:pPr>
        <w:rPr>
          <w:lang w:bidi="ar-SA"/>
        </w:rPr>
      </w:pPr>
      <w:r w:rsidRPr="006E11FD">
        <w:rPr>
          <w:lang w:bidi="ar-SA"/>
        </w:rPr>
        <w:t xml:space="preserve">Личностные результаты в сфере отношений обучающихся к закону, государству и к гражданскому обществу: </w:t>
      </w:r>
    </w:p>
    <w:p w:rsidR="006E11FD" w:rsidRPr="006E11FD" w:rsidRDefault="006E11FD" w:rsidP="006E11FD">
      <w:pPr>
        <w:rPr>
          <w:lang w:bidi="ar-SA"/>
        </w:rPr>
      </w:pPr>
      <w:r w:rsidRPr="006E11FD">
        <w:rPr>
          <w:lang w:bidi="ar-SA"/>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6E11FD" w:rsidRPr="006E11FD" w:rsidRDefault="006E11FD" w:rsidP="006E11FD">
      <w:pPr>
        <w:rPr>
          <w:lang w:bidi="ar-SA"/>
        </w:rPr>
      </w:pPr>
      <w:r w:rsidRPr="006E11FD">
        <w:rPr>
          <w:lang w:bidi="ar-SA"/>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6E11FD" w:rsidRPr="006E11FD" w:rsidRDefault="006E11FD" w:rsidP="006E11FD">
      <w:pPr>
        <w:rPr>
          <w:lang w:bidi="ar-SA"/>
        </w:rPr>
      </w:pPr>
      <w:r w:rsidRPr="006E11FD">
        <w:rPr>
          <w:lang w:bidi="ar-SA"/>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E11FD" w:rsidRPr="006E11FD" w:rsidRDefault="006E11FD" w:rsidP="006E11FD">
      <w:pPr>
        <w:rPr>
          <w:lang w:bidi="ar-SA"/>
        </w:rPr>
      </w:pPr>
      <w:r w:rsidRPr="006E11FD">
        <w:rPr>
          <w:lang w:bidi="ar-SA"/>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6E11FD" w:rsidRPr="006E11FD" w:rsidRDefault="006E11FD" w:rsidP="006E11FD">
      <w:pPr>
        <w:rPr>
          <w:lang w:bidi="ar-SA"/>
        </w:rPr>
      </w:pPr>
      <w:r w:rsidRPr="006E11FD">
        <w:rPr>
          <w:lang w:bidi="ar-SA"/>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E11FD" w:rsidRPr="006E11FD" w:rsidRDefault="006E11FD" w:rsidP="006E11FD">
      <w:pPr>
        <w:rPr>
          <w:lang w:bidi="ar-SA"/>
        </w:rPr>
      </w:pPr>
      <w:r w:rsidRPr="006E11FD">
        <w:rPr>
          <w:lang w:bidi="ar-SA"/>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E11FD" w:rsidRPr="006E11FD" w:rsidRDefault="006E11FD" w:rsidP="006E11FD">
      <w:pPr>
        <w:rPr>
          <w:lang w:bidi="ar-SA"/>
        </w:rPr>
      </w:pPr>
      <w:r w:rsidRPr="006E11FD">
        <w:rPr>
          <w:lang w:bidi="ar-SA"/>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E11FD" w:rsidRPr="006E11FD" w:rsidRDefault="006E11FD" w:rsidP="006E11FD">
      <w:pPr>
        <w:rPr>
          <w:lang w:bidi="ar-SA"/>
        </w:rPr>
      </w:pPr>
    </w:p>
    <w:p w:rsidR="006E11FD" w:rsidRPr="006E11FD" w:rsidRDefault="006E11FD" w:rsidP="006E11FD">
      <w:pPr>
        <w:rPr>
          <w:lang w:bidi="ar-SA"/>
        </w:rPr>
      </w:pPr>
      <w:r w:rsidRPr="006E11FD">
        <w:rPr>
          <w:lang w:bidi="ar-SA"/>
        </w:rPr>
        <w:t xml:space="preserve">Личностные результаты в сфере отношений обучающихся с окружающими людьми: </w:t>
      </w:r>
    </w:p>
    <w:p w:rsidR="006E11FD" w:rsidRPr="006E11FD" w:rsidRDefault="006E11FD" w:rsidP="006E11FD">
      <w:pPr>
        <w:rPr>
          <w:lang w:bidi="ar-SA"/>
        </w:rPr>
      </w:pPr>
      <w:r w:rsidRPr="006E11FD">
        <w:rPr>
          <w:lang w:bidi="ar-SA"/>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E11FD" w:rsidRPr="006E11FD" w:rsidRDefault="006E11FD" w:rsidP="006E11FD">
      <w:pPr>
        <w:rPr>
          <w:lang w:bidi="ar-SA"/>
        </w:rPr>
      </w:pPr>
      <w:r w:rsidRPr="006E11FD">
        <w:rPr>
          <w:lang w:bidi="ar-SA"/>
        </w:rPr>
        <w:t>принятие гуманистических ценностей, осознанное, уважительное и доброжелательное отношение к другому человеку, его мнению, мировоззрению;</w:t>
      </w:r>
    </w:p>
    <w:p w:rsidR="006E11FD" w:rsidRPr="006E11FD" w:rsidRDefault="006E11FD" w:rsidP="006E11FD">
      <w:pPr>
        <w:rPr>
          <w:lang w:bidi="ar-SA"/>
        </w:rPr>
      </w:pPr>
      <w:r w:rsidRPr="006E11FD">
        <w:rPr>
          <w:lang w:bidi="ar-SA"/>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E11FD" w:rsidRPr="006E11FD" w:rsidRDefault="006E11FD" w:rsidP="006E11FD">
      <w:pPr>
        <w:rPr>
          <w:lang w:bidi="ar-SA"/>
        </w:rPr>
      </w:pPr>
      <w:r w:rsidRPr="006E11FD">
        <w:rPr>
          <w:lang w:bidi="ar-SA"/>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E11FD" w:rsidRPr="006E11FD" w:rsidRDefault="006E11FD" w:rsidP="006E11FD">
      <w:pPr>
        <w:rPr>
          <w:lang w:bidi="ar-SA"/>
        </w:rPr>
      </w:pPr>
      <w:r w:rsidRPr="006E11FD">
        <w:rPr>
          <w:lang w:bidi="ar-SA"/>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E11FD" w:rsidRPr="006E11FD" w:rsidRDefault="006E11FD" w:rsidP="006E11FD">
      <w:pPr>
        <w:rPr>
          <w:lang w:eastAsia="en-US" w:bidi="ar-SA"/>
        </w:rPr>
      </w:pPr>
    </w:p>
    <w:p w:rsidR="006E11FD" w:rsidRPr="006E11FD" w:rsidRDefault="006E11FD" w:rsidP="006E11FD">
      <w:pPr>
        <w:rPr>
          <w:lang w:bidi="ar-SA"/>
        </w:rPr>
      </w:pPr>
      <w:r w:rsidRPr="006E11FD">
        <w:rPr>
          <w:lang w:bidi="ar-SA"/>
        </w:rPr>
        <w:t xml:space="preserve">Личностные результаты в сфере отношений обучающихся к окружающему миру, живой природе, художественной культуре: </w:t>
      </w:r>
    </w:p>
    <w:p w:rsidR="006E11FD" w:rsidRPr="006E11FD" w:rsidRDefault="006E11FD" w:rsidP="006E11FD">
      <w:pPr>
        <w:rPr>
          <w:lang w:bidi="ar-SA"/>
        </w:rPr>
      </w:pPr>
      <w:r w:rsidRPr="006E11FD">
        <w:rPr>
          <w:lang w:bidi="ar-SA"/>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E11FD" w:rsidRPr="006E11FD" w:rsidRDefault="006E11FD" w:rsidP="006E11FD">
      <w:pPr>
        <w:rPr>
          <w:lang w:bidi="ar-SA"/>
        </w:rPr>
      </w:pPr>
      <w:r w:rsidRPr="006E11FD">
        <w:rPr>
          <w:lang w:bidi="ar-SA"/>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E11FD" w:rsidRPr="006E11FD" w:rsidRDefault="006E11FD" w:rsidP="006E11FD">
      <w:pPr>
        <w:rPr>
          <w:lang w:bidi="ar-SA"/>
        </w:rPr>
      </w:pPr>
      <w:r w:rsidRPr="006E11FD">
        <w:rPr>
          <w:lang w:bidi="ar-SA"/>
        </w:rPr>
        <w:lastRenderedPageBreak/>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E11FD" w:rsidRPr="006E11FD" w:rsidRDefault="006E11FD" w:rsidP="006E11FD">
      <w:pPr>
        <w:rPr>
          <w:lang w:bidi="ar-SA"/>
        </w:rPr>
      </w:pPr>
      <w:r w:rsidRPr="006E11FD">
        <w:rPr>
          <w:lang w:bidi="ar-SA"/>
        </w:rPr>
        <w:t xml:space="preserve">эстетическое отношения к миру, готовность к эстетическому обустройству собственного быта. </w:t>
      </w:r>
    </w:p>
    <w:p w:rsidR="006E11FD" w:rsidRPr="006E11FD" w:rsidRDefault="006E11FD" w:rsidP="006E11FD">
      <w:pPr>
        <w:rPr>
          <w:lang w:eastAsia="en-US" w:bidi="ar-SA"/>
        </w:rPr>
      </w:pPr>
    </w:p>
    <w:p w:rsidR="006E11FD" w:rsidRPr="006E11FD" w:rsidRDefault="006E11FD" w:rsidP="006E11FD">
      <w:pPr>
        <w:rPr>
          <w:lang w:bidi="ar-SA"/>
        </w:rPr>
      </w:pPr>
      <w:r w:rsidRPr="006E11FD">
        <w:rPr>
          <w:lang w:bidi="ar-SA"/>
        </w:rPr>
        <w:t>Личностные результаты в сфере отношений обучающихся к семье и родителям, в том числе подготовка к семейной жизни:</w:t>
      </w:r>
    </w:p>
    <w:p w:rsidR="006E11FD" w:rsidRPr="006E11FD" w:rsidRDefault="006E11FD" w:rsidP="006E11FD">
      <w:pPr>
        <w:rPr>
          <w:lang w:bidi="ar-SA"/>
        </w:rPr>
      </w:pPr>
      <w:r w:rsidRPr="006E11FD">
        <w:rPr>
          <w:lang w:bidi="ar-SA"/>
        </w:rPr>
        <w:t xml:space="preserve">ответственное отношение к созданию семьи на основе осознанного принятия ценностей семейной жизни; </w:t>
      </w:r>
    </w:p>
    <w:p w:rsidR="006E11FD" w:rsidRPr="006E11FD" w:rsidRDefault="006E11FD" w:rsidP="006E11FD">
      <w:pPr>
        <w:rPr>
          <w:lang w:bidi="ar-SA"/>
        </w:rPr>
      </w:pPr>
      <w:r w:rsidRPr="006E11FD">
        <w:rPr>
          <w:lang w:bidi="ar-SA"/>
        </w:rPr>
        <w:t xml:space="preserve">положительный образ семьи, родительства (отцовства и материнства), интериоризация традиционных семейных ценностей. </w:t>
      </w:r>
    </w:p>
    <w:p w:rsidR="006E11FD" w:rsidRPr="006E11FD" w:rsidRDefault="006E11FD" w:rsidP="006E11FD">
      <w:pPr>
        <w:rPr>
          <w:lang w:eastAsia="en-US" w:bidi="ar-SA"/>
        </w:rPr>
      </w:pPr>
    </w:p>
    <w:p w:rsidR="006E11FD" w:rsidRPr="006E11FD" w:rsidRDefault="006E11FD" w:rsidP="006E11FD">
      <w:pPr>
        <w:rPr>
          <w:lang w:bidi="ar-SA"/>
        </w:rPr>
      </w:pPr>
      <w:r w:rsidRPr="006E11FD">
        <w:rPr>
          <w:lang w:bidi="ar-SA"/>
        </w:rPr>
        <w:t>Личностные результаты в сфере отношения обучающихся к труду, в сфере социально-экономических отношений:</w:t>
      </w:r>
    </w:p>
    <w:p w:rsidR="006E11FD" w:rsidRPr="006E11FD" w:rsidRDefault="006E11FD" w:rsidP="006E11FD">
      <w:pPr>
        <w:rPr>
          <w:lang w:bidi="ar-SA"/>
        </w:rPr>
      </w:pPr>
      <w:r w:rsidRPr="006E11FD">
        <w:rPr>
          <w:lang w:bidi="ar-SA"/>
        </w:rPr>
        <w:t xml:space="preserve">уважение ко всем формам собственности, готовность к защите своей собственности, </w:t>
      </w:r>
    </w:p>
    <w:p w:rsidR="006E11FD" w:rsidRPr="006E11FD" w:rsidRDefault="006E11FD" w:rsidP="006E11FD">
      <w:pPr>
        <w:rPr>
          <w:lang w:bidi="ar-SA"/>
        </w:rPr>
      </w:pPr>
      <w:r w:rsidRPr="006E11FD">
        <w:rPr>
          <w:lang w:bidi="ar-SA"/>
        </w:rPr>
        <w:t>осознанный выбор будущей профессии как путь и способ реализации собственных жизненных планов;</w:t>
      </w:r>
    </w:p>
    <w:p w:rsidR="006E11FD" w:rsidRPr="006E11FD" w:rsidRDefault="006E11FD" w:rsidP="006E11FD">
      <w:pPr>
        <w:rPr>
          <w:lang w:bidi="ar-SA"/>
        </w:rPr>
      </w:pPr>
      <w:r w:rsidRPr="006E11FD">
        <w:rPr>
          <w:lang w:bidi="ar-SA"/>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E11FD" w:rsidRPr="006E11FD" w:rsidRDefault="006E11FD" w:rsidP="006E11FD">
      <w:pPr>
        <w:rPr>
          <w:lang w:bidi="ar-SA"/>
        </w:rPr>
      </w:pPr>
      <w:r w:rsidRPr="006E11FD">
        <w:rPr>
          <w:lang w:bidi="ar-SA"/>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E11FD" w:rsidRPr="006E11FD" w:rsidRDefault="006E11FD" w:rsidP="006E11FD">
      <w:pPr>
        <w:rPr>
          <w:lang w:bidi="ar-SA"/>
        </w:rPr>
      </w:pPr>
      <w:r w:rsidRPr="006E11FD">
        <w:rPr>
          <w:lang w:bidi="ar-SA"/>
        </w:rPr>
        <w:t>готовность к самообслуживанию, включая обучение и выполнение домашних обязанностей.</w:t>
      </w:r>
    </w:p>
    <w:p w:rsidR="006E11FD" w:rsidRPr="006E11FD" w:rsidRDefault="006E11FD" w:rsidP="006E11FD">
      <w:pPr>
        <w:rPr>
          <w:lang w:bidi="ar-SA"/>
        </w:rPr>
      </w:pPr>
      <w:r w:rsidRPr="006E11FD">
        <w:rPr>
          <w:lang w:bidi="ar-SA"/>
        </w:rPr>
        <w:t>Личностные результаты в сфере физического, психологического, социального и академического благополучия обучающихся:</w:t>
      </w:r>
    </w:p>
    <w:p w:rsidR="006E11FD" w:rsidRPr="006E11FD" w:rsidRDefault="006E11FD" w:rsidP="006E11FD">
      <w:pPr>
        <w:rPr>
          <w:lang w:bidi="ar-SA"/>
        </w:rPr>
      </w:pPr>
      <w:r w:rsidRPr="006E11FD">
        <w:rPr>
          <w:lang w:bidi="ar-SA"/>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E11FD" w:rsidRPr="006E11FD" w:rsidRDefault="006E11FD" w:rsidP="006E11FD">
      <w:pPr>
        <w:rPr>
          <w:lang w:bidi="ar-SA"/>
        </w:rPr>
      </w:pPr>
    </w:p>
    <w:p w:rsidR="006E11FD" w:rsidRPr="006E11FD" w:rsidRDefault="006E11FD" w:rsidP="006E11FD">
      <w:pPr>
        <w:rPr>
          <w:lang w:eastAsia="en-US" w:bidi="ar-SA"/>
        </w:rPr>
      </w:pPr>
      <w:bookmarkStart w:id="12" w:name="_Toc434850649"/>
      <w:bookmarkStart w:id="13" w:name="_Toc435412673"/>
      <w:bookmarkStart w:id="14" w:name="_Toc453968146"/>
      <w:r w:rsidRPr="006E11FD">
        <w:rPr>
          <w:lang w:eastAsia="en-US" w:bidi="ar-SA"/>
        </w:rPr>
        <w:t>I.2.2. Планируемые метапредметные результаты освоения ООП</w:t>
      </w:r>
      <w:bookmarkEnd w:id="12"/>
      <w:bookmarkEnd w:id="13"/>
      <w:bookmarkEnd w:id="14"/>
    </w:p>
    <w:p w:rsidR="006E11FD" w:rsidRPr="006E11FD" w:rsidRDefault="006E11FD" w:rsidP="006E11FD">
      <w:pPr>
        <w:rPr>
          <w:lang w:eastAsia="en-US" w:bidi="ar-SA"/>
        </w:rPr>
      </w:pPr>
      <w:r w:rsidRPr="006E11FD">
        <w:rPr>
          <w:lang w:eastAsia="en-US" w:bidi="ar-SA"/>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6E11FD" w:rsidRPr="006E11FD" w:rsidRDefault="006E11FD" w:rsidP="006E11FD">
      <w:pPr>
        <w:rPr>
          <w:lang w:eastAsia="en-US" w:bidi="ar-SA"/>
        </w:rPr>
      </w:pPr>
    </w:p>
    <w:p w:rsidR="006E11FD" w:rsidRPr="006E11FD" w:rsidRDefault="006E11FD" w:rsidP="006E11FD">
      <w:pPr>
        <w:rPr>
          <w:lang w:bidi="ar-SA"/>
        </w:rPr>
      </w:pPr>
      <w:r w:rsidRPr="006E11FD">
        <w:rPr>
          <w:lang w:bidi="ar-SA"/>
        </w:rPr>
        <w:t>Регулятивные универсальные учебные действия</w:t>
      </w:r>
    </w:p>
    <w:p w:rsidR="006E11FD" w:rsidRPr="006E11FD" w:rsidRDefault="006E11FD" w:rsidP="006E11FD">
      <w:pPr>
        <w:rPr>
          <w:lang w:bidi="ar-SA"/>
        </w:rPr>
      </w:pPr>
      <w:r w:rsidRPr="006E11FD">
        <w:rPr>
          <w:lang w:bidi="ar-SA"/>
        </w:rPr>
        <w:t>Выпускник научится:</w:t>
      </w:r>
    </w:p>
    <w:p w:rsidR="006E11FD" w:rsidRPr="006E11FD" w:rsidRDefault="006E11FD" w:rsidP="006E11FD">
      <w:pPr>
        <w:rPr>
          <w:lang w:bidi="ar-SA"/>
        </w:rPr>
      </w:pPr>
      <w:r w:rsidRPr="006E11FD">
        <w:rPr>
          <w:lang w:bidi="ar-SA"/>
        </w:rPr>
        <w:t>самостоятельно определять цели, задавать параметры и критерии, по которым можно определить, что цель достигнута;</w:t>
      </w:r>
    </w:p>
    <w:p w:rsidR="006E11FD" w:rsidRPr="006E11FD" w:rsidRDefault="006E11FD" w:rsidP="006E11FD">
      <w:pPr>
        <w:rPr>
          <w:lang w:bidi="ar-SA"/>
        </w:rPr>
      </w:pPr>
      <w:r w:rsidRPr="006E11FD">
        <w:rPr>
          <w:lang w:bidi="ar-SA"/>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E11FD" w:rsidRPr="006E11FD" w:rsidRDefault="006E11FD" w:rsidP="006E11FD">
      <w:pPr>
        <w:rPr>
          <w:lang w:bidi="ar-SA"/>
        </w:rPr>
      </w:pPr>
      <w:r w:rsidRPr="006E11FD">
        <w:rPr>
          <w:lang w:bidi="ar-SA"/>
        </w:rPr>
        <w:t>ставить и формулировать собственные задачи в образовательной деятельности и жизненных ситуациях;</w:t>
      </w:r>
    </w:p>
    <w:p w:rsidR="006E11FD" w:rsidRPr="006E11FD" w:rsidRDefault="006E11FD" w:rsidP="006E11FD">
      <w:pPr>
        <w:rPr>
          <w:lang w:bidi="ar-SA"/>
        </w:rPr>
      </w:pPr>
      <w:r w:rsidRPr="006E11FD">
        <w:rPr>
          <w:lang w:bidi="ar-SA"/>
        </w:rPr>
        <w:t>оценивать ресурсы, в том числе время и другие нематериальные ресурсы, необходимые для достижения поставленной цели;</w:t>
      </w:r>
    </w:p>
    <w:p w:rsidR="006E11FD" w:rsidRPr="006E11FD" w:rsidRDefault="006E11FD" w:rsidP="006E11FD">
      <w:pPr>
        <w:rPr>
          <w:lang w:bidi="ar-SA"/>
        </w:rPr>
      </w:pPr>
      <w:r w:rsidRPr="006E11FD">
        <w:rPr>
          <w:lang w:bidi="ar-SA"/>
        </w:rPr>
        <w:t xml:space="preserve">выбирать путь достижения цели, планировать решение поставленных задач, оптимизируя материальные и нематериальные затраты; </w:t>
      </w:r>
    </w:p>
    <w:p w:rsidR="006E11FD" w:rsidRPr="006E11FD" w:rsidRDefault="006E11FD" w:rsidP="006E11FD">
      <w:pPr>
        <w:rPr>
          <w:lang w:bidi="ar-SA"/>
        </w:rPr>
      </w:pPr>
      <w:r w:rsidRPr="006E11FD">
        <w:rPr>
          <w:lang w:bidi="ar-SA"/>
        </w:rPr>
        <w:t>организовывать эффективный поиск ресурсов, необходимых для достижения поставленной цели;</w:t>
      </w:r>
    </w:p>
    <w:p w:rsidR="006E11FD" w:rsidRPr="006E11FD" w:rsidRDefault="006E11FD" w:rsidP="006E11FD">
      <w:pPr>
        <w:rPr>
          <w:lang w:bidi="ar-SA"/>
        </w:rPr>
      </w:pPr>
      <w:r w:rsidRPr="006E11FD">
        <w:rPr>
          <w:lang w:bidi="ar-SA"/>
        </w:rPr>
        <w:t>сопоставлять полученный результат деятельности с поставленной заранее целью.</w:t>
      </w:r>
    </w:p>
    <w:p w:rsidR="006E11FD" w:rsidRPr="006E11FD" w:rsidRDefault="006E11FD" w:rsidP="006E11FD">
      <w:pPr>
        <w:rPr>
          <w:lang w:bidi="ar-SA"/>
        </w:rPr>
      </w:pPr>
    </w:p>
    <w:p w:rsidR="006E11FD" w:rsidRPr="006E11FD" w:rsidRDefault="006E11FD" w:rsidP="006E11FD">
      <w:pPr>
        <w:rPr>
          <w:lang w:bidi="ar-SA"/>
        </w:rPr>
      </w:pPr>
      <w:r w:rsidRPr="006E11FD">
        <w:rPr>
          <w:lang w:bidi="ar-SA"/>
        </w:rPr>
        <w:t>2. Познавательные универсальные учебные действия</w:t>
      </w:r>
    </w:p>
    <w:p w:rsidR="006E11FD" w:rsidRPr="006E11FD" w:rsidRDefault="006E11FD" w:rsidP="006E11FD">
      <w:pPr>
        <w:rPr>
          <w:lang w:bidi="ar-SA"/>
        </w:rPr>
      </w:pPr>
      <w:r w:rsidRPr="006E11FD">
        <w:rPr>
          <w:lang w:bidi="ar-SA"/>
        </w:rPr>
        <w:t xml:space="preserve">Выпускник научится: </w:t>
      </w:r>
    </w:p>
    <w:p w:rsidR="006E11FD" w:rsidRPr="006E11FD" w:rsidRDefault="006E11FD" w:rsidP="006E11FD">
      <w:pPr>
        <w:rPr>
          <w:lang w:bidi="ar-SA"/>
        </w:rPr>
      </w:pPr>
      <w:r w:rsidRPr="006E11FD">
        <w:rPr>
          <w:lang w:bidi="ar-SA"/>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E11FD" w:rsidRPr="006E11FD" w:rsidRDefault="006E11FD" w:rsidP="006E11FD">
      <w:pPr>
        <w:rPr>
          <w:lang w:bidi="ar-SA"/>
        </w:rPr>
      </w:pPr>
      <w:r w:rsidRPr="006E11FD">
        <w:rPr>
          <w:lang w:bidi="ar-SA"/>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E11FD" w:rsidRPr="006E11FD" w:rsidRDefault="006E11FD" w:rsidP="006E11FD">
      <w:pPr>
        <w:rPr>
          <w:lang w:bidi="ar-SA"/>
        </w:rPr>
      </w:pPr>
      <w:r w:rsidRPr="006E11FD">
        <w:rPr>
          <w:lang w:bidi="ar-SA"/>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E11FD" w:rsidRPr="006E11FD" w:rsidRDefault="006E11FD" w:rsidP="006E11FD">
      <w:pPr>
        <w:rPr>
          <w:lang w:bidi="ar-SA"/>
        </w:rPr>
      </w:pPr>
      <w:r w:rsidRPr="006E11FD">
        <w:rPr>
          <w:lang w:bidi="ar-SA"/>
        </w:rP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w:t>
      </w:r>
      <w:r w:rsidRPr="006E11FD">
        <w:rPr>
          <w:lang w:bidi="ar-SA"/>
        </w:rPr>
        <w:lastRenderedPageBreak/>
        <w:t>рассматривать их как ресурс собственного развития;</w:t>
      </w:r>
    </w:p>
    <w:p w:rsidR="006E11FD" w:rsidRPr="006E11FD" w:rsidRDefault="006E11FD" w:rsidP="006E11FD">
      <w:pPr>
        <w:rPr>
          <w:lang w:bidi="ar-SA"/>
        </w:rPr>
      </w:pPr>
      <w:r w:rsidRPr="006E11FD">
        <w:rPr>
          <w:lang w:bidi="ar-SA"/>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6E11FD" w:rsidRPr="006E11FD" w:rsidRDefault="006E11FD" w:rsidP="006E11FD">
      <w:pPr>
        <w:rPr>
          <w:lang w:bidi="ar-SA"/>
        </w:rPr>
      </w:pPr>
      <w:r w:rsidRPr="006E11FD">
        <w:rPr>
          <w:lang w:bidi="ar-SA"/>
        </w:rPr>
        <w:t>выстраивать индивидуальную образовательную траекторию, учитывая ограничения со стороны других участников и ресурсные ограничения;</w:t>
      </w:r>
    </w:p>
    <w:p w:rsidR="006E11FD" w:rsidRPr="006E11FD" w:rsidRDefault="006E11FD" w:rsidP="006E11FD">
      <w:pPr>
        <w:rPr>
          <w:lang w:bidi="ar-SA"/>
        </w:rPr>
      </w:pPr>
      <w:r w:rsidRPr="006E11FD">
        <w:rPr>
          <w:lang w:bidi="ar-SA"/>
        </w:rPr>
        <w:t>менять и удерживать разные позиции в познавательной деятельности.</w:t>
      </w:r>
    </w:p>
    <w:p w:rsidR="006E11FD" w:rsidRPr="006E11FD" w:rsidRDefault="006E11FD" w:rsidP="006E11FD">
      <w:pPr>
        <w:rPr>
          <w:lang w:bidi="ar-SA"/>
        </w:rPr>
      </w:pPr>
    </w:p>
    <w:p w:rsidR="006E11FD" w:rsidRPr="006E11FD" w:rsidRDefault="006E11FD" w:rsidP="006E11FD">
      <w:pPr>
        <w:rPr>
          <w:lang w:bidi="ar-SA"/>
        </w:rPr>
      </w:pPr>
      <w:r w:rsidRPr="006E11FD">
        <w:rPr>
          <w:lang w:bidi="ar-SA"/>
        </w:rPr>
        <w:t>Коммуникативные универсальные учебные действия</w:t>
      </w:r>
    </w:p>
    <w:p w:rsidR="006E11FD" w:rsidRPr="006E11FD" w:rsidRDefault="006E11FD" w:rsidP="006E11FD">
      <w:pPr>
        <w:rPr>
          <w:lang w:bidi="ar-SA"/>
        </w:rPr>
      </w:pPr>
      <w:r w:rsidRPr="006E11FD">
        <w:rPr>
          <w:lang w:bidi="ar-SA"/>
        </w:rPr>
        <w:t>Выпускник научится:</w:t>
      </w:r>
    </w:p>
    <w:p w:rsidR="006E11FD" w:rsidRPr="006E11FD" w:rsidRDefault="006E11FD" w:rsidP="006E11FD">
      <w:pPr>
        <w:rPr>
          <w:lang w:bidi="ar-SA"/>
        </w:rPr>
      </w:pPr>
      <w:r w:rsidRPr="006E11FD">
        <w:rPr>
          <w:lang w:bidi="ar-SA"/>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E11FD" w:rsidRPr="006E11FD" w:rsidRDefault="006E11FD" w:rsidP="006E11FD">
      <w:pPr>
        <w:rPr>
          <w:lang w:bidi="ar-SA"/>
        </w:rPr>
      </w:pPr>
      <w:r w:rsidRPr="006E11FD">
        <w:rPr>
          <w:lang w:bidi="ar-SA"/>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E11FD" w:rsidRPr="006E11FD" w:rsidRDefault="006E11FD" w:rsidP="006E11FD">
      <w:pPr>
        <w:rPr>
          <w:lang w:bidi="ar-SA"/>
        </w:rPr>
      </w:pPr>
      <w:r w:rsidRPr="006E11FD">
        <w:rPr>
          <w:lang w:bidi="ar-SA"/>
        </w:rPr>
        <w:t>координировать и выполнять работу в условиях реального, виртуального и комбинированного взаимодействия;</w:t>
      </w:r>
    </w:p>
    <w:p w:rsidR="006E11FD" w:rsidRPr="006E11FD" w:rsidRDefault="006E11FD" w:rsidP="006E11FD">
      <w:pPr>
        <w:rPr>
          <w:lang w:bidi="ar-SA"/>
        </w:rPr>
      </w:pPr>
      <w:r w:rsidRPr="006E11FD">
        <w:rPr>
          <w:lang w:bidi="ar-SA"/>
        </w:rPr>
        <w:t>развернуто, логично и точно излагать свою точку зрения с использованием адекватных (устных и письменных) языковых средств;</w:t>
      </w:r>
    </w:p>
    <w:p w:rsidR="006E11FD" w:rsidRPr="006E11FD" w:rsidRDefault="006E11FD" w:rsidP="006E11FD">
      <w:pPr>
        <w:rPr>
          <w:lang w:bidi="ar-SA"/>
        </w:rPr>
      </w:pPr>
      <w:r w:rsidRPr="006E11FD">
        <w:rPr>
          <w:lang w:bidi="ar-SA"/>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E11FD" w:rsidRPr="006E11FD" w:rsidRDefault="006E11FD" w:rsidP="006E11FD">
      <w:pPr>
        <w:rPr>
          <w:lang w:eastAsia="en-US" w:bidi="ar-SA"/>
        </w:rPr>
      </w:pPr>
    </w:p>
    <w:p w:rsidR="006E11FD" w:rsidRPr="006E11FD" w:rsidRDefault="006E11FD" w:rsidP="006E11FD">
      <w:pPr>
        <w:rPr>
          <w:lang w:eastAsia="en-US" w:bidi="ar-SA"/>
        </w:rPr>
      </w:pPr>
      <w:bookmarkStart w:id="15" w:name="_Toc434850650"/>
      <w:bookmarkStart w:id="16" w:name="_Toc435412674"/>
      <w:bookmarkStart w:id="17" w:name="_Toc453968147"/>
      <w:r w:rsidRPr="006E11FD">
        <w:rPr>
          <w:lang w:eastAsia="en-US" w:bidi="ar-SA"/>
        </w:rPr>
        <w:t>I.2.3. Планируемые предметные результаты освоения ООП</w:t>
      </w:r>
      <w:bookmarkStart w:id="18" w:name="_Toc435412675"/>
      <w:bookmarkStart w:id="19" w:name="_Toc434850651"/>
      <w:bookmarkEnd w:id="15"/>
      <w:bookmarkEnd w:id="16"/>
      <w:bookmarkEnd w:id="17"/>
    </w:p>
    <w:p w:rsidR="006E11FD" w:rsidRPr="006E11FD" w:rsidRDefault="006E11FD" w:rsidP="006E11FD">
      <w:pPr>
        <w:rPr>
          <w:lang w:eastAsia="en-US" w:bidi="ar-SA"/>
        </w:rPr>
      </w:pPr>
      <w:r w:rsidRPr="006E11FD">
        <w:rPr>
          <w:lang w:eastAsia="en-US" w:bidi="ar-SA"/>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w:t>
      </w:r>
    </w:p>
    <w:p w:rsidR="006E11FD" w:rsidRPr="006E11FD" w:rsidRDefault="006E11FD" w:rsidP="006E11FD">
      <w:pPr>
        <w:rPr>
          <w:lang w:eastAsia="en-US" w:bidi="ar-SA"/>
        </w:rPr>
      </w:pPr>
      <w:r w:rsidRPr="006E11FD">
        <w:rPr>
          <w:lang w:eastAsia="en-US" w:bidi="ar-SA"/>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6E11FD" w:rsidRPr="006E11FD" w:rsidRDefault="006E11FD" w:rsidP="006E11FD">
      <w:pPr>
        <w:rPr>
          <w:lang w:eastAsia="en-US" w:bidi="ar-SA"/>
        </w:rPr>
      </w:pPr>
      <w:r w:rsidRPr="006E11FD">
        <w:rPr>
          <w:lang w:eastAsia="en-US" w:bidi="ar-SA"/>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w:t>
      </w:r>
    </w:p>
    <w:p w:rsidR="006E11FD" w:rsidRPr="006E11FD" w:rsidRDefault="006E11FD" w:rsidP="006E11FD">
      <w:pPr>
        <w:rPr>
          <w:lang w:eastAsia="en-US" w:bidi="ar-SA"/>
        </w:rPr>
      </w:pPr>
      <w:r w:rsidRPr="006E11FD">
        <w:rPr>
          <w:lang w:eastAsia="en-US" w:bidi="ar-SA"/>
        </w:rPr>
        <w:t>«Выпускник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6E11FD" w:rsidRPr="006E11FD" w:rsidRDefault="006E11FD" w:rsidP="006E11FD">
      <w:pPr>
        <w:rPr>
          <w:lang w:eastAsia="en-US" w:bidi="ar-SA"/>
        </w:rPr>
      </w:pPr>
      <w:r w:rsidRPr="006E11FD">
        <w:rPr>
          <w:lang w:eastAsia="en-US" w:bidi="ar-SA"/>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6E11FD" w:rsidRPr="006E11FD" w:rsidRDefault="006E11FD" w:rsidP="006E11FD">
      <w:pPr>
        <w:rPr>
          <w:lang w:eastAsia="en-US" w:bidi="ar-SA"/>
        </w:rPr>
      </w:pPr>
      <w:r w:rsidRPr="006E11FD">
        <w:rPr>
          <w:lang w:eastAsia="en-US" w:bidi="ar-SA"/>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6E11FD" w:rsidRPr="006E11FD" w:rsidRDefault="006E11FD" w:rsidP="006E11FD">
      <w:pPr>
        <w:rPr>
          <w:lang w:eastAsia="en-US" w:bidi="ar-SA"/>
        </w:rPr>
      </w:pPr>
      <w:r w:rsidRPr="006E11FD">
        <w:rPr>
          <w:lang w:eastAsia="en-US" w:bidi="ar-SA"/>
        </w:rPr>
        <w:t>- умение решать основные практические задачи, характерные для использования методов и инструментария данной предметной области</w:t>
      </w:r>
    </w:p>
    <w:p w:rsidR="006E11FD" w:rsidRPr="006E11FD" w:rsidRDefault="006E11FD" w:rsidP="006E11FD">
      <w:pPr>
        <w:rPr>
          <w:lang w:eastAsia="en-US" w:bidi="ar-SA"/>
        </w:rPr>
      </w:pPr>
      <w:r w:rsidRPr="006E11FD">
        <w:rPr>
          <w:lang w:eastAsia="en-US" w:bidi="ar-SA"/>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6E11FD" w:rsidRPr="006E11FD" w:rsidRDefault="006E11FD" w:rsidP="006E11FD">
      <w:pPr>
        <w:rPr>
          <w:lang w:eastAsia="en-US" w:bidi="ar-SA"/>
        </w:rPr>
      </w:pPr>
      <w:r w:rsidRPr="006E11FD">
        <w:rPr>
          <w:lang w:eastAsia="en-US" w:bidi="ar-SA"/>
        </w:rPr>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6E11FD" w:rsidRPr="006E11FD" w:rsidRDefault="006E11FD" w:rsidP="006E11FD">
      <w:pPr>
        <w:rPr>
          <w:lang w:eastAsia="en-US" w:bidi="ar-SA"/>
        </w:rPr>
      </w:pPr>
      <w:r w:rsidRPr="006E11FD">
        <w:rPr>
          <w:lang w:eastAsia="en-US" w:bidi="ar-SA"/>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w:t>
      </w:r>
      <w:r w:rsidRPr="006E11FD">
        <w:rPr>
          <w:lang w:eastAsia="en-US" w:bidi="ar-SA"/>
        </w:rPr>
        <w:lastRenderedPageBreak/>
        <w:t>предметной области;</w:t>
      </w:r>
    </w:p>
    <w:p w:rsidR="006E11FD" w:rsidRPr="006E11FD" w:rsidRDefault="006E11FD" w:rsidP="006E11FD">
      <w:pPr>
        <w:rPr>
          <w:lang w:eastAsia="en-US" w:bidi="ar-SA"/>
        </w:rPr>
      </w:pPr>
      <w:r w:rsidRPr="006E11FD">
        <w:rPr>
          <w:lang w:eastAsia="en-US" w:bidi="ar-SA"/>
        </w:rPr>
        <w:t>- умение решать как некоторые практические, так и основные теоретические задачи,</w:t>
      </w:r>
    </w:p>
    <w:p w:rsidR="006E11FD" w:rsidRPr="006E11FD" w:rsidRDefault="006E11FD" w:rsidP="006E11FD">
      <w:pPr>
        <w:rPr>
          <w:lang w:eastAsia="en-US" w:bidi="ar-SA"/>
        </w:rPr>
      </w:pPr>
      <w:r w:rsidRPr="006E11FD">
        <w:rPr>
          <w:lang w:eastAsia="en-US" w:bidi="ar-SA"/>
        </w:rPr>
        <w:t>характерные для использования методов и инструментария данной предметной области;</w:t>
      </w:r>
    </w:p>
    <w:p w:rsidR="006E11FD" w:rsidRPr="006E11FD" w:rsidRDefault="006E11FD" w:rsidP="006E11FD">
      <w:pPr>
        <w:rPr>
          <w:lang w:eastAsia="en-US" w:bidi="ar-SA"/>
        </w:rPr>
      </w:pPr>
      <w:r w:rsidRPr="006E11FD">
        <w:rPr>
          <w:lang w:eastAsia="en-US" w:bidi="ar-SA"/>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Предметная область «Русский язык и литература».</w:t>
      </w:r>
    </w:p>
    <w:p w:rsidR="006E11FD" w:rsidRPr="006E11FD" w:rsidRDefault="006E11FD" w:rsidP="006E11FD">
      <w:pPr>
        <w:rPr>
          <w:lang w:eastAsia="en-US" w:bidi="ar-SA"/>
        </w:rPr>
      </w:pPr>
      <w:r w:rsidRPr="006E11FD">
        <w:rPr>
          <w:lang w:eastAsia="en-US" w:bidi="ar-SA"/>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6E11FD" w:rsidRPr="006E11FD" w:rsidRDefault="006E11FD" w:rsidP="006E11FD">
      <w:pPr>
        <w:rPr>
          <w:lang w:eastAsia="en-US" w:bidi="ar-SA"/>
        </w:rPr>
      </w:pPr>
      <w:r w:rsidRPr="006E11FD">
        <w:rPr>
          <w:lang w:eastAsia="en-US" w:bidi="ar-SA"/>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6E11FD" w:rsidRPr="006E11FD" w:rsidRDefault="006E11FD" w:rsidP="006E11FD">
      <w:pPr>
        <w:rPr>
          <w:lang w:eastAsia="en-US" w:bidi="ar-SA"/>
        </w:rPr>
      </w:pPr>
      <w:r w:rsidRPr="006E11FD">
        <w:rPr>
          <w:lang w:eastAsia="en-US" w:bidi="ar-SA"/>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6E11FD" w:rsidRPr="006E11FD" w:rsidRDefault="006E11FD" w:rsidP="006E11FD">
      <w:pPr>
        <w:rPr>
          <w:lang w:eastAsia="en-US" w:bidi="ar-SA"/>
        </w:rPr>
      </w:pPr>
      <w:r w:rsidRPr="006E11FD">
        <w:rPr>
          <w:lang w:eastAsia="en-US" w:bidi="ar-SA"/>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6E11FD" w:rsidRPr="006E11FD" w:rsidRDefault="006E11FD" w:rsidP="006E11FD">
      <w:pPr>
        <w:rPr>
          <w:lang w:eastAsia="en-US" w:bidi="ar-SA"/>
        </w:rPr>
      </w:pPr>
      <w:r w:rsidRPr="006E11FD">
        <w:rPr>
          <w:lang w:eastAsia="en-US" w:bidi="ar-SA"/>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6E11FD" w:rsidRPr="006E11FD" w:rsidRDefault="006E11FD" w:rsidP="006E11FD">
      <w:pPr>
        <w:rPr>
          <w:lang w:eastAsia="en-US" w:bidi="ar-SA"/>
        </w:rPr>
      </w:pPr>
      <w:r w:rsidRPr="006E11FD">
        <w:rPr>
          <w:lang w:eastAsia="en-US" w:bidi="ar-SA"/>
        </w:rPr>
        <w:t>Главными задачами реализации программы являются:</w:t>
      </w:r>
    </w:p>
    <w:p w:rsidR="006E11FD" w:rsidRPr="006E11FD" w:rsidRDefault="006E11FD" w:rsidP="006E11FD">
      <w:pPr>
        <w:rPr>
          <w:lang w:eastAsia="en-US" w:bidi="ar-SA"/>
        </w:rPr>
      </w:pPr>
      <w:r w:rsidRPr="006E11FD">
        <w:rPr>
          <w:lang w:eastAsia="en-US" w:bidi="ar-SA"/>
        </w:rP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6E11FD" w:rsidRPr="006E11FD" w:rsidRDefault="006E11FD" w:rsidP="006E11FD">
      <w:pPr>
        <w:rPr>
          <w:lang w:eastAsia="en-US" w:bidi="ar-SA"/>
        </w:rPr>
      </w:pPr>
      <w:r w:rsidRPr="006E11FD">
        <w:rPr>
          <w:lang w:eastAsia="en-US" w:bidi="ar-SA"/>
        </w:rPr>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6E11FD" w:rsidRPr="006E11FD" w:rsidRDefault="006E11FD" w:rsidP="006E11FD">
      <w:pPr>
        <w:rPr>
          <w:lang w:eastAsia="en-US" w:bidi="ar-SA"/>
        </w:rPr>
      </w:pPr>
      <w:r w:rsidRPr="006E11FD">
        <w:rPr>
          <w:lang w:eastAsia="en-US" w:bidi="ar-SA"/>
        </w:rPr>
        <w:t>- овладение умениями комплексного анализа предложенного текста;</w:t>
      </w:r>
    </w:p>
    <w:p w:rsidR="006E11FD" w:rsidRPr="006E11FD" w:rsidRDefault="006E11FD" w:rsidP="006E11FD">
      <w:pPr>
        <w:rPr>
          <w:lang w:eastAsia="en-US" w:bidi="ar-SA"/>
        </w:rPr>
      </w:pPr>
      <w:r w:rsidRPr="006E11FD">
        <w:rPr>
          <w:lang w:eastAsia="en-US" w:bidi="ar-SA"/>
        </w:rP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6E11FD" w:rsidRPr="006E11FD" w:rsidRDefault="006E11FD" w:rsidP="006E11FD">
      <w:pPr>
        <w:rPr>
          <w:lang w:eastAsia="en-US" w:bidi="ar-SA"/>
        </w:rPr>
      </w:pPr>
      <w:r w:rsidRPr="006E11FD">
        <w:rPr>
          <w:lang w:eastAsia="en-US" w:bidi="ar-SA"/>
        </w:rP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6E11FD" w:rsidRPr="006E11FD" w:rsidRDefault="006E11FD" w:rsidP="006E11FD">
      <w:pPr>
        <w:rPr>
          <w:lang w:eastAsia="en-US" w:bidi="ar-SA"/>
        </w:rPr>
      </w:pPr>
      <w:r w:rsidRPr="006E11FD">
        <w:rPr>
          <w:lang w:eastAsia="en-US" w:bidi="ar-SA"/>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w:t>
      </w:r>
    </w:p>
    <w:p w:rsidR="006E11FD" w:rsidRPr="006E11FD" w:rsidRDefault="006E11FD" w:rsidP="006E11FD">
      <w:pPr>
        <w:rPr>
          <w:lang w:eastAsia="en-US" w:bidi="ar-SA"/>
        </w:rPr>
      </w:pPr>
      <w:r w:rsidRPr="006E11FD">
        <w:rPr>
          <w:lang w:eastAsia="en-US" w:bidi="ar-SA"/>
        </w:rPr>
        <w:t>Содержание каждого модуля может быть перегруппировано или интегрировано в другой модуль.</w:t>
      </w:r>
    </w:p>
    <w:p w:rsidR="006E11FD" w:rsidRPr="006E11FD" w:rsidRDefault="006E11FD" w:rsidP="006E11FD">
      <w:pPr>
        <w:rPr>
          <w:lang w:eastAsia="en-US" w:bidi="ar-SA"/>
        </w:rPr>
      </w:pPr>
      <w:r w:rsidRPr="006E11FD">
        <w:rPr>
          <w:lang w:eastAsia="en-US" w:bidi="ar-SA"/>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w:t>
      </w:r>
    </w:p>
    <w:p w:rsidR="006E11FD" w:rsidRPr="006E11FD" w:rsidRDefault="006E11FD" w:rsidP="006E11FD">
      <w:pPr>
        <w:rPr>
          <w:lang w:eastAsia="en-US" w:bidi="ar-SA"/>
        </w:rPr>
      </w:pPr>
      <w:r w:rsidRPr="006E11FD">
        <w:rPr>
          <w:lang w:eastAsia="en-US" w:bidi="ar-SA"/>
        </w:rPr>
        <w:t>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w:t>
      </w:r>
    </w:p>
    <w:p w:rsidR="006E11FD" w:rsidRPr="006E11FD" w:rsidRDefault="006E11FD" w:rsidP="006E11FD">
      <w:pPr>
        <w:rPr>
          <w:lang w:eastAsia="en-US" w:bidi="ar-SA"/>
        </w:rPr>
      </w:pPr>
      <w:r w:rsidRPr="006E11FD">
        <w:rPr>
          <w:lang w:eastAsia="en-US" w:bidi="ar-SA"/>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6E11FD" w:rsidRPr="006E11FD" w:rsidRDefault="006E11FD" w:rsidP="006E11FD">
      <w:pPr>
        <w:rPr>
          <w:lang w:eastAsia="en-US" w:bidi="ar-SA"/>
        </w:rPr>
      </w:pPr>
      <w:r w:rsidRPr="006E11FD">
        <w:rPr>
          <w:lang w:eastAsia="en-US" w:bidi="ar-SA"/>
        </w:rPr>
        <w:t xml:space="preserve">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w:t>
      </w:r>
      <w:r w:rsidRPr="006E11FD">
        <w:rPr>
          <w:lang w:eastAsia="en-US" w:bidi="ar-SA"/>
        </w:rPr>
        <w:lastRenderedPageBreak/>
        <w:t>формированием практических речевых навыков с целью достижения заявленных предметных результатов.</w:t>
      </w: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В результате изучения учебного предмета «Русский язык» на уровне среднего общего образования:</w:t>
      </w:r>
    </w:p>
    <w:p w:rsidR="006E11FD" w:rsidRPr="006E11FD" w:rsidRDefault="006E11FD" w:rsidP="006E11FD">
      <w:pPr>
        <w:rPr>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Выпускник научится</w:t>
            </w:r>
          </w:p>
        </w:tc>
        <w:tc>
          <w:tcPr>
            <w:tcW w:w="4927" w:type="dxa"/>
            <w:shd w:val="clear" w:color="auto" w:fill="auto"/>
          </w:tcPr>
          <w:p w:rsidR="006E11FD" w:rsidRPr="006E11FD" w:rsidRDefault="006E11FD" w:rsidP="006E11FD">
            <w:pPr>
              <w:rPr>
                <w:lang w:eastAsia="en-US" w:bidi="ar-SA"/>
              </w:rPr>
            </w:pPr>
            <w:r w:rsidRPr="006E11FD">
              <w:rPr>
                <w:lang w:eastAsia="en-US" w:bidi="ar-SA"/>
              </w:rPr>
              <w:t>Выпускник получит возможность</w:t>
            </w:r>
          </w:p>
          <w:p w:rsidR="006E11FD" w:rsidRPr="006E11FD" w:rsidRDefault="006E11FD" w:rsidP="006E11FD">
            <w:pPr>
              <w:rPr>
                <w:lang w:eastAsia="en-US" w:bidi="ar-SA"/>
              </w:rPr>
            </w:pPr>
            <w:r w:rsidRPr="006E11FD">
              <w:rPr>
                <w:lang w:eastAsia="en-US" w:bidi="ar-SA"/>
              </w:rPr>
              <w:t>научиться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использовать языковые средства адекватно цели</w:t>
            </w:r>
          </w:p>
          <w:p w:rsidR="006E11FD" w:rsidRPr="006E11FD" w:rsidRDefault="006E11FD" w:rsidP="006E11FD">
            <w:pPr>
              <w:rPr>
                <w:lang w:eastAsia="en-US" w:bidi="ar-SA"/>
              </w:rPr>
            </w:pPr>
            <w:r w:rsidRPr="006E11FD">
              <w:rPr>
                <w:lang w:eastAsia="en-US" w:bidi="ar-SA"/>
              </w:rPr>
              <w:t>общения и речевой ситуации;</w:t>
            </w:r>
          </w:p>
        </w:tc>
        <w:tc>
          <w:tcPr>
            <w:tcW w:w="4927" w:type="dxa"/>
            <w:shd w:val="clear" w:color="auto" w:fill="auto"/>
          </w:tcPr>
          <w:p w:rsidR="006E11FD" w:rsidRPr="006E11FD" w:rsidRDefault="006E11FD" w:rsidP="006E11FD">
            <w:pPr>
              <w:rPr>
                <w:lang w:eastAsia="en-US" w:bidi="ar-SA"/>
              </w:rPr>
            </w:pPr>
            <w:r w:rsidRPr="006E11FD">
              <w:rPr>
                <w:lang w:eastAsia="en-US" w:bidi="ar-SA"/>
              </w:rPr>
              <w:t>распознавать уровни и единицы языка в</w:t>
            </w:r>
          </w:p>
          <w:p w:rsidR="006E11FD" w:rsidRPr="006E11FD" w:rsidRDefault="006E11FD" w:rsidP="006E11FD">
            <w:pPr>
              <w:rPr>
                <w:lang w:eastAsia="en-US" w:bidi="ar-SA"/>
              </w:rPr>
            </w:pPr>
            <w:r w:rsidRPr="006E11FD">
              <w:rPr>
                <w:lang w:eastAsia="en-US" w:bidi="ar-SA"/>
              </w:rPr>
              <w:t>предъявленном тексте и видеть</w:t>
            </w:r>
          </w:p>
          <w:p w:rsidR="006E11FD" w:rsidRPr="006E11FD" w:rsidRDefault="006E11FD" w:rsidP="006E11FD">
            <w:pPr>
              <w:rPr>
                <w:lang w:eastAsia="en-US" w:bidi="ar-SA"/>
              </w:rPr>
            </w:pPr>
            <w:r w:rsidRPr="006E11FD">
              <w:rPr>
                <w:lang w:eastAsia="en-US" w:bidi="ar-SA"/>
              </w:rPr>
              <w:t>взаимосвязь между ними;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tc>
        <w:tc>
          <w:tcPr>
            <w:tcW w:w="4927" w:type="dxa"/>
            <w:shd w:val="clear" w:color="auto" w:fill="auto"/>
          </w:tcPr>
          <w:p w:rsidR="006E11FD" w:rsidRPr="006E11FD" w:rsidRDefault="006E11FD" w:rsidP="006E11FD">
            <w:pPr>
              <w:rPr>
                <w:lang w:eastAsia="en-US" w:bidi="ar-SA"/>
              </w:rPr>
            </w:pPr>
            <w:r w:rsidRPr="006E11FD">
              <w:rPr>
                <w:lang w:eastAsia="en-US" w:bidi="ar-SA"/>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tc>
        <w:tc>
          <w:tcPr>
            <w:tcW w:w="4927" w:type="dxa"/>
            <w:shd w:val="clear" w:color="auto" w:fill="auto"/>
          </w:tcPr>
          <w:p w:rsidR="006E11FD" w:rsidRPr="006E11FD" w:rsidRDefault="006E11FD" w:rsidP="006E11FD">
            <w:pPr>
              <w:rPr>
                <w:lang w:eastAsia="en-US" w:bidi="ar-SA"/>
              </w:rPr>
            </w:pPr>
            <w:r w:rsidRPr="006E11FD">
              <w:rPr>
                <w:lang w:eastAsia="en-US" w:bidi="ar-SA"/>
              </w:rPr>
              <w:t>комментировать авторские высказывания на различные темы (в том числе о богатстве и выразительности русского языка);</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выстраивать композицию текста, используя знания о его структурных элементах;</w:t>
            </w:r>
          </w:p>
        </w:tc>
        <w:tc>
          <w:tcPr>
            <w:tcW w:w="4927" w:type="dxa"/>
            <w:shd w:val="clear" w:color="auto" w:fill="auto"/>
          </w:tcPr>
          <w:p w:rsidR="006E11FD" w:rsidRPr="006E11FD" w:rsidRDefault="006E11FD" w:rsidP="006E11FD">
            <w:pPr>
              <w:rPr>
                <w:lang w:eastAsia="en-US" w:bidi="ar-SA"/>
              </w:rPr>
            </w:pPr>
            <w:r w:rsidRPr="006E11FD">
              <w:rPr>
                <w:lang w:eastAsia="en-US" w:bidi="ar-SA"/>
              </w:rPr>
              <w:t>отличать язык художественной литературы от других разновидностей современного русского языка;</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подбирать и использовать языковые средства в зависимости от типа текста и выбранного профиля обучения;</w:t>
            </w:r>
          </w:p>
        </w:tc>
        <w:tc>
          <w:tcPr>
            <w:tcW w:w="4927" w:type="dxa"/>
            <w:shd w:val="clear" w:color="auto" w:fill="auto"/>
          </w:tcPr>
          <w:p w:rsidR="006E11FD" w:rsidRPr="006E11FD" w:rsidRDefault="006E11FD" w:rsidP="006E11FD">
            <w:pPr>
              <w:rPr>
                <w:lang w:eastAsia="en-US" w:bidi="ar-SA"/>
              </w:rPr>
            </w:pPr>
            <w:r w:rsidRPr="006E11FD">
              <w:rPr>
                <w:lang w:eastAsia="en-US" w:bidi="ar-SA"/>
              </w:rPr>
              <w:t>использовать синонимические ресурсы русского языка для более точного выражения мысли и усиления выразительности речи;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правильно использовать лексические и грамматические средства связи предложений при построении текста;</w:t>
            </w:r>
          </w:p>
        </w:tc>
        <w:tc>
          <w:tcPr>
            <w:tcW w:w="4927" w:type="dxa"/>
            <w:shd w:val="clear" w:color="auto" w:fill="auto"/>
          </w:tcPr>
          <w:p w:rsidR="006E11FD" w:rsidRPr="006E11FD" w:rsidRDefault="006E11FD" w:rsidP="006E11FD">
            <w:pPr>
              <w:rPr>
                <w:lang w:eastAsia="en-US" w:bidi="ar-SA"/>
              </w:rPr>
            </w:pPr>
            <w:r w:rsidRPr="006E11FD">
              <w:rPr>
                <w:lang w:eastAsia="en-US" w:bidi="ar-SA"/>
              </w:rPr>
              <w:t>иметь представление об историческом развитии русского языка и истории русского языкознания;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создавать устные и письменные тексты разных жанров в соответствии с функциональностилевой принадлежностью текста;</w:t>
            </w:r>
          </w:p>
        </w:tc>
        <w:tc>
          <w:tcPr>
            <w:tcW w:w="4927" w:type="dxa"/>
            <w:shd w:val="clear" w:color="auto" w:fill="auto"/>
          </w:tcPr>
          <w:p w:rsidR="006E11FD" w:rsidRPr="006E11FD" w:rsidRDefault="006E11FD" w:rsidP="006E11FD">
            <w:pPr>
              <w:rPr>
                <w:lang w:eastAsia="en-US" w:bidi="ar-SA"/>
              </w:rPr>
            </w:pPr>
            <w:r w:rsidRPr="006E11FD">
              <w:rPr>
                <w:lang w:eastAsia="en-US" w:bidi="ar-SA"/>
              </w:rPr>
              <w:t>выражать согласие или несогласие с мнением собеседника в соответствии с правилами ведения диалогической речи;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сознательно использовать изобразительновыразительные средства языка при создании текста в соответствии с выбранным профилем обучения;</w:t>
            </w:r>
          </w:p>
        </w:tc>
        <w:tc>
          <w:tcPr>
            <w:tcW w:w="4927" w:type="dxa"/>
            <w:shd w:val="clear" w:color="auto" w:fill="auto"/>
          </w:tcPr>
          <w:p w:rsidR="006E11FD" w:rsidRPr="006E11FD" w:rsidRDefault="006E11FD" w:rsidP="006E11FD">
            <w:pPr>
              <w:rPr>
                <w:lang w:eastAsia="en-US" w:bidi="ar-SA"/>
              </w:rPr>
            </w:pPr>
            <w:r w:rsidRPr="006E11FD">
              <w:rPr>
                <w:lang w:eastAsia="en-US" w:bidi="ar-SA"/>
              </w:rPr>
              <w:t>дифференцировать главную и второстепенную информацию, известную и неизвестную информацию в прослушанном тексте;</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спониманием основного содержания, выборочным</w:t>
            </w:r>
          </w:p>
          <w:p w:rsidR="006E11FD" w:rsidRPr="006E11FD" w:rsidRDefault="006E11FD" w:rsidP="006E11FD">
            <w:pPr>
              <w:rPr>
                <w:lang w:eastAsia="en-US" w:bidi="ar-SA"/>
              </w:rPr>
            </w:pPr>
            <w:r w:rsidRPr="006E11FD">
              <w:rPr>
                <w:lang w:eastAsia="en-US" w:bidi="ar-SA"/>
              </w:rPr>
              <w:t>извлечением информации);</w:t>
            </w:r>
          </w:p>
        </w:tc>
        <w:tc>
          <w:tcPr>
            <w:tcW w:w="4927" w:type="dxa"/>
            <w:shd w:val="clear" w:color="auto" w:fill="auto"/>
          </w:tcPr>
          <w:p w:rsidR="006E11FD" w:rsidRPr="006E11FD" w:rsidRDefault="006E11FD" w:rsidP="006E11FD">
            <w:pPr>
              <w:rPr>
                <w:lang w:eastAsia="en-US" w:bidi="ar-SA"/>
              </w:rPr>
            </w:pPr>
            <w:r w:rsidRPr="006E11FD">
              <w:rPr>
                <w:lang w:eastAsia="en-US" w:bidi="ar-SA"/>
              </w:rPr>
              <w:t>проводить самостоятельный поиск текстовой и нетекстовой информации, отбирать и анализировать полученную информацию;</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tc>
        <w:tc>
          <w:tcPr>
            <w:tcW w:w="4927" w:type="dxa"/>
            <w:shd w:val="clear" w:color="auto" w:fill="auto"/>
          </w:tcPr>
          <w:p w:rsidR="006E11FD" w:rsidRPr="006E11FD" w:rsidRDefault="006E11FD" w:rsidP="006E11FD">
            <w:pPr>
              <w:rPr>
                <w:lang w:eastAsia="en-US" w:bidi="ar-SA"/>
              </w:rPr>
            </w:pPr>
            <w:r w:rsidRPr="006E11FD">
              <w:rPr>
                <w:lang w:eastAsia="en-US" w:bidi="ar-SA"/>
              </w:rPr>
              <w:t>сохранять стилевое единство при создании текста заданного функционального стиля;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извлекать необходимую информацию из различных источников и переводить ее в текстовый формат;</w:t>
            </w:r>
          </w:p>
        </w:tc>
        <w:tc>
          <w:tcPr>
            <w:tcW w:w="4927" w:type="dxa"/>
            <w:shd w:val="clear" w:color="auto" w:fill="auto"/>
          </w:tcPr>
          <w:p w:rsidR="006E11FD" w:rsidRPr="006E11FD" w:rsidRDefault="006E11FD" w:rsidP="006E11FD">
            <w:pPr>
              <w:rPr>
                <w:lang w:eastAsia="en-US" w:bidi="ar-SA"/>
              </w:rPr>
            </w:pPr>
            <w:r w:rsidRPr="006E11FD">
              <w:rPr>
                <w:lang w:eastAsia="en-US" w:bidi="ar-SA"/>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преобразовывать текст в другие виды передачи</w:t>
            </w:r>
          </w:p>
          <w:p w:rsidR="006E11FD" w:rsidRPr="006E11FD" w:rsidRDefault="006E11FD" w:rsidP="006E11FD">
            <w:pPr>
              <w:rPr>
                <w:lang w:eastAsia="en-US" w:bidi="ar-SA"/>
              </w:rPr>
            </w:pPr>
            <w:r w:rsidRPr="006E11FD">
              <w:rPr>
                <w:lang w:eastAsia="en-US" w:bidi="ar-SA"/>
              </w:rPr>
              <w:t>информации;</w:t>
            </w:r>
          </w:p>
        </w:tc>
        <w:tc>
          <w:tcPr>
            <w:tcW w:w="4927" w:type="dxa"/>
            <w:shd w:val="clear" w:color="auto" w:fill="auto"/>
          </w:tcPr>
          <w:p w:rsidR="006E11FD" w:rsidRPr="006E11FD" w:rsidRDefault="006E11FD" w:rsidP="006E11FD">
            <w:pPr>
              <w:rPr>
                <w:lang w:eastAsia="en-US" w:bidi="ar-SA"/>
              </w:rPr>
            </w:pPr>
            <w:r w:rsidRPr="006E11FD">
              <w:rPr>
                <w:lang w:eastAsia="en-US" w:bidi="ar-SA"/>
              </w:rPr>
              <w:t>создавать отзывы и рецензии на предложенный текст;</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выбирать тему, опре делять цель и подбирать материал для публичного выступления;</w:t>
            </w:r>
          </w:p>
        </w:tc>
        <w:tc>
          <w:tcPr>
            <w:tcW w:w="4927" w:type="dxa"/>
            <w:shd w:val="clear" w:color="auto" w:fill="auto"/>
          </w:tcPr>
          <w:p w:rsidR="006E11FD" w:rsidRPr="006E11FD" w:rsidRDefault="006E11FD" w:rsidP="006E11FD">
            <w:pPr>
              <w:rPr>
                <w:lang w:eastAsia="en-US" w:bidi="ar-SA"/>
              </w:rPr>
            </w:pPr>
            <w:r w:rsidRPr="006E11FD">
              <w:rPr>
                <w:lang w:eastAsia="en-US" w:bidi="ar-SA"/>
              </w:rPr>
              <w:t>соблюдать культуру чтения, говорения,</w:t>
            </w:r>
          </w:p>
          <w:p w:rsidR="006E11FD" w:rsidRPr="006E11FD" w:rsidRDefault="006E11FD" w:rsidP="006E11FD">
            <w:pPr>
              <w:rPr>
                <w:lang w:eastAsia="en-US" w:bidi="ar-SA"/>
              </w:rPr>
            </w:pPr>
            <w:r w:rsidRPr="006E11FD">
              <w:rPr>
                <w:lang w:eastAsia="en-US" w:bidi="ar-SA"/>
              </w:rPr>
              <w:t>аудирования и письма;</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соблюдать культуру публичной речи;</w:t>
            </w:r>
          </w:p>
        </w:tc>
        <w:tc>
          <w:tcPr>
            <w:tcW w:w="4927" w:type="dxa"/>
            <w:shd w:val="clear" w:color="auto" w:fill="auto"/>
          </w:tcPr>
          <w:p w:rsidR="006E11FD" w:rsidRPr="006E11FD" w:rsidRDefault="006E11FD" w:rsidP="006E11FD">
            <w:pPr>
              <w:rPr>
                <w:lang w:eastAsia="en-US" w:bidi="ar-SA"/>
              </w:rPr>
            </w:pPr>
            <w:r w:rsidRPr="006E11FD">
              <w:rPr>
                <w:lang w:eastAsia="en-US" w:bidi="ar-SA"/>
              </w:rPr>
              <w:t>соблюдать культуру научного и делового общения в устной и письменной форме, в том числе при обсуждении дискуссионных проблем;</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соблюдать в речевой практике основные орфоэпические, лексические, грамматические, стилистические,орфографические и пунктуационные нормы</w:t>
            </w:r>
          </w:p>
          <w:p w:rsidR="006E11FD" w:rsidRPr="006E11FD" w:rsidRDefault="006E11FD" w:rsidP="006E11FD">
            <w:pPr>
              <w:rPr>
                <w:lang w:eastAsia="en-US" w:bidi="ar-SA"/>
              </w:rPr>
            </w:pPr>
            <w:r w:rsidRPr="006E11FD">
              <w:rPr>
                <w:lang w:eastAsia="en-US" w:bidi="ar-SA"/>
              </w:rPr>
              <w:t>русского литературного языка;</w:t>
            </w:r>
          </w:p>
        </w:tc>
        <w:tc>
          <w:tcPr>
            <w:tcW w:w="4927" w:type="dxa"/>
            <w:shd w:val="clear" w:color="auto" w:fill="auto"/>
          </w:tcPr>
          <w:p w:rsidR="006E11FD" w:rsidRPr="006E11FD" w:rsidRDefault="006E11FD" w:rsidP="006E11FD">
            <w:pPr>
              <w:rPr>
                <w:lang w:eastAsia="en-US" w:bidi="ar-SA"/>
              </w:rPr>
            </w:pPr>
            <w:r w:rsidRPr="006E11FD">
              <w:rPr>
                <w:lang w:eastAsia="en-US" w:bidi="ar-SA"/>
              </w:rPr>
              <w:t>соблюдать нормы речевого поведения в разговорной речи, а также в учебнонаучной и официально-деловой сферахобщения;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оценивать собственную и чужую речь с позиции соответствия языковым нормам;</w:t>
            </w:r>
          </w:p>
        </w:tc>
        <w:tc>
          <w:tcPr>
            <w:tcW w:w="4927" w:type="dxa"/>
            <w:shd w:val="clear" w:color="auto" w:fill="auto"/>
          </w:tcPr>
          <w:p w:rsidR="006E11FD" w:rsidRPr="006E11FD" w:rsidRDefault="006E11FD" w:rsidP="006E11FD">
            <w:pPr>
              <w:rPr>
                <w:lang w:eastAsia="en-US" w:bidi="ar-SA"/>
              </w:rPr>
            </w:pPr>
            <w:r w:rsidRPr="006E11FD">
              <w:rPr>
                <w:lang w:eastAsia="en-US" w:bidi="ar-SA"/>
              </w:rPr>
              <w:t>осуществлять речевой самоконтроль;</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tc>
        <w:tc>
          <w:tcPr>
            <w:tcW w:w="4927" w:type="dxa"/>
            <w:shd w:val="clear" w:color="auto" w:fill="auto"/>
          </w:tcPr>
          <w:p w:rsidR="006E11FD" w:rsidRPr="006E11FD" w:rsidRDefault="006E11FD" w:rsidP="006E11FD">
            <w:pPr>
              <w:rPr>
                <w:lang w:eastAsia="en-US" w:bidi="ar-SA"/>
              </w:rPr>
            </w:pPr>
            <w:r w:rsidRPr="006E11FD">
              <w:rPr>
                <w:lang w:eastAsia="en-US" w:bidi="ar-SA"/>
              </w:rPr>
              <w:t>совершенствовать орфографические и пунктуационные умения и навыки на основе знаний о нормах русского литературного языка;</w:t>
            </w:r>
          </w:p>
        </w:tc>
      </w:tr>
      <w:tr w:rsidR="006E11FD" w:rsidRPr="006E11FD" w:rsidTr="00475D77">
        <w:tc>
          <w:tcPr>
            <w:tcW w:w="4927" w:type="dxa"/>
            <w:shd w:val="clear" w:color="auto" w:fill="auto"/>
          </w:tcPr>
          <w:p w:rsidR="006E11FD" w:rsidRPr="006E11FD" w:rsidRDefault="006E11FD" w:rsidP="006E11FD">
            <w:pPr>
              <w:rPr>
                <w:lang w:eastAsia="en-US" w:bidi="ar-SA"/>
              </w:rPr>
            </w:pPr>
          </w:p>
        </w:tc>
        <w:tc>
          <w:tcPr>
            <w:tcW w:w="4927" w:type="dxa"/>
            <w:shd w:val="clear" w:color="auto" w:fill="auto"/>
          </w:tcPr>
          <w:p w:rsidR="006E11FD" w:rsidRPr="006E11FD" w:rsidRDefault="006E11FD" w:rsidP="006E11FD">
            <w:pPr>
              <w:rPr>
                <w:lang w:eastAsia="en-US" w:bidi="ar-SA"/>
              </w:rPr>
            </w:pPr>
            <w:r w:rsidRPr="006E11FD">
              <w:rPr>
                <w:lang w:eastAsia="en-US" w:bidi="ar-SA"/>
              </w:rPr>
              <w:t>использовать основные нормативные словари и справочники для расширения словарного запаса и спектра используемых языковых средств;</w:t>
            </w:r>
          </w:p>
        </w:tc>
      </w:tr>
      <w:tr w:rsidR="006E11FD" w:rsidRPr="006E11FD" w:rsidTr="00475D77">
        <w:tc>
          <w:tcPr>
            <w:tcW w:w="4927" w:type="dxa"/>
            <w:shd w:val="clear" w:color="auto" w:fill="auto"/>
          </w:tcPr>
          <w:p w:rsidR="006E11FD" w:rsidRPr="006E11FD" w:rsidRDefault="006E11FD" w:rsidP="006E11FD">
            <w:pPr>
              <w:rPr>
                <w:lang w:eastAsia="en-US" w:bidi="ar-SA"/>
              </w:rPr>
            </w:pPr>
          </w:p>
        </w:tc>
        <w:tc>
          <w:tcPr>
            <w:tcW w:w="4927" w:type="dxa"/>
            <w:shd w:val="clear" w:color="auto" w:fill="auto"/>
          </w:tcPr>
          <w:p w:rsidR="006E11FD" w:rsidRPr="006E11FD" w:rsidRDefault="006E11FD" w:rsidP="006E11FD">
            <w:pPr>
              <w:rPr>
                <w:lang w:eastAsia="en-US" w:bidi="ar-SA"/>
              </w:rPr>
            </w:pPr>
            <w:r w:rsidRPr="006E11FD">
              <w:rPr>
                <w:lang w:eastAsia="en-US" w:bidi="ar-SA"/>
              </w:rPr>
              <w:t>оценивать эстетическую сторону речевого высказывания при анализе текстов (в том числе художественной литературы).</w:t>
            </w:r>
          </w:p>
        </w:tc>
      </w:tr>
    </w:tbl>
    <w:p w:rsidR="006E11FD" w:rsidRPr="006E11FD" w:rsidRDefault="006E11FD" w:rsidP="006E11FD">
      <w:pPr>
        <w:rPr>
          <w:lang w:eastAsia="en-US" w:bidi="ar-SA"/>
        </w:rPr>
      </w:pPr>
    </w:p>
    <w:p w:rsidR="006E11FD" w:rsidRPr="006E11FD" w:rsidRDefault="006E11FD" w:rsidP="006E11FD">
      <w:pPr>
        <w:rPr>
          <w:lang w:eastAsia="en-US" w:bidi="ar-SA"/>
        </w:rPr>
      </w:pPr>
      <w:bookmarkStart w:id="20" w:name="_Toc453968149"/>
      <w:r w:rsidRPr="006E11FD">
        <w:rPr>
          <w:lang w:eastAsia="en-US" w:bidi="ar-SA"/>
        </w:rPr>
        <w:t>Литература</w:t>
      </w:r>
      <w:bookmarkEnd w:id="18"/>
      <w:bookmarkEnd w:id="20"/>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6E11FD" w:rsidRPr="006E11FD" w:rsidRDefault="006E11FD" w:rsidP="006E11FD">
      <w:pPr>
        <w:rPr>
          <w:lang w:eastAsia="en-US" w:bidi="ar-SA"/>
        </w:rPr>
      </w:pPr>
      <w:r w:rsidRPr="006E11FD">
        <w:rPr>
          <w:lang w:eastAsia="en-US" w:bidi="ar-SA"/>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6E11FD" w:rsidRPr="006E11FD" w:rsidRDefault="006E11FD" w:rsidP="006E11FD">
      <w:pPr>
        <w:rPr>
          <w:lang w:eastAsia="en-US" w:bidi="ar-SA"/>
        </w:rPr>
      </w:pPr>
      <w:r w:rsidRPr="006E11FD">
        <w:rPr>
          <w:lang w:eastAsia="en-US" w:bidi="ar-SA"/>
        </w:rPr>
        <w:t xml:space="preserve">Стратегическая цель предмета в 10-11 -х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w:t>
      </w:r>
      <w:r w:rsidRPr="006E11FD">
        <w:rPr>
          <w:lang w:eastAsia="en-US" w:bidi="ar-SA"/>
        </w:rPr>
        <w:lastRenderedPageBreak/>
        <w:t>самопознания и саморазвития.</w:t>
      </w:r>
    </w:p>
    <w:p w:rsidR="006E11FD" w:rsidRPr="006E11FD" w:rsidRDefault="006E11FD" w:rsidP="006E11FD">
      <w:pPr>
        <w:rPr>
          <w:lang w:eastAsia="en-US" w:bidi="ar-SA"/>
        </w:rPr>
      </w:pPr>
      <w:r w:rsidRPr="006E11FD">
        <w:rPr>
          <w:lang w:eastAsia="en-US" w:bidi="ar-SA"/>
        </w:rPr>
        <w:t>Задачи учебного предмета «Литература»:</w:t>
      </w:r>
    </w:p>
    <w:p w:rsidR="006E11FD" w:rsidRPr="006E11FD" w:rsidRDefault="006E11FD" w:rsidP="006E11FD">
      <w:pPr>
        <w:rPr>
          <w:lang w:eastAsia="en-US" w:bidi="ar-SA"/>
        </w:rPr>
      </w:pPr>
      <w:r w:rsidRPr="006E11FD">
        <w:rPr>
          <w:lang w:eastAsia="en-US" w:bidi="ar-SA"/>
        </w:rPr>
        <w:t>- получение опыта медленного чтения произведений русской, родной (региональной) и мировой литературы;</w:t>
      </w:r>
    </w:p>
    <w:p w:rsidR="006E11FD" w:rsidRPr="006E11FD" w:rsidRDefault="006E11FD" w:rsidP="006E11FD">
      <w:pPr>
        <w:rPr>
          <w:lang w:eastAsia="en-US" w:bidi="ar-SA"/>
        </w:rPr>
      </w:pPr>
      <w:r w:rsidRPr="006E11FD">
        <w:rPr>
          <w:lang w:eastAsia="en-US" w:bidi="ar-SA"/>
        </w:rPr>
        <w:t>- овладение необходимым понятийным и терминологическим аппаратом,</w:t>
      </w:r>
    </w:p>
    <w:p w:rsidR="006E11FD" w:rsidRPr="006E11FD" w:rsidRDefault="006E11FD" w:rsidP="006E11FD">
      <w:pPr>
        <w:rPr>
          <w:lang w:eastAsia="en-US" w:bidi="ar-SA"/>
        </w:rPr>
      </w:pPr>
      <w:r w:rsidRPr="006E11FD">
        <w:rPr>
          <w:lang w:eastAsia="en-US" w:bidi="ar-SA"/>
        </w:rPr>
        <w:t>позволяющим обобщать и осмыслять читательский опыт в устной и письменной форме;</w:t>
      </w:r>
    </w:p>
    <w:p w:rsidR="006E11FD" w:rsidRPr="006E11FD" w:rsidRDefault="006E11FD" w:rsidP="006E11FD">
      <w:pPr>
        <w:rPr>
          <w:lang w:eastAsia="en-US" w:bidi="ar-SA"/>
        </w:rPr>
      </w:pPr>
      <w:r w:rsidRPr="006E11FD">
        <w:rPr>
          <w:lang w:eastAsia="en-US" w:bidi="ar-SA"/>
        </w:rPr>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6E11FD" w:rsidRPr="006E11FD" w:rsidRDefault="006E11FD" w:rsidP="006E11FD">
      <w:pPr>
        <w:rPr>
          <w:lang w:eastAsia="en-US" w:bidi="ar-SA"/>
        </w:rPr>
      </w:pPr>
      <w:r w:rsidRPr="006E11FD">
        <w:rPr>
          <w:lang w:eastAsia="en-US" w:bidi="ar-SA"/>
        </w:rPr>
        <w:t>- формирование умения анализировать в устной и письменной форме самостоятельно прочитанные произведения, их отдельные фрагменты, аспекты;</w:t>
      </w:r>
    </w:p>
    <w:p w:rsidR="006E11FD" w:rsidRPr="006E11FD" w:rsidRDefault="006E11FD" w:rsidP="006E11FD">
      <w:pPr>
        <w:rPr>
          <w:lang w:eastAsia="en-US" w:bidi="ar-SA"/>
        </w:rPr>
      </w:pPr>
      <w:r w:rsidRPr="006E11FD">
        <w:rPr>
          <w:lang w:eastAsia="en-US" w:bidi="ar-SA"/>
        </w:rPr>
        <w:t>- формирование умения самостоятельно создавать тексты различных жанров (ответы на вопросы, рецензии, аннотации и др.);</w:t>
      </w:r>
    </w:p>
    <w:p w:rsidR="006E11FD" w:rsidRPr="006E11FD" w:rsidRDefault="006E11FD" w:rsidP="006E11FD">
      <w:pPr>
        <w:rPr>
          <w:lang w:eastAsia="en-US" w:bidi="ar-SA"/>
        </w:rPr>
      </w:pPr>
      <w:r w:rsidRPr="006E11FD">
        <w:rPr>
          <w:lang w:eastAsia="en-US" w:bidi="ar-SA"/>
        </w:rPr>
        <w:t>- овладение умением определять стратегию своего чтения;</w:t>
      </w:r>
    </w:p>
    <w:p w:rsidR="006E11FD" w:rsidRPr="006E11FD" w:rsidRDefault="006E11FD" w:rsidP="006E11FD">
      <w:pPr>
        <w:rPr>
          <w:lang w:eastAsia="en-US" w:bidi="ar-SA"/>
        </w:rPr>
      </w:pPr>
      <w:r w:rsidRPr="006E11FD">
        <w:rPr>
          <w:lang w:eastAsia="en-US" w:bidi="ar-SA"/>
        </w:rPr>
        <w:t>- овладение умением делать читательский выбор;</w:t>
      </w:r>
    </w:p>
    <w:p w:rsidR="006E11FD" w:rsidRPr="006E11FD" w:rsidRDefault="006E11FD" w:rsidP="006E11FD">
      <w:pPr>
        <w:rPr>
          <w:lang w:eastAsia="en-US" w:bidi="ar-SA"/>
        </w:rPr>
      </w:pPr>
      <w:r w:rsidRPr="006E11FD">
        <w:rPr>
          <w:lang w:eastAsia="en-US" w:bidi="ar-SA"/>
        </w:rPr>
        <w:t>- формирование умения использовать в читательской, учебной и исследовательской</w:t>
      </w:r>
    </w:p>
    <w:p w:rsidR="006E11FD" w:rsidRPr="006E11FD" w:rsidRDefault="006E11FD" w:rsidP="006E11FD">
      <w:pPr>
        <w:rPr>
          <w:lang w:eastAsia="en-US" w:bidi="ar-SA"/>
        </w:rPr>
      </w:pPr>
      <w:r w:rsidRPr="006E11FD">
        <w:rPr>
          <w:lang w:eastAsia="en-US" w:bidi="ar-SA"/>
        </w:rPr>
        <w:t>деятельности ресурсов библиотек, музеев, архивов, в том числе цифровых, виртуальных;</w:t>
      </w:r>
    </w:p>
    <w:p w:rsidR="006E11FD" w:rsidRPr="006E11FD" w:rsidRDefault="006E11FD" w:rsidP="006E11FD">
      <w:pPr>
        <w:rPr>
          <w:lang w:eastAsia="en-US" w:bidi="ar-SA"/>
        </w:rPr>
      </w:pPr>
      <w:r w:rsidRPr="006E11FD">
        <w:rPr>
          <w:lang w:eastAsia="en-US" w:bidi="ar-SA"/>
        </w:rPr>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6E11FD" w:rsidRPr="006E11FD" w:rsidRDefault="006E11FD" w:rsidP="006E11FD">
      <w:pPr>
        <w:rPr>
          <w:lang w:eastAsia="en-US" w:bidi="ar-SA"/>
        </w:rPr>
      </w:pPr>
      <w:r w:rsidRPr="006E11FD">
        <w:rPr>
          <w:lang w:eastAsia="en-US" w:bidi="ar-SA"/>
        </w:rPr>
        <w:t>- знакомство с историей литературы: русской и зарубежной литературной классикой, современным литературным процессом;</w:t>
      </w:r>
    </w:p>
    <w:p w:rsidR="006E11FD" w:rsidRPr="006E11FD" w:rsidRDefault="006E11FD" w:rsidP="006E11FD">
      <w:pPr>
        <w:rPr>
          <w:lang w:eastAsia="en-US" w:bidi="ar-SA"/>
        </w:rPr>
      </w:pPr>
      <w:r w:rsidRPr="006E11FD">
        <w:rPr>
          <w:lang w:eastAsia="en-US" w:bidi="ar-SA"/>
        </w:rPr>
        <w:t>- знакомство со смежными с литературой сферами искусства и научного знания (культурология, психология, социология и др.).</w:t>
      </w:r>
    </w:p>
    <w:p w:rsidR="006E11FD" w:rsidRPr="006E11FD" w:rsidRDefault="006E11FD" w:rsidP="006E11FD">
      <w:pPr>
        <w:rPr>
          <w:lang w:eastAsia="en-US" w:bidi="ar-SA"/>
        </w:rPr>
      </w:pPr>
      <w:r w:rsidRPr="006E11FD">
        <w:rPr>
          <w:lang w:eastAsia="en-US" w:bidi="ar-SA"/>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6E11FD" w:rsidRPr="006E11FD" w:rsidRDefault="006E11FD" w:rsidP="006E11FD">
      <w:pPr>
        <w:rPr>
          <w:lang w:eastAsia="en-US" w:bidi="ar-SA"/>
        </w:rPr>
      </w:pPr>
      <w:r w:rsidRPr="006E11FD">
        <w:rPr>
          <w:lang w:eastAsia="en-US" w:bidi="ar-SA"/>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w:t>
      </w:r>
    </w:p>
    <w:p w:rsidR="006E11FD" w:rsidRPr="006E11FD" w:rsidRDefault="006E11FD" w:rsidP="006E11FD">
      <w:pPr>
        <w:rPr>
          <w:lang w:eastAsia="en-US" w:bidi="ar-SA"/>
        </w:rPr>
      </w:pPr>
      <w:r w:rsidRPr="006E11FD">
        <w:rPr>
          <w:lang w:eastAsia="en-US" w:bidi="ar-SA"/>
        </w:rPr>
        <w:t>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6E11FD" w:rsidRPr="006E11FD" w:rsidRDefault="006E11FD" w:rsidP="006E11FD">
      <w:pPr>
        <w:rPr>
          <w:lang w:eastAsia="en-US" w:bidi="ar-SA"/>
        </w:rPr>
      </w:pPr>
      <w:r w:rsidRPr="006E11FD">
        <w:rPr>
          <w:lang w:eastAsia="en-US" w:bidi="ar-SA"/>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6E11FD" w:rsidRPr="006E11FD" w:rsidRDefault="006E11FD" w:rsidP="006E11FD">
      <w:pPr>
        <w:rPr>
          <w:lang w:eastAsia="en-US" w:bidi="ar-SA"/>
        </w:rPr>
      </w:pPr>
      <w:r w:rsidRPr="006E11FD">
        <w:rPr>
          <w:lang w:eastAsia="en-US" w:bidi="ar-SA"/>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w:t>
      </w:r>
    </w:p>
    <w:p w:rsidR="006E11FD" w:rsidRPr="006E11FD" w:rsidRDefault="006E11FD" w:rsidP="006E11FD">
      <w:pPr>
        <w:rPr>
          <w:lang w:eastAsia="en-US" w:bidi="ar-SA"/>
        </w:rPr>
      </w:pPr>
      <w:r w:rsidRPr="006E11FD">
        <w:rPr>
          <w:lang w:eastAsia="en-US" w:bidi="ar-SA"/>
        </w:rPr>
        <w:t>деятельность на незнакомом материале.</w:t>
      </w:r>
    </w:p>
    <w:p w:rsidR="006E11FD" w:rsidRPr="006E11FD" w:rsidRDefault="006E11FD" w:rsidP="006E11FD">
      <w:pPr>
        <w:rPr>
          <w:lang w:eastAsia="en-US" w:bidi="ar-SA"/>
        </w:rPr>
      </w:pPr>
      <w:r w:rsidRPr="006E11FD">
        <w:rPr>
          <w:lang w:eastAsia="en-US" w:bidi="ar-SA"/>
        </w:rPr>
        <w:t>В результате изучения учебного предмета «Литература» на уровне среднего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Выпускник научится</w:t>
            </w:r>
          </w:p>
        </w:tc>
        <w:tc>
          <w:tcPr>
            <w:tcW w:w="4927" w:type="dxa"/>
            <w:shd w:val="clear" w:color="auto" w:fill="auto"/>
          </w:tcPr>
          <w:p w:rsidR="006E11FD" w:rsidRPr="006E11FD" w:rsidRDefault="006E11FD" w:rsidP="006E11FD">
            <w:pPr>
              <w:rPr>
                <w:lang w:eastAsia="en-US" w:bidi="ar-SA"/>
              </w:rPr>
            </w:pPr>
            <w:r w:rsidRPr="006E11FD">
              <w:rPr>
                <w:lang w:eastAsia="en-US" w:bidi="ar-SA"/>
              </w:rPr>
              <w:t>Выпускник получит возможность</w:t>
            </w:r>
          </w:p>
          <w:p w:rsidR="006E11FD" w:rsidRPr="006E11FD" w:rsidRDefault="006E11FD" w:rsidP="006E11FD">
            <w:pPr>
              <w:rPr>
                <w:lang w:eastAsia="en-US" w:bidi="ar-SA"/>
              </w:rPr>
            </w:pPr>
            <w:r w:rsidRPr="006E11FD">
              <w:rPr>
                <w:lang w:eastAsia="en-US" w:bidi="ar-SA"/>
              </w:rPr>
              <w:t>научиться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демонстрировать знание произведений русской, родной и мировой литературы, приводя примеры двух или более </w:t>
            </w:r>
            <w:r w:rsidRPr="006E11FD">
              <w:rPr>
                <w:lang w:eastAsia="en-US" w:bidi="ar-SA"/>
              </w:rPr>
              <w:lastRenderedPageBreak/>
              <w:t>текстов, затрагивающих общие темы или проблемы;</w:t>
            </w:r>
          </w:p>
        </w:tc>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 xml:space="preserve">давать историко-культурный комментарий к тексту произведения (в том числе и с использованием ресурсов </w:t>
            </w:r>
            <w:r w:rsidRPr="006E11FD">
              <w:rPr>
                <w:lang w:eastAsia="en-US" w:bidi="ar-SA"/>
              </w:rPr>
              <w:lastRenderedPageBreak/>
              <w:t>музея, специализированной библиотеки, исторических документов и т. п.);</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в устной и письменной форме обобщать и анализировать свой читательский опыт, а именно: •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 использовать для раскрытия тезисов своего высказывания указание на фрагменты произведения, носящие проблемный характер и требующие анализа; •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w:t>
            </w:r>
          </w:p>
        </w:tc>
        <w:tc>
          <w:tcPr>
            <w:tcW w:w="4927" w:type="dxa"/>
            <w:shd w:val="clear" w:color="auto" w:fill="auto"/>
          </w:tcPr>
          <w:p w:rsidR="006E11FD" w:rsidRPr="006E11FD" w:rsidRDefault="006E11FD" w:rsidP="006E11FD">
            <w:pPr>
              <w:rPr>
                <w:lang w:eastAsia="en-US" w:bidi="ar-SA"/>
              </w:rPr>
            </w:pPr>
            <w:r w:rsidRPr="006E11FD">
              <w:rPr>
                <w:lang w:eastAsia="en-US" w:bidi="ar-SA"/>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 итоге раскрывая сложность художественного мира произведения; •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 анализировать авторский выбор определенных композиционных решений в произведении, раскрывая, как взаиморасположение и взаимосвязьопределенных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создавать устные и письменные высказывания, монологические и </w:t>
            </w:r>
            <w:r w:rsidRPr="006E11FD">
              <w:rPr>
                <w:lang w:eastAsia="en-US" w:bidi="ar-SA"/>
              </w:rPr>
              <w:lastRenderedPageBreak/>
              <w:t>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tc>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 xml:space="preserve">анализировать художественное произведение во взаимосвязи </w:t>
            </w:r>
            <w:r w:rsidRPr="006E11FD">
              <w:rPr>
                <w:lang w:eastAsia="en-US" w:bidi="ar-SA"/>
              </w:rPr>
              <w:lastRenderedPageBreak/>
              <w:t>литературы с другими областями гуманитарного знания (философией, историей, психологией и др.);</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осуществлять следующую продуктивную деятельность: •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 исторической эпохе (периоду); • выполнять проектные работы в сфере литературы и искусства, предлагать свои собственные обоснованные интерпретации литературных произведений</w:t>
            </w:r>
          </w:p>
        </w:tc>
        <w:tc>
          <w:tcPr>
            <w:tcW w:w="4927" w:type="dxa"/>
            <w:shd w:val="clear" w:color="auto" w:fill="auto"/>
          </w:tcPr>
          <w:p w:rsidR="006E11FD" w:rsidRPr="006E11FD" w:rsidRDefault="006E11FD" w:rsidP="006E11FD">
            <w:pPr>
              <w:rPr>
                <w:lang w:eastAsia="en-US" w:bidi="ar-SA"/>
              </w:rPr>
            </w:pPr>
            <w:r w:rsidRPr="006E11FD">
              <w:rPr>
                <w:lang w:eastAsia="en-US" w:bidi="ar-SA"/>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 о месте и значении русской литературы в мировой литературе; - о произведениях новейшей отечественной и мировой литературы; - о важнейших литературных ресурсах, в том числе в сети Интернет; - об историко-культурном подходе в литературоведении; - об историко-литературном процессе XIX и XX веков; - о наиболее ярких или характерных чертах литературных направлений или течений; -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 о соотношении и взаимосвязях литературы с историческим периодом, эпохой.</w:t>
            </w:r>
          </w:p>
        </w:tc>
      </w:tr>
    </w:tbl>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Предметная область родная литература (интегрирован в программу  «Литература »)</w:t>
      </w:r>
    </w:p>
    <w:p w:rsidR="006E11FD" w:rsidRPr="006E11FD" w:rsidRDefault="006E11FD" w:rsidP="006E11FD">
      <w:pPr>
        <w:rPr>
          <w:lang w:eastAsia="en-US" w:bidi="ar-SA"/>
        </w:rPr>
      </w:pPr>
      <w:r w:rsidRPr="006E11FD">
        <w:rPr>
          <w:lang w:eastAsia="en-US" w:bidi="ar-SA"/>
        </w:rPr>
        <w:t>Изучение предметной области «Родная литература» должно обеспечить:</w:t>
      </w:r>
    </w:p>
    <w:p w:rsidR="006E11FD" w:rsidRPr="006E11FD" w:rsidRDefault="006E11FD" w:rsidP="006E11FD">
      <w:pPr>
        <w:rPr>
          <w:lang w:eastAsia="en-US" w:bidi="ar-SA"/>
        </w:rPr>
      </w:pPr>
      <w:r w:rsidRPr="006E11FD">
        <w:rPr>
          <w:lang w:eastAsia="en-US" w:bidi="ar-SA"/>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6E11FD" w:rsidRPr="006E11FD" w:rsidRDefault="006E11FD" w:rsidP="006E11FD">
      <w:pPr>
        <w:rPr>
          <w:lang w:eastAsia="en-US" w:bidi="ar-SA"/>
        </w:rPr>
      </w:pPr>
      <w:r w:rsidRPr="006E11FD">
        <w:rPr>
          <w:lang w:eastAsia="en-US" w:bidi="ar-SA"/>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6E11FD" w:rsidRPr="006E11FD" w:rsidRDefault="006E11FD" w:rsidP="006E11FD">
      <w:pPr>
        <w:rPr>
          <w:lang w:eastAsia="en-US" w:bidi="ar-SA"/>
        </w:rPr>
      </w:pPr>
      <w:r w:rsidRPr="006E11FD">
        <w:rPr>
          <w:lang w:eastAsia="en-US" w:bidi="ar-SA"/>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6E11FD" w:rsidRPr="006E11FD" w:rsidRDefault="006E11FD" w:rsidP="006E11FD">
      <w:pPr>
        <w:rPr>
          <w:lang w:eastAsia="en-US" w:bidi="ar-SA"/>
        </w:rPr>
      </w:pPr>
      <w:r w:rsidRPr="006E11FD">
        <w:rPr>
          <w:lang w:eastAsia="en-US" w:bidi="ar-SA"/>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w:t>
      </w:r>
    </w:p>
    <w:p w:rsidR="006E11FD" w:rsidRPr="006E11FD" w:rsidRDefault="006E11FD" w:rsidP="006E11FD">
      <w:pPr>
        <w:rPr>
          <w:lang w:eastAsia="en-US" w:bidi="ar-SA"/>
        </w:rPr>
      </w:pPr>
      <w:r w:rsidRPr="006E11FD">
        <w:rPr>
          <w:lang w:eastAsia="en-US" w:bidi="ar-SA"/>
        </w:rPr>
        <w:t>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6E11FD" w:rsidRPr="006E11FD" w:rsidRDefault="006E11FD" w:rsidP="006E11FD">
      <w:pPr>
        <w:rPr>
          <w:lang w:eastAsia="en-US" w:bidi="ar-SA"/>
        </w:rPr>
      </w:pPr>
      <w:r w:rsidRPr="006E11FD">
        <w:rPr>
          <w:lang w:eastAsia="en-US" w:bidi="ar-SA"/>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6E11FD" w:rsidRPr="006E11FD" w:rsidRDefault="006E11FD" w:rsidP="006E11FD">
      <w:pPr>
        <w:rPr>
          <w:lang w:eastAsia="en-US" w:bidi="ar-SA"/>
        </w:rPr>
      </w:pPr>
      <w:r w:rsidRPr="006E11FD">
        <w:rPr>
          <w:lang w:eastAsia="en-US" w:bidi="ar-SA"/>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6E11FD" w:rsidRPr="006E11FD" w:rsidRDefault="006E11FD" w:rsidP="006E11FD">
      <w:pPr>
        <w:rPr>
          <w:lang w:eastAsia="en-US" w:bidi="ar-SA"/>
        </w:rPr>
      </w:pPr>
      <w:r w:rsidRPr="006E11FD">
        <w:rPr>
          <w:lang w:eastAsia="en-US" w:bidi="ar-SA"/>
        </w:rPr>
        <w:t xml:space="preserve">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w:t>
      </w:r>
      <w:r w:rsidRPr="006E11FD">
        <w:rPr>
          <w:lang w:eastAsia="en-US" w:bidi="ar-SA"/>
        </w:rPr>
        <w:lastRenderedPageBreak/>
        <w:t>(базовый и углубленный уровень) - требования к предметным результатам освоения базового курса родного языка и родной литературы отражают:</w:t>
      </w:r>
    </w:p>
    <w:p w:rsidR="006E11FD" w:rsidRPr="006E11FD" w:rsidRDefault="006E11FD" w:rsidP="006E11FD">
      <w:pPr>
        <w:rPr>
          <w:lang w:eastAsia="en-US" w:bidi="ar-SA"/>
        </w:rPr>
      </w:pPr>
      <w:r w:rsidRPr="006E11FD">
        <w:rPr>
          <w:lang w:eastAsia="en-US" w:bidi="ar-SA"/>
        </w:rPr>
        <w:t>1) сформированность понятий о нормах родного языка и применение знаний о них в речевой практике;</w:t>
      </w:r>
    </w:p>
    <w:p w:rsidR="006E11FD" w:rsidRPr="006E11FD" w:rsidRDefault="006E11FD" w:rsidP="006E11FD">
      <w:pPr>
        <w:rPr>
          <w:lang w:eastAsia="en-US" w:bidi="ar-SA"/>
        </w:rPr>
      </w:pPr>
      <w:r w:rsidRPr="006E11FD">
        <w:rPr>
          <w:lang w:eastAsia="en-US" w:bidi="ar-SA"/>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6E11FD" w:rsidRPr="006E11FD" w:rsidRDefault="006E11FD" w:rsidP="006E11FD">
      <w:pPr>
        <w:rPr>
          <w:lang w:eastAsia="en-US" w:bidi="ar-SA"/>
        </w:rPr>
      </w:pPr>
      <w:r w:rsidRPr="006E11FD">
        <w:rPr>
          <w:lang w:eastAsia="en-US" w:bidi="ar-SA"/>
        </w:rPr>
        <w:t>3) сформированность навыков свободного использования коммуникативно - эстетических возможностей родного языка;</w:t>
      </w:r>
    </w:p>
    <w:p w:rsidR="006E11FD" w:rsidRPr="006E11FD" w:rsidRDefault="006E11FD" w:rsidP="006E11FD">
      <w:pPr>
        <w:rPr>
          <w:lang w:eastAsia="en-US" w:bidi="ar-SA"/>
        </w:rPr>
      </w:pPr>
      <w:r w:rsidRPr="006E11FD">
        <w:rPr>
          <w:lang w:eastAsia="en-US" w:bidi="ar-SA"/>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6E11FD" w:rsidRPr="006E11FD" w:rsidRDefault="006E11FD" w:rsidP="006E11FD">
      <w:pPr>
        <w:rPr>
          <w:lang w:eastAsia="en-US" w:bidi="ar-SA"/>
        </w:rPr>
      </w:pPr>
      <w:r w:rsidRPr="006E11FD">
        <w:rPr>
          <w:lang w:eastAsia="en-US" w:bidi="ar-SA"/>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6E11FD" w:rsidRPr="006E11FD" w:rsidRDefault="006E11FD" w:rsidP="006E11FD">
      <w:pPr>
        <w:rPr>
          <w:lang w:eastAsia="en-US" w:bidi="ar-SA"/>
        </w:rPr>
      </w:pPr>
      <w:r w:rsidRPr="006E11FD">
        <w:rPr>
          <w:lang w:eastAsia="en-US" w:bidi="ar-SA"/>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6E11FD" w:rsidRPr="006E11FD" w:rsidRDefault="006E11FD" w:rsidP="006E11FD">
      <w:pPr>
        <w:rPr>
          <w:lang w:eastAsia="en-US" w:bidi="ar-SA"/>
        </w:rPr>
      </w:pPr>
      <w:r w:rsidRPr="006E11FD">
        <w:rPr>
          <w:lang w:eastAsia="en-US" w:bidi="ar-SA"/>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w:t>
      </w:r>
    </w:p>
    <w:p w:rsidR="006E11FD" w:rsidRPr="006E11FD" w:rsidRDefault="006E11FD" w:rsidP="006E11FD">
      <w:pPr>
        <w:rPr>
          <w:lang w:eastAsia="en-US" w:bidi="ar-SA"/>
        </w:rPr>
      </w:pPr>
      <w:r w:rsidRPr="006E11FD">
        <w:rPr>
          <w:lang w:eastAsia="en-US" w:bidi="ar-SA"/>
        </w:rPr>
        <w:t>использования в речевой практике при создании устных и письменных высказываний;  стремление к речевому самосовершенствованию;</w:t>
      </w:r>
    </w:p>
    <w:p w:rsidR="006E11FD" w:rsidRPr="006E11FD" w:rsidRDefault="006E11FD" w:rsidP="006E11FD">
      <w:pPr>
        <w:rPr>
          <w:lang w:eastAsia="en-US" w:bidi="ar-SA"/>
        </w:rPr>
      </w:pPr>
      <w:r w:rsidRPr="006E11FD">
        <w:rPr>
          <w:lang w:eastAsia="en-US" w:bidi="ar-SA"/>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E11FD" w:rsidRPr="006E11FD" w:rsidRDefault="006E11FD" w:rsidP="006E11FD">
      <w:pPr>
        <w:rPr>
          <w:lang w:eastAsia="en-US" w:bidi="ar-SA"/>
        </w:rPr>
      </w:pPr>
      <w:r w:rsidRPr="006E11FD">
        <w:rPr>
          <w:lang w:eastAsia="en-US" w:bidi="ar-SA"/>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6E11FD" w:rsidRPr="006E11FD" w:rsidRDefault="006E11FD" w:rsidP="006E11FD">
      <w:pPr>
        <w:rPr>
          <w:lang w:eastAsia="en-US" w:bidi="ar-SA"/>
        </w:rPr>
      </w:pPr>
      <w:r w:rsidRPr="006E11FD">
        <w:rPr>
          <w:lang w:eastAsia="en-US" w:bidi="ar-SA"/>
        </w:rPr>
        <w:t>10) обеспечение культурной самоидентификации, осознание коммуникативно - эстетических возможностей родного языка на основе изучения выдающихся произведений культуры своего народа, российской и мировой культуры;</w:t>
      </w:r>
    </w:p>
    <w:p w:rsidR="006E11FD" w:rsidRPr="006E11FD" w:rsidRDefault="006E11FD" w:rsidP="006E11FD">
      <w:pPr>
        <w:rPr>
          <w:lang w:eastAsia="en-US" w:bidi="ar-SA"/>
        </w:rPr>
      </w:pPr>
      <w:r w:rsidRPr="006E11FD">
        <w:rPr>
          <w:lang w:eastAsia="en-US" w:bidi="ar-SA"/>
        </w:rPr>
        <w:t>11) сформированность навыков понимания литературных художественных произведений, отражающих разные этнокультурные традиции.</w:t>
      </w:r>
    </w:p>
    <w:p w:rsidR="006E11FD" w:rsidRPr="006E11FD" w:rsidRDefault="006E11FD" w:rsidP="006E11FD">
      <w:pPr>
        <w:rPr>
          <w:lang w:eastAsia="en-US" w:bidi="ar-SA"/>
        </w:rPr>
      </w:pPr>
      <w:r w:rsidRPr="006E11FD">
        <w:rPr>
          <w:lang w:eastAsia="en-US" w:bidi="ar-SA"/>
        </w:rPr>
        <w:t>(в соответствии с Приказом Минобрнауки России от 31.12.2015 N 1578)</w:t>
      </w: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Предметная область «Родной язык (русский)»</w:t>
      </w:r>
    </w:p>
    <w:p w:rsidR="006E11FD" w:rsidRPr="006E11FD" w:rsidRDefault="006E11FD" w:rsidP="006E11FD">
      <w:pPr>
        <w:rPr>
          <w:lang w:eastAsia="en-US" w:bidi="ar-SA"/>
        </w:rPr>
      </w:pPr>
      <w:r w:rsidRPr="006E11FD">
        <w:rPr>
          <w:lang w:eastAsia="en-US" w:bidi="ar-SA"/>
        </w:rPr>
        <w:t>В результате изучения учебного предмета «Родной язык (русский)» на уровне среднего   общего образования</w:t>
      </w:r>
    </w:p>
    <w:p w:rsidR="006E11FD" w:rsidRPr="006E11FD" w:rsidRDefault="006E11FD" w:rsidP="006E11FD">
      <w:pPr>
        <w:rPr>
          <w:lang w:eastAsia="en-US" w:bidi="ar-SA"/>
        </w:rPr>
      </w:pPr>
      <w:r w:rsidRPr="006E11FD">
        <w:rPr>
          <w:lang w:eastAsia="en-US" w:bidi="ar-SA"/>
        </w:rPr>
        <w:t>Выпускник научится:</w:t>
      </w:r>
    </w:p>
    <w:p w:rsidR="006E11FD" w:rsidRPr="006E11FD" w:rsidRDefault="006E11FD" w:rsidP="006E11FD">
      <w:pPr>
        <w:rPr>
          <w:lang w:eastAsia="en-US" w:bidi="ar-SA"/>
        </w:rPr>
      </w:pPr>
      <w:r w:rsidRPr="006E11FD">
        <w:rPr>
          <w:lang w:eastAsia="en-US" w:bidi="ar-SA"/>
        </w:rPr>
        <w:t>- понимать связь языка и истории, культуры русского и других народов;</w:t>
      </w:r>
    </w:p>
    <w:p w:rsidR="006E11FD" w:rsidRPr="006E11FD" w:rsidRDefault="006E11FD" w:rsidP="006E11FD">
      <w:pPr>
        <w:rPr>
          <w:lang w:eastAsia="en-US" w:bidi="ar-SA"/>
        </w:rPr>
      </w:pPr>
      <w:r w:rsidRPr="006E11FD">
        <w:rPr>
          <w:lang w:eastAsia="en-US" w:bidi="ar-SA"/>
        </w:rPr>
        <w:t>- словесность, языковая норма, культура речи;</w:t>
      </w:r>
    </w:p>
    <w:p w:rsidR="006E11FD" w:rsidRPr="006E11FD" w:rsidRDefault="006E11FD" w:rsidP="006E11FD">
      <w:pPr>
        <w:rPr>
          <w:lang w:eastAsia="en-US" w:bidi="ar-SA"/>
        </w:rPr>
      </w:pPr>
      <w:r w:rsidRPr="006E11FD">
        <w:rPr>
          <w:lang w:eastAsia="en-US" w:bidi="ar-SA"/>
        </w:rPr>
        <w:t>выпускник научится:различать понятия слово,</w:t>
      </w:r>
    </w:p>
    <w:p w:rsidR="006E11FD" w:rsidRPr="006E11FD" w:rsidRDefault="006E11FD" w:rsidP="006E11FD">
      <w:pPr>
        <w:rPr>
          <w:lang w:eastAsia="en-US" w:bidi="ar-SA"/>
        </w:rPr>
      </w:pPr>
      <w:r w:rsidRPr="006E11FD">
        <w:rPr>
          <w:lang w:eastAsia="en-US" w:bidi="ar-SA"/>
        </w:rPr>
        <w:t>– адекватно воспринимать информацию и понимать читаемый и аудируемый текст,</w:t>
      </w:r>
    </w:p>
    <w:p w:rsidR="006E11FD" w:rsidRPr="006E11FD" w:rsidRDefault="006E11FD" w:rsidP="006E11FD">
      <w:pPr>
        <w:rPr>
          <w:lang w:eastAsia="en-US" w:bidi="ar-SA"/>
        </w:rPr>
      </w:pPr>
      <w:r w:rsidRPr="006E11FD">
        <w:rPr>
          <w:lang w:eastAsia="en-US" w:bidi="ar-SA"/>
        </w:rPr>
        <w:t>комментировать и оценивать информацию исходного текста, определять позицию автора;</w:t>
      </w:r>
    </w:p>
    <w:p w:rsidR="006E11FD" w:rsidRPr="006E11FD" w:rsidRDefault="006E11FD" w:rsidP="006E11FD">
      <w:pPr>
        <w:rPr>
          <w:lang w:eastAsia="en-US" w:bidi="ar-SA"/>
        </w:rPr>
      </w:pPr>
      <w:r w:rsidRPr="006E11FD">
        <w:rPr>
          <w:lang w:eastAsia="en-US" w:bidi="ar-SA"/>
        </w:rPr>
        <w:t>– использовать основные виды чтения (просмотровое, ознакомительно-изучающее,</w:t>
      </w:r>
    </w:p>
    <w:p w:rsidR="006E11FD" w:rsidRPr="006E11FD" w:rsidRDefault="006E11FD" w:rsidP="006E11FD">
      <w:pPr>
        <w:rPr>
          <w:lang w:eastAsia="en-US" w:bidi="ar-SA"/>
        </w:rPr>
      </w:pPr>
      <w:r w:rsidRPr="006E11FD">
        <w:rPr>
          <w:lang w:eastAsia="en-US" w:bidi="ar-SA"/>
        </w:rPr>
        <w:t>ознакомительно-реферативное, сканирование и др.) в зависимости от коммуникативной задачи;</w:t>
      </w:r>
    </w:p>
    <w:p w:rsidR="006E11FD" w:rsidRPr="006E11FD" w:rsidRDefault="006E11FD" w:rsidP="006E11FD">
      <w:pPr>
        <w:rPr>
          <w:lang w:eastAsia="en-US" w:bidi="ar-SA"/>
        </w:rPr>
      </w:pPr>
      <w:r w:rsidRPr="006E11FD">
        <w:rPr>
          <w:lang w:eastAsia="en-US" w:bidi="ar-SA"/>
        </w:rPr>
        <w:t>– осознавать языковые, графические особенности текста, трудности его восприятия и</w:t>
      </w:r>
    </w:p>
    <w:p w:rsidR="006E11FD" w:rsidRPr="006E11FD" w:rsidRDefault="006E11FD" w:rsidP="006E11FD">
      <w:pPr>
        <w:rPr>
          <w:lang w:eastAsia="en-US" w:bidi="ar-SA"/>
        </w:rPr>
      </w:pPr>
      <w:r w:rsidRPr="006E11FD">
        <w:rPr>
          <w:lang w:eastAsia="en-US" w:bidi="ar-SA"/>
        </w:rPr>
        <w:t>самостоятельно организовывать процесс чтения в зависимости от коммуникативной задачи;</w:t>
      </w:r>
    </w:p>
    <w:p w:rsidR="006E11FD" w:rsidRPr="006E11FD" w:rsidRDefault="006E11FD" w:rsidP="006E11FD">
      <w:pPr>
        <w:rPr>
          <w:lang w:eastAsia="en-US" w:bidi="ar-SA"/>
        </w:rPr>
      </w:pPr>
      <w:r w:rsidRPr="006E11FD">
        <w:rPr>
          <w:lang w:eastAsia="en-US" w:bidi="ar-SA"/>
        </w:rPr>
        <w:t>– извлекать необходимую информацию из различных источников: учебно-научных</w:t>
      </w:r>
    </w:p>
    <w:p w:rsidR="006E11FD" w:rsidRPr="006E11FD" w:rsidRDefault="006E11FD" w:rsidP="006E11FD">
      <w:pPr>
        <w:rPr>
          <w:lang w:eastAsia="en-US" w:bidi="ar-SA"/>
        </w:rPr>
      </w:pPr>
      <w:r w:rsidRPr="006E11FD">
        <w:rPr>
          <w:lang w:eastAsia="en-US" w:bidi="ar-SA"/>
        </w:rPr>
        <w:t>текстов, справочной литературы, средств массовой информации, в том числе представленные в</w:t>
      </w:r>
    </w:p>
    <w:p w:rsidR="006E11FD" w:rsidRPr="006E11FD" w:rsidRDefault="006E11FD" w:rsidP="006E11FD">
      <w:pPr>
        <w:rPr>
          <w:lang w:eastAsia="en-US" w:bidi="ar-SA"/>
        </w:rPr>
      </w:pPr>
      <w:r w:rsidRPr="006E11FD">
        <w:rPr>
          <w:lang w:eastAsia="en-US" w:bidi="ar-SA"/>
        </w:rPr>
        <w:t>электронном виде на различных информационных носителях;</w:t>
      </w:r>
    </w:p>
    <w:p w:rsidR="006E11FD" w:rsidRPr="006E11FD" w:rsidRDefault="006E11FD" w:rsidP="006E11FD">
      <w:pPr>
        <w:rPr>
          <w:lang w:eastAsia="en-US" w:bidi="ar-SA"/>
        </w:rPr>
      </w:pPr>
      <w:r w:rsidRPr="006E11FD">
        <w:rPr>
          <w:lang w:eastAsia="en-US" w:bidi="ar-SA"/>
        </w:rPr>
        <w:t>– пользоваться справочной литературой по русскому языку;</w:t>
      </w:r>
    </w:p>
    <w:p w:rsidR="006E11FD" w:rsidRPr="006E11FD" w:rsidRDefault="006E11FD" w:rsidP="006E11FD">
      <w:pPr>
        <w:rPr>
          <w:lang w:eastAsia="en-US" w:bidi="ar-SA"/>
        </w:rPr>
      </w:pPr>
      <w:r w:rsidRPr="006E11FD">
        <w:rPr>
          <w:lang w:eastAsia="en-US" w:bidi="ar-SA"/>
        </w:rPr>
        <w:t>– создавать устное высказывание на лингвистические темы;</w:t>
      </w:r>
    </w:p>
    <w:p w:rsidR="006E11FD" w:rsidRPr="006E11FD" w:rsidRDefault="006E11FD" w:rsidP="006E11FD">
      <w:pPr>
        <w:rPr>
          <w:lang w:eastAsia="en-US" w:bidi="ar-SA"/>
        </w:rPr>
      </w:pPr>
      <w:r w:rsidRPr="006E11FD">
        <w:rPr>
          <w:lang w:eastAsia="en-US" w:bidi="ar-SA"/>
        </w:rPr>
        <w:t>– владеть приемами редактирования текста, используя возможности лексической и</w:t>
      </w:r>
    </w:p>
    <w:p w:rsidR="006E11FD" w:rsidRPr="006E11FD" w:rsidRDefault="006E11FD" w:rsidP="006E11FD">
      <w:pPr>
        <w:rPr>
          <w:lang w:eastAsia="en-US" w:bidi="ar-SA"/>
        </w:rPr>
      </w:pPr>
      <w:r w:rsidRPr="006E11FD">
        <w:rPr>
          <w:lang w:eastAsia="en-US" w:bidi="ar-SA"/>
        </w:rPr>
        <w:t>грамматической синонимии;</w:t>
      </w:r>
    </w:p>
    <w:p w:rsidR="006E11FD" w:rsidRPr="006E11FD" w:rsidRDefault="006E11FD" w:rsidP="006E11FD">
      <w:pPr>
        <w:rPr>
          <w:lang w:eastAsia="en-US" w:bidi="ar-SA"/>
        </w:rPr>
      </w:pPr>
      <w:r w:rsidRPr="006E11FD">
        <w:rPr>
          <w:lang w:eastAsia="en-US" w:bidi="ar-SA"/>
        </w:rPr>
        <w:t>– применять в практике речевого общения основные орфоэпические, лексические,</w:t>
      </w:r>
    </w:p>
    <w:p w:rsidR="006E11FD" w:rsidRPr="006E11FD" w:rsidRDefault="006E11FD" w:rsidP="006E11FD">
      <w:pPr>
        <w:rPr>
          <w:lang w:eastAsia="en-US" w:bidi="ar-SA"/>
        </w:rPr>
      </w:pPr>
      <w:r w:rsidRPr="006E11FD">
        <w:rPr>
          <w:lang w:eastAsia="en-US" w:bidi="ar-SA"/>
        </w:rPr>
        <w:lastRenderedPageBreak/>
        <w:t>грамматические нормы современного русского</w:t>
      </w:r>
    </w:p>
    <w:p w:rsidR="006E11FD" w:rsidRPr="006E11FD" w:rsidRDefault="006E11FD" w:rsidP="006E11FD">
      <w:pPr>
        <w:rPr>
          <w:lang w:eastAsia="en-US" w:bidi="ar-SA"/>
        </w:rPr>
      </w:pPr>
      <w:r w:rsidRPr="006E11FD">
        <w:rPr>
          <w:lang w:eastAsia="en-US" w:bidi="ar-SA"/>
        </w:rPr>
        <w:t>– литературного языка.</w:t>
      </w:r>
    </w:p>
    <w:p w:rsidR="006E11FD" w:rsidRPr="006E11FD" w:rsidRDefault="006E11FD" w:rsidP="006E11FD">
      <w:pPr>
        <w:rPr>
          <w:lang w:eastAsia="en-US" w:bidi="ar-SA"/>
        </w:rPr>
      </w:pPr>
      <w:r w:rsidRPr="006E11FD">
        <w:rPr>
          <w:lang w:eastAsia="en-US" w:bidi="ar-SA"/>
        </w:rPr>
        <w:t>Выпускник получит возможность научиться:</w:t>
      </w:r>
    </w:p>
    <w:p w:rsidR="006E11FD" w:rsidRPr="006E11FD" w:rsidRDefault="006E11FD" w:rsidP="006E11FD">
      <w:pPr>
        <w:rPr>
          <w:lang w:eastAsia="en-US" w:bidi="ar-SA"/>
        </w:rPr>
      </w:pPr>
      <w:r w:rsidRPr="006E11FD">
        <w:rPr>
          <w:lang w:eastAsia="en-US" w:bidi="ar-SA"/>
        </w:rPr>
        <w:t>– фиксировать замеченные нарушения норм в процессе аудирования, различать</w:t>
      </w:r>
    </w:p>
    <w:p w:rsidR="006E11FD" w:rsidRPr="006E11FD" w:rsidRDefault="006E11FD" w:rsidP="006E11FD">
      <w:pPr>
        <w:rPr>
          <w:lang w:eastAsia="en-US" w:bidi="ar-SA"/>
        </w:rPr>
      </w:pPr>
      <w:r w:rsidRPr="006E11FD">
        <w:rPr>
          <w:lang w:eastAsia="en-US" w:bidi="ar-SA"/>
        </w:rPr>
        <w:t>грамматические ошибки и речевые недочеты, тактично реагировать на речевые погрешности  в высказываниях собеседников;</w:t>
      </w:r>
    </w:p>
    <w:p w:rsidR="006E11FD" w:rsidRPr="006E11FD" w:rsidRDefault="006E11FD" w:rsidP="006E11FD">
      <w:pPr>
        <w:rPr>
          <w:lang w:eastAsia="en-US" w:bidi="ar-SA"/>
        </w:rPr>
      </w:pPr>
      <w:r w:rsidRPr="006E11FD">
        <w:rPr>
          <w:lang w:eastAsia="en-US" w:bidi="ar-SA"/>
        </w:rPr>
        <w:t>– передавать содержание прослушанного или прочитанного текста в виде развернутых</w:t>
      </w:r>
    </w:p>
    <w:p w:rsidR="006E11FD" w:rsidRPr="006E11FD" w:rsidRDefault="006E11FD" w:rsidP="006E11FD">
      <w:pPr>
        <w:rPr>
          <w:lang w:eastAsia="en-US" w:bidi="ar-SA"/>
        </w:rPr>
      </w:pPr>
      <w:r w:rsidRPr="006E11FD">
        <w:rPr>
          <w:lang w:eastAsia="en-US" w:bidi="ar-SA"/>
        </w:rPr>
        <w:t>и сжатых планов, полного и сжатого пересказа, схем, таблиц, тезисов, резюме, конспектов,</w:t>
      </w:r>
    </w:p>
    <w:p w:rsidR="006E11FD" w:rsidRPr="006E11FD" w:rsidRDefault="006E11FD" w:rsidP="006E11FD">
      <w:pPr>
        <w:rPr>
          <w:lang w:eastAsia="en-US" w:bidi="ar-SA"/>
        </w:rPr>
      </w:pPr>
      <w:r w:rsidRPr="006E11FD">
        <w:rPr>
          <w:lang w:eastAsia="en-US" w:bidi="ar-SA"/>
        </w:rPr>
        <w:t>аннотаций, сообщений, докладов, рефератов; уместно употреблять цитирование;</w:t>
      </w:r>
    </w:p>
    <w:p w:rsidR="006E11FD" w:rsidRPr="006E11FD" w:rsidRDefault="006E11FD" w:rsidP="006E11FD">
      <w:pPr>
        <w:rPr>
          <w:lang w:eastAsia="en-US" w:bidi="ar-SA"/>
        </w:rPr>
      </w:pPr>
      <w:r w:rsidRPr="006E11FD">
        <w:rPr>
          <w:lang w:eastAsia="en-US" w:bidi="ar-SA"/>
        </w:rPr>
        <w:t>– оценивать речевое высказывание с опорой на полученные речеведческие знания;</w:t>
      </w:r>
    </w:p>
    <w:p w:rsidR="006E11FD" w:rsidRPr="006E11FD" w:rsidRDefault="006E11FD" w:rsidP="006E11FD">
      <w:pPr>
        <w:rPr>
          <w:lang w:eastAsia="en-US" w:bidi="ar-SA"/>
        </w:rPr>
      </w:pPr>
      <w:r w:rsidRPr="006E11FD">
        <w:rPr>
          <w:lang w:eastAsia="en-US" w:bidi="ar-SA"/>
        </w:rPr>
        <w:t>– опознавать и анализировать языковые единицы с точки зрения правильности, точности</w:t>
      </w:r>
    </w:p>
    <w:p w:rsidR="006E11FD" w:rsidRPr="006E11FD" w:rsidRDefault="006E11FD" w:rsidP="006E11FD">
      <w:pPr>
        <w:rPr>
          <w:lang w:eastAsia="en-US" w:bidi="ar-SA"/>
        </w:rPr>
      </w:pPr>
      <w:r w:rsidRPr="006E11FD">
        <w:rPr>
          <w:lang w:eastAsia="en-US" w:bidi="ar-SA"/>
        </w:rPr>
        <w:t>и уместности их употребления;</w:t>
      </w:r>
    </w:p>
    <w:p w:rsidR="006E11FD" w:rsidRPr="006E11FD" w:rsidRDefault="006E11FD" w:rsidP="006E11FD">
      <w:pPr>
        <w:rPr>
          <w:lang w:eastAsia="en-US" w:bidi="ar-SA"/>
        </w:rPr>
      </w:pPr>
      <w:r w:rsidRPr="006E11FD">
        <w:rPr>
          <w:lang w:eastAsia="en-US" w:bidi="ar-SA"/>
        </w:rPr>
        <w:t>– соблюдать в процессе письма изученные орфографические и пунктуационные нормы;</w:t>
      </w:r>
    </w:p>
    <w:p w:rsidR="006E11FD" w:rsidRPr="006E11FD" w:rsidRDefault="006E11FD" w:rsidP="006E11FD">
      <w:pPr>
        <w:rPr>
          <w:lang w:eastAsia="en-US" w:bidi="ar-SA"/>
        </w:rPr>
      </w:pPr>
      <w:r w:rsidRPr="006E11FD">
        <w:rPr>
          <w:lang w:eastAsia="en-US" w:bidi="ar-SA"/>
        </w:rPr>
        <w:t>- эффективно использовать языковые единицы в речи;</w:t>
      </w:r>
    </w:p>
    <w:p w:rsidR="006E11FD" w:rsidRPr="006E11FD" w:rsidRDefault="006E11FD" w:rsidP="006E11FD">
      <w:pPr>
        <w:rPr>
          <w:lang w:eastAsia="en-US" w:bidi="ar-SA"/>
        </w:rPr>
      </w:pPr>
      <w:r w:rsidRPr="006E11FD">
        <w:rPr>
          <w:lang w:eastAsia="en-US" w:bidi="ar-SA"/>
        </w:rPr>
        <w:t>- участвовать в спорах, диспутах, дискуссиях, владеть умениями доказывать,</w:t>
      </w:r>
    </w:p>
    <w:p w:rsidR="006E11FD" w:rsidRPr="006E11FD" w:rsidRDefault="006E11FD" w:rsidP="006E11FD">
      <w:pPr>
        <w:rPr>
          <w:lang w:eastAsia="en-US" w:bidi="ar-SA"/>
        </w:rPr>
      </w:pPr>
      <w:r w:rsidRPr="006E11FD">
        <w:rPr>
          <w:lang w:eastAsia="en-US" w:bidi="ar-SA"/>
        </w:rPr>
        <w:t>отстаивать свою точку зрения, соглашаться или не соглашаться с мнением оппонента в  соответствии с этикой речевого взаимодействия;</w:t>
      </w:r>
    </w:p>
    <w:p w:rsidR="006E11FD" w:rsidRPr="006E11FD" w:rsidRDefault="006E11FD" w:rsidP="006E11FD">
      <w:pPr>
        <w:rPr>
          <w:lang w:eastAsia="en-US" w:bidi="ar-SA"/>
        </w:rPr>
      </w:pPr>
      <w:r w:rsidRPr="006E11FD">
        <w:rPr>
          <w:lang w:eastAsia="en-US" w:bidi="ar-SA"/>
        </w:rPr>
        <w:t>- соблюдать нормы речевого поведения в социально-культурной, учебно-научной,  официально-деловой сферах общения</w:t>
      </w: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Предметная область Иностранные языки «Иностранный язык», «Второй иностранный язык» (базовый уровень)</w:t>
      </w:r>
    </w:p>
    <w:p w:rsidR="006E11FD" w:rsidRPr="006E11FD" w:rsidRDefault="006E11FD" w:rsidP="006E11FD">
      <w:pPr>
        <w:rPr>
          <w:lang w:eastAsia="en-US" w:bidi="ar-SA"/>
        </w:rPr>
      </w:pPr>
      <w:r w:rsidRPr="006E11FD">
        <w:rPr>
          <w:lang w:eastAsia="en-US" w:bidi="ar-SA"/>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предмета «Иностранный язык» могут быть реализованы</w:t>
      </w:r>
    </w:p>
    <w:p w:rsidR="006E11FD" w:rsidRPr="006E11FD" w:rsidRDefault="006E11FD" w:rsidP="006E11FD">
      <w:pPr>
        <w:rPr>
          <w:lang w:eastAsia="en-US" w:bidi="ar-SA"/>
        </w:rPr>
      </w:pPr>
      <w:r w:rsidRPr="006E11FD">
        <w:rPr>
          <w:lang w:eastAsia="en-US" w:bidi="ar-SA"/>
        </w:rPr>
        <w:t>самые разнообразные межпредметные связи.</w:t>
      </w:r>
    </w:p>
    <w:p w:rsidR="006E11FD" w:rsidRPr="006E11FD" w:rsidRDefault="006E11FD" w:rsidP="006E11FD">
      <w:pPr>
        <w:rPr>
          <w:lang w:eastAsia="en-US" w:bidi="ar-SA"/>
        </w:rPr>
      </w:pPr>
      <w:r w:rsidRPr="006E11FD">
        <w:rPr>
          <w:lang w:eastAsia="en-US" w:bidi="ar-SA"/>
        </w:rPr>
        <w:t>Изучение иностранного языка на базовом уровне среднего общего образования обеспечивает достижение следующих целей:</w:t>
      </w:r>
    </w:p>
    <w:p w:rsidR="006E11FD" w:rsidRPr="006E11FD" w:rsidRDefault="006E11FD" w:rsidP="006E11FD">
      <w:pPr>
        <w:rPr>
          <w:lang w:eastAsia="en-US" w:bidi="ar-SA"/>
        </w:rPr>
      </w:pPr>
      <w:r w:rsidRPr="006E11FD">
        <w:rPr>
          <w:lang w:eastAsia="en-US" w:bidi="ar-SA"/>
        </w:rPr>
        <w:t>- дальнейшее развитие иноязычной коммуникативной компетенции;</w:t>
      </w:r>
    </w:p>
    <w:p w:rsidR="006E11FD" w:rsidRPr="006E11FD" w:rsidRDefault="006E11FD" w:rsidP="006E11FD">
      <w:pPr>
        <w:rPr>
          <w:lang w:eastAsia="en-US" w:bidi="ar-SA"/>
        </w:rPr>
      </w:pPr>
      <w:r w:rsidRPr="006E11FD">
        <w:rPr>
          <w:lang w:eastAsia="en-US" w:bidi="ar-SA"/>
        </w:rPr>
        <w:t>- 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6E11FD" w:rsidRPr="006E11FD" w:rsidRDefault="006E11FD" w:rsidP="006E11FD">
      <w:pPr>
        <w:rPr>
          <w:lang w:eastAsia="en-US" w:bidi="ar-SA"/>
        </w:rPr>
      </w:pPr>
      <w:r w:rsidRPr="006E11FD">
        <w:rPr>
          <w:lang w:eastAsia="en-US" w:bidi="ar-SA"/>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ировании, чтении и письме. Предметноесодержание речи содержит лексические темы для общения в различных коммуникативных ситуациях.</w:t>
      </w:r>
    </w:p>
    <w:p w:rsidR="006E11FD" w:rsidRPr="006E11FD" w:rsidRDefault="006E11FD" w:rsidP="006E11FD">
      <w:pPr>
        <w:rPr>
          <w:lang w:eastAsia="en-US" w:bidi="ar-SA"/>
        </w:rPr>
      </w:pPr>
      <w:r w:rsidRPr="006E11FD">
        <w:rPr>
          <w:lang w:eastAsia="en-US" w:bidi="ar-SA"/>
        </w:rPr>
        <w:t>Освоение учебного предмета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w:t>
      </w:r>
    </w:p>
    <w:p w:rsidR="006E11FD" w:rsidRPr="006E11FD" w:rsidRDefault="006E11FD" w:rsidP="006E11FD">
      <w:pPr>
        <w:rPr>
          <w:lang w:eastAsia="en-US" w:bidi="ar-SA"/>
        </w:rPr>
      </w:pPr>
      <w:r w:rsidRPr="006E11FD">
        <w:rPr>
          <w:lang w:eastAsia="en-US" w:bidi="ar-SA"/>
        </w:rPr>
        <w:t>«Общеевропейскими компетенциями владения иностранным языком».</w:t>
      </w:r>
    </w:p>
    <w:p w:rsidR="006E11FD" w:rsidRPr="006E11FD" w:rsidRDefault="006E11FD" w:rsidP="006E11FD">
      <w:pPr>
        <w:rPr>
          <w:lang w:eastAsia="en-US" w:bidi="ar-SA"/>
        </w:rPr>
      </w:pPr>
      <w:r w:rsidRPr="006E11FD">
        <w:rPr>
          <w:lang w:eastAsia="en-US" w:bidi="ar-SA"/>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6E11FD" w:rsidRPr="006E11FD" w:rsidRDefault="006E11FD" w:rsidP="006E11FD">
      <w:pPr>
        <w:rPr>
          <w:lang w:eastAsia="en-US" w:bidi="ar-SA"/>
        </w:rPr>
      </w:pPr>
      <w:r w:rsidRPr="006E11FD">
        <w:rPr>
          <w:lang w:eastAsia="en-US" w:bidi="ar-SA"/>
        </w:rPr>
        <w:lastRenderedPageBreak/>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предмета «Иностранный язык» (базовый уровень), соответствует уровню B1 по шкале «Общеевропейских компетенций владения   иностранным языком».</w:t>
      </w:r>
    </w:p>
    <w:p w:rsidR="006E11FD" w:rsidRPr="006E11FD" w:rsidRDefault="006E11FD" w:rsidP="006E11FD">
      <w:pPr>
        <w:rPr>
          <w:lang w:eastAsia="en-US" w:bidi="ar-SA"/>
        </w:rPr>
      </w:pPr>
      <w:r w:rsidRPr="006E11FD">
        <w:rPr>
          <w:lang w:eastAsia="en-US" w:bidi="ar-SA"/>
        </w:rPr>
        <w:t>В результате изучения учебного предмета «Иностранный язык» (английский) на уровне среднего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4733"/>
      </w:tblGrid>
      <w:tr w:rsidR="006E11FD" w:rsidRPr="006E11FD" w:rsidTr="00475D77">
        <w:tc>
          <w:tcPr>
            <w:tcW w:w="5121" w:type="dxa"/>
            <w:shd w:val="clear" w:color="auto" w:fill="auto"/>
          </w:tcPr>
          <w:p w:rsidR="006E11FD" w:rsidRPr="006E11FD" w:rsidRDefault="006E11FD" w:rsidP="006E11FD">
            <w:pPr>
              <w:rPr>
                <w:lang w:eastAsia="en-US" w:bidi="ar-SA"/>
              </w:rPr>
            </w:pPr>
            <w:r w:rsidRPr="006E11FD">
              <w:rPr>
                <w:lang w:eastAsia="en-US" w:bidi="ar-SA"/>
              </w:rPr>
              <w:t>Выпускник научится</w:t>
            </w:r>
          </w:p>
        </w:tc>
        <w:tc>
          <w:tcPr>
            <w:tcW w:w="4733" w:type="dxa"/>
            <w:shd w:val="clear" w:color="auto" w:fill="auto"/>
          </w:tcPr>
          <w:p w:rsidR="006E11FD" w:rsidRPr="006E11FD" w:rsidRDefault="006E11FD" w:rsidP="006E11FD">
            <w:pPr>
              <w:rPr>
                <w:lang w:eastAsia="en-US" w:bidi="ar-SA"/>
              </w:rPr>
            </w:pPr>
            <w:r w:rsidRPr="006E11FD">
              <w:rPr>
                <w:lang w:eastAsia="en-US" w:bidi="ar-SA"/>
              </w:rPr>
              <w:t>Выпускник получит</w:t>
            </w:r>
          </w:p>
          <w:p w:rsidR="006E11FD" w:rsidRPr="006E11FD" w:rsidRDefault="006E11FD" w:rsidP="006E11FD">
            <w:pPr>
              <w:rPr>
                <w:lang w:eastAsia="en-US" w:bidi="ar-SA"/>
              </w:rPr>
            </w:pPr>
            <w:r w:rsidRPr="006E11FD">
              <w:rPr>
                <w:lang w:eastAsia="en-US" w:bidi="ar-SA"/>
              </w:rPr>
              <w:t>возможность научиться</w:t>
            </w:r>
          </w:p>
        </w:tc>
      </w:tr>
      <w:tr w:rsidR="006E11FD" w:rsidRPr="006E11FD" w:rsidTr="00475D77">
        <w:tc>
          <w:tcPr>
            <w:tcW w:w="5121" w:type="dxa"/>
            <w:shd w:val="clear" w:color="auto" w:fill="auto"/>
          </w:tcPr>
          <w:p w:rsidR="006E11FD" w:rsidRPr="006E11FD" w:rsidRDefault="006E11FD" w:rsidP="006E11FD">
            <w:pPr>
              <w:rPr>
                <w:lang w:eastAsia="en-US" w:bidi="ar-SA"/>
              </w:rPr>
            </w:pPr>
            <w:r w:rsidRPr="006E11FD">
              <w:rPr>
                <w:lang w:eastAsia="en-US" w:bidi="ar-SA"/>
              </w:rPr>
              <w:t xml:space="preserve">Коммуникативные умения Говорение, диалогическая речь </w:t>
            </w:r>
          </w:p>
          <w:p w:rsidR="006E11FD" w:rsidRPr="006E11FD" w:rsidRDefault="006E11FD" w:rsidP="006E11FD">
            <w:pPr>
              <w:rPr>
                <w:lang w:eastAsia="en-US" w:bidi="ar-SA"/>
              </w:rPr>
            </w:pPr>
            <w:r w:rsidRPr="006E11FD">
              <w:rPr>
                <w:lang w:eastAsia="en-US" w:bidi="ar-SA"/>
              </w:rPr>
              <w:t xml:space="preserve">• выражать и аргументировать личную точку зрения; </w:t>
            </w:r>
          </w:p>
          <w:p w:rsidR="006E11FD" w:rsidRPr="006E11FD" w:rsidRDefault="006E11FD" w:rsidP="006E11FD">
            <w:pPr>
              <w:rPr>
                <w:lang w:eastAsia="en-US" w:bidi="ar-SA"/>
              </w:rPr>
            </w:pPr>
            <w:r w:rsidRPr="006E11FD">
              <w:rPr>
                <w:lang w:eastAsia="en-US" w:bidi="ar-SA"/>
              </w:rPr>
              <w:t>• запрашивать информацию и обмениваться информацией в пределах изученной тематики;</w:t>
            </w:r>
          </w:p>
          <w:p w:rsidR="006E11FD" w:rsidRPr="006E11FD" w:rsidRDefault="006E11FD" w:rsidP="006E11FD">
            <w:pPr>
              <w:rPr>
                <w:lang w:eastAsia="en-US" w:bidi="ar-SA"/>
              </w:rPr>
            </w:pPr>
            <w:r w:rsidRPr="006E11FD">
              <w:rPr>
                <w:lang w:eastAsia="en-US" w:bidi="ar-SA"/>
              </w:rPr>
              <w:t xml:space="preserve"> • обращаться за разъяснениями, уточняя интересующую информацию.</w:t>
            </w:r>
          </w:p>
        </w:tc>
        <w:tc>
          <w:tcPr>
            <w:tcW w:w="4733" w:type="dxa"/>
            <w:shd w:val="clear" w:color="auto" w:fill="auto"/>
          </w:tcPr>
          <w:p w:rsidR="006E11FD" w:rsidRPr="006E11FD" w:rsidRDefault="006E11FD" w:rsidP="006E11FD">
            <w:pPr>
              <w:rPr>
                <w:lang w:eastAsia="en-US" w:bidi="ar-SA"/>
              </w:rPr>
            </w:pPr>
            <w:r w:rsidRPr="006E11FD">
              <w:rPr>
                <w:lang w:eastAsia="en-US" w:bidi="ar-SA"/>
              </w:rPr>
              <w:t xml:space="preserve">Коммуникативные умения Говорение, диалогическая речь </w:t>
            </w:r>
          </w:p>
          <w:p w:rsidR="006E11FD" w:rsidRPr="006E11FD" w:rsidRDefault="006E11FD" w:rsidP="006E11FD">
            <w:pPr>
              <w:rPr>
                <w:lang w:eastAsia="en-US" w:bidi="ar-SA"/>
              </w:rPr>
            </w:pPr>
            <w:r w:rsidRPr="006E11FD">
              <w:rPr>
                <w:lang w:eastAsia="en-US" w:bidi="ar-SA"/>
              </w:rPr>
              <w:t xml:space="preserve">- Вести диалог/полилог в ситуациях официального общения в рамках изученной тематики; кратко комментировать точку зрения другого человека; - проводить подготовленное интервью, проверяя и получая подтверждение какой- либо информации; </w:t>
            </w:r>
          </w:p>
          <w:p w:rsidR="006E11FD" w:rsidRPr="006E11FD" w:rsidRDefault="006E11FD" w:rsidP="006E11FD">
            <w:pPr>
              <w:rPr>
                <w:lang w:eastAsia="en-US" w:bidi="ar-SA"/>
              </w:rPr>
            </w:pPr>
            <w:r w:rsidRPr="006E11FD">
              <w:rPr>
                <w:lang w:eastAsia="en-US" w:bidi="ar-SA"/>
              </w:rPr>
              <w:t>- обмениваться информацией, проверять и подтверждать собранную фактическую информацию</w:t>
            </w:r>
          </w:p>
        </w:tc>
      </w:tr>
      <w:tr w:rsidR="006E11FD" w:rsidRPr="006E11FD" w:rsidTr="00475D77">
        <w:tc>
          <w:tcPr>
            <w:tcW w:w="5121" w:type="dxa"/>
            <w:shd w:val="clear" w:color="auto" w:fill="auto"/>
          </w:tcPr>
          <w:p w:rsidR="006E11FD" w:rsidRPr="006E11FD" w:rsidRDefault="006E11FD" w:rsidP="006E11FD">
            <w:pPr>
              <w:rPr>
                <w:lang w:eastAsia="en-US" w:bidi="ar-SA"/>
              </w:rPr>
            </w:pPr>
            <w:r w:rsidRPr="006E11FD">
              <w:rPr>
                <w:lang w:eastAsia="en-US" w:bidi="ar-SA"/>
              </w:rPr>
              <w:t xml:space="preserve">Говорение, монологическая речь </w:t>
            </w:r>
          </w:p>
          <w:p w:rsidR="006E11FD" w:rsidRPr="006E11FD" w:rsidRDefault="006E11FD" w:rsidP="006E11FD">
            <w:pPr>
              <w:rPr>
                <w:lang w:eastAsia="en-US" w:bidi="ar-SA"/>
              </w:rPr>
            </w:pPr>
            <w:r w:rsidRPr="006E11FD">
              <w:rPr>
                <w:lang w:eastAsia="en-US" w:bidi="ar-SA"/>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w:t>
            </w:r>
          </w:p>
          <w:p w:rsidR="006E11FD" w:rsidRPr="006E11FD" w:rsidRDefault="006E11FD" w:rsidP="006E11FD">
            <w:pPr>
              <w:rPr>
                <w:lang w:eastAsia="en-US" w:bidi="ar-SA"/>
              </w:rPr>
            </w:pPr>
            <w:r w:rsidRPr="006E11FD">
              <w:rPr>
                <w:lang w:eastAsia="en-US" w:bidi="ar-SA"/>
              </w:rPr>
              <w:t>содержание речи»;</w:t>
            </w:r>
          </w:p>
          <w:p w:rsidR="006E11FD" w:rsidRPr="006E11FD" w:rsidRDefault="006E11FD" w:rsidP="006E11FD">
            <w:pPr>
              <w:rPr>
                <w:lang w:eastAsia="en-US" w:bidi="ar-SA"/>
              </w:rPr>
            </w:pPr>
            <w:r w:rsidRPr="006E11FD">
              <w:rPr>
                <w:lang w:eastAsia="en-US" w:bidi="ar-SA"/>
              </w:rPr>
              <w:t>• передавать основное содержание</w:t>
            </w:r>
          </w:p>
          <w:p w:rsidR="006E11FD" w:rsidRPr="006E11FD" w:rsidRDefault="006E11FD" w:rsidP="006E11FD">
            <w:pPr>
              <w:rPr>
                <w:lang w:eastAsia="en-US" w:bidi="ar-SA"/>
              </w:rPr>
            </w:pPr>
            <w:r w:rsidRPr="006E11FD">
              <w:rPr>
                <w:lang w:eastAsia="en-US" w:bidi="ar-SA"/>
              </w:rPr>
              <w:t>прочитанного/увиденного/услышанного;</w:t>
            </w:r>
          </w:p>
          <w:p w:rsidR="006E11FD" w:rsidRPr="006E11FD" w:rsidRDefault="006E11FD" w:rsidP="006E11FD">
            <w:pPr>
              <w:rPr>
                <w:lang w:eastAsia="en-US" w:bidi="ar-SA"/>
              </w:rPr>
            </w:pPr>
            <w:r w:rsidRPr="006E11FD">
              <w:rPr>
                <w:lang w:eastAsia="en-US" w:bidi="ar-SA"/>
              </w:rPr>
              <w:t>• давать краткие описания и/или комментарии</w:t>
            </w:r>
          </w:p>
          <w:p w:rsidR="006E11FD" w:rsidRPr="006E11FD" w:rsidRDefault="006E11FD" w:rsidP="006E11FD">
            <w:pPr>
              <w:rPr>
                <w:lang w:eastAsia="en-US" w:bidi="ar-SA"/>
              </w:rPr>
            </w:pPr>
            <w:r w:rsidRPr="006E11FD">
              <w:rPr>
                <w:lang w:eastAsia="en-US" w:bidi="ar-SA"/>
              </w:rPr>
              <w:t>с опорой на нелинейный текст (таблицы, графики);</w:t>
            </w:r>
          </w:p>
          <w:p w:rsidR="006E11FD" w:rsidRPr="006E11FD" w:rsidRDefault="006E11FD" w:rsidP="006E11FD">
            <w:pPr>
              <w:rPr>
                <w:lang w:eastAsia="en-US" w:bidi="ar-SA"/>
              </w:rPr>
            </w:pPr>
            <w:r w:rsidRPr="006E11FD">
              <w:rPr>
                <w:lang w:eastAsia="en-US" w:bidi="ar-SA"/>
              </w:rPr>
              <w:t>• строить высказывание на основе изображения с</w:t>
            </w:r>
          </w:p>
          <w:p w:rsidR="006E11FD" w:rsidRPr="006E11FD" w:rsidRDefault="006E11FD" w:rsidP="006E11FD">
            <w:pPr>
              <w:rPr>
                <w:lang w:eastAsia="en-US" w:bidi="ar-SA"/>
              </w:rPr>
            </w:pPr>
            <w:r w:rsidRPr="006E11FD">
              <w:rPr>
                <w:lang w:eastAsia="en-US" w:bidi="ar-SA"/>
              </w:rPr>
              <w:t>опорой или без опоры на ключевые</w:t>
            </w:r>
          </w:p>
          <w:p w:rsidR="006E11FD" w:rsidRPr="006E11FD" w:rsidRDefault="006E11FD" w:rsidP="006E11FD">
            <w:pPr>
              <w:rPr>
                <w:lang w:eastAsia="en-US" w:bidi="ar-SA"/>
              </w:rPr>
            </w:pPr>
            <w:r w:rsidRPr="006E11FD">
              <w:rPr>
                <w:lang w:eastAsia="en-US" w:bidi="ar-SA"/>
              </w:rPr>
              <w:t>слова/ план/вопросы</w:t>
            </w:r>
          </w:p>
        </w:tc>
        <w:tc>
          <w:tcPr>
            <w:tcW w:w="4733" w:type="dxa"/>
            <w:shd w:val="clear" w:color="auto" w:fill="auto"/>
          </w:tcPr>
          <w:p w:rsidR="006E11FD" w:rsidRPr="006E11FD" w:rsidRDefault="006E11FD" w:rsidP="006E11FD">
            <w:pPr>
              <w:rPr>
                <w:lang w:eastAsia="en-US" w:bidi="ar-SA"/>
              </w:rPr>
            </w:pPr>
            <w:r w:rsidRPr="006E11FD">
              <w:rPr>
                <w:lang w:eastAsia="en-US" w:bidi="ar-SA"/>
              </w:rPr>
              <w:t>Говорение, монологическая речь</w:t>
            </w:r>
          </w:p>
          <w:p w:rsidR="006E11FD" w:rsidRPr="006E11FD" w:rsidRDefault="006E11FD" w:rsidP="006E11FD">
            <w:pPr>
              <w:rPr>
                <w:lang w:eastAsia="en-US" w:bidi="ar-SA"/>
              </w:rPr>
            </w:pPr>
            <w:r w:rsidRPr="006E11FD">
              <w:rPr>
                <w:lang w:eastAsia="en-US" w:bidi="ar-SA"/>
              </w:rPr>
              <w:t xml:space="preserve"> - Резюмировать прослушанный/прочитанный текст; </w:t>
            </w:r>
          </w:p>
          <w:p w:rsidR="006E11FD" w:rsidRPr="006E11FD" w:rsidRDefault="006E11FD" w:rsidP="006E11FD">
            <w:pPr>
              <w:rPr>
                <w:lang w:eastAsia="en-US" w:bidi="ar-SA"/>
              </w:rPr>
            </w:pPr>
            <w:r w:rsidRPr="006E11FD">
              <w:rPr>
                <w:lang w:eastAsia="en-US" w:bidi="ar-SA"/>
              </w:rPr>
              <w:t>- обобщать информацию на основе прочитанного/прослушанного текста</w:t>
            </w:r>
          </w:p>
        </w:tc>
      </w:tr>
      <w:tr w:rsidR="006E11FD" w:rsidRPr="006E11FD" w:rsidTr="00475D77">
        <w:tc>
          <w:tcPr>
            <w:tcW w:w="5121" w:type="dxa"/>
            <w:shd w:val="clear" w:color="auto" w:fill="auto"/>
          </w:tcPr>
          <w:p w:rsidR="006E11FD" w:rsidRPr="006E11FD" w:rsidRDefault="006E11FD" w:rsidP="006E11FD">
            <w:pPr>
              <w:rPr>
                <w:lang w:eastAsia="en-US" w:bidi="ar-SA"/>
              </w:rPr>
            </w:pPr>
            <w:r w:rsidRPr="006E11FD">
              <w:rPr>
                <w:lang w:eastAsia="en-US" w:bidi="ar-SA"/>
              </w:rPr>
              <w:t xml:space="preserve">Аудирование </w:t>
            </w:r>
          </w:p>
          <w:p w:rsidR="006E11FD" w:rsidRPr="006E11FD" w:rsidRDefault="006E11FD" w:rsidP="006E11FD">
            <w:pPr>
              <w:rPr>
                <w:lang w:eastAsia="en-US" w:bidi="ar-SA"/>
              </w:rPr>
            </w:pPr>
            <w:r w:rsidRPr="006E11FD">
              <w:rPr>
                <w:lang w:eastAsia="en-US" w:bidi="ar-SA"/>
              </w:rPr>
              <w:t>-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 -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tc>
        <w:tc>
          <w:tcPr>
            <w:tcW w:w="4733" w:type="dxa"/>
            <w:shd w:val="clear" w:color="auto" w:fill="auto"/>
          </w:tcPr>
          <w:p w:rsidR="006E11FD" w:rsidRPr="006E11FD" w:rsidRDefault="006E11FD" w:rsidP="006E11FD">
            <w:pPr>
              <w:rPr>
                <w:lang w:eastAsia="en-US" w:bidi="ar-SA"/>
              </w:rPr>
            </w:pPr>
            <w:r w:rsidRPr="006E11FD">
              <w:rPr>
                <w:lang w:eastAsia="en-US" w:bidi="ar-SA"/>
              </w:rPr>
              <w:t>Аудирование</w:t>
            </w:r>
          </w:p>
          <w:p w:rsidR="006E11FD" w:rsidRPr="006E11FD" w:rsidRDefault="006E11FD" w:rsidP="006E11FD">
            <w:pPr>
              <w:rPr>
                <w:lang w:eastAsia="en-US" w:bidi="ar-SA"/>
              </w:rPr>
            </w:pPr>
            <w:r w:rsidRPr="006E11FD">
              <w:rPr>
                <w:lang w:eastAsia="en-US" w:bidi="ar-SA"/>
              </w:rPr>
              <w:t xml:space="preserve"> - Полно и точно воспринимать информацию в распространенных коммуникативных ситуациях; </w:t>
            </w:r>
          </w:p>
          <w:p w:rsidR="006E11FD" w:rsidRPr="006E11FD" w:rsidRDefault="006E11FD" w:rsidP="006E11FD">
            <w:pPr>
              <w:rPr>
                <w:lang w:eastAsia="en-US" w:bidi="ar-SA"/>
              </w:rPr>
            </w:pPr>
            <w:r w:rsidRPr="006E11FD">
              <w:rPr>
                <w:lang w:eastAsia="en-US" w:bidi="ar-SA"/>
              </w:rPr>
              <w:t>- обобщать прослушанную информацию и выявлять факты в соответствии с поставленной задачей/вопросом</w:t>
            </w:r>
          </w:p>
        </w:tc>
      </w:tr>
      <w:tr w:rsidR="006E11FD" w:rsidRPr="006E11FD" w:rsidTr="00475D77">
        <w:tc>
          <w:tcPr>
            <w:tcW w:w="5121" w:type="dxa"/>
            <w:shd w:val="clear" w:color="auto" w:fill="auto"/>
          </w:tcPr>
          <w:p w:rsidR="006E11FD" w:rsidRPr="006E11FD" w:rsidRDefault="006E11FD" w:rsidP="006E11FD">
            <w:pPr>
              <w:rPr>
                <w:lang w:eastAsia="en-US" w:bidi="ar-SA"/>
              </w:rPr>
            </w:pPr>
            <w:r w:rsidRPr="006E11FD">
              <w:rPr>
                <w:lang w:eastAsia="en-US" w:bidi="ar-SA"/>
              </w:rPr>
              <w:lastRenderedPageBreak/>
              <w:t>Чтение</w:t>
            </w:r>
          </w:p>
          <w:p w:rsidR="006E11FD" w:rsidRPr="006E11FD" w:rsidRDefault="006E11FD" w:rsidP="006E11FD">
            <w:pPr>
              <w:rPr>
                <w:lang w:eastAsia="en-US" w:bidi="ar-SA"/>
              </w:rPr>
            </w:pPr>
            <w:r w:rsidRPr="006E11FD">
              <w:rPr>
                <w:lang w:eastAsia="en-US" w:bidi="ar-SA"/>
              </w:rPr>
              <w:t xml:space="preserve"> -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6E11FD" w:rsidRPr="006E11FD" w:rsidRDefault="006E11FD" w:rsidP="006E11FD">
            <w:pPr>
              <w:rPr>
                <w:lang w:eastAsia="en-US" w:bidi="ar-SA"/>
              </w:rPr>
            </w:pPr>
            <w:r w:rsidRPr="006E11FD">
              <w:rPr>
                <w:lang w:eastAsia="en-US" w:bidi="ar-SA"/>
              </w:rPr>
              <w:t>- отделять в несложных аутентичных текстах различных стилей и жанров главную информацию от второстепенной, выявлять наиболее значимые факты</w:t>
            </w:r>
          </w:p>
        </w:tc>
        <w:tc>
          <w:tcPr>
            <w:tcW w:w="4733" w:type="dxa"/>
            <w:shd w:val="clear" w:color="auto" w:fill="auto"/>
          </w:tcPr>
          <w:p w:rsidR="006E11FD" w:rsidRPr="006E11FD" w:rsidRDefault="006E11FD" w:rsidP="006E11FD">
            <w:pPr>
              <w:rPr>
                <w:lang w:eastAsia="en-US" w:bidi="ar-SA"/>
              </w:rPr>
            </w:pPr>
            <w:r w:rsidRPr="006E11FD">
              <w:rPr>
                <w:lang w:eastAsia="en-US" w:bidi="ar-SA"/>
              </w:rPr>
              <w:t xml:space="preserve">Чтение </w:t>
            </w:r>
          </w:p>
          <w:p w:rsidR="006E11FD" w:rsidRPr="006E11FD" w:rsidRDefault="006E11FD" w:rsidP="006E11FD">
            <w:pPr>
              <w:rPr>
                <w:lang w:eastAsia="en-US" w:bidi="ar-SA"/>
              </w:rPr>
            </w:pPr>
            <w:r w:rsidRPr="006E11FD">
              <w:rPr>
                <w:lang w:eastAsia="en-US" w:bidi="ar-SA"/>
              </w:rPr>
              <w:t>- Читать и понимать несложные аутентичные тексты различных стилей и жанров и отвечать на ряд уточняющих вопросов</w:t>
            </w:r>
          </w:p>
        </w:tc>
      </w:tr>
      <w:tr w:rsidR="006E11FD" w:rsidRPr="006E11FD" w:rsidTr="00475D77">
        <w:tc>
          <w:tcPr>
            <w:tcW w:w="5121" w:type="dxa"/>
            <w:shd w:val="clear" w:color="auto" w:fill="auto"/>
          </w:tcPr>
          <w:p w:rsidR="006E11FD" w:rsidRPr="006E11FD" w:rsidRDefault="006E11FD" w:rsidP="006E11FD">
            <w:pPr>
              <w:rPr>
                <w:lang w:eastAsia="en-US" w:bidi="ar-SA"/>
              </w:rPr>
            </w:pPr>
            <w:r w:rsidRPr="006E11FD">
              <w:rPr>
                <w:lang w:eastAsia="en-US" w:bidi="ar-SA"/>
              </w:rPr>
              <w:t xml:space="preserve">Письмо </w:t>
            </w:r>
          </w:p>
          <w:p w:rsidR="006E11FD" w:rsidRPr="006E11FD" w:rsidRDefault="006E11FD" w:rsidP="006E11FD">
            <w:pPr>
              <w:rPr>
                <w:lang w:eastAsia="en-US" w:bidi="ar-SA"/>
              </w:rPr>
            </w:pPr>
            <w:r w:rsidRPr="006E11FD">
              <w:rPr>
                <w:lang w:eastAsia="en-US" w:bidi="ar-SA"/>
              </w:rPr>
              <w:t xml:space="preserve">- Писать несложные связные тексты по изученной тематике; </w:t>
            </w:r>
          </w:p>
          <w:p w:rsidR="006E11FD" w:rsidRPr="006E11FD" w:rsidRDefault="006E11FD" w:rsidP="006E11FD">
            <w:pPr>
              <w:rPr>
                <w:lang w:eastAsia="en-US" w:bidi="ar-SA"/>
              </w:rPr>
            </w:pPr>
            <w:r w:rsidRPr="006E11FD">
              <w:rPr>
                <w:lang w:eastAsia="en-US" w:bidi="ar-SA"/>
              </w:rPr>
              <w:t xml:space="preserve">- писать личное (электронное) письмо, заполнять анкету, письменно излагать сведения о себе в форме, принятой в стране/странах изучаемого языка; </w:t>
            </w:r>
          </w:p>
          <w:p w:rsidR="006E11FD" w:rsidRPr="006E11FD" w:rsidRDefault="006E11FD" w:rsidP="006E11FD">
            <w:pPr>
              <w:rPr>
                <w:lang w:eastAsia="en-US" w:bidi="ar-SA"/>
              </w:rPr>
            </w:pPr>
            <w:r w:rsidRPr="006E11FD">
              <w:rPr>
                <w:lang w:eastAsia="en-US" w:bidi="ar-SA"/>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tc>
        <w:tc>
          <w:tcPr>
            <w:tcW w:w="4733" w:type="dxa"/>
            <w:shd w:val="clear" w:color="auto" w:fill="auto"/>
          </w:tcPr>
          <w:p w:rsidR="006E11FD" w:rsidRPr="006E11FD" w:rsidRDefault="006E11FD" w:rsidP="006E11FD">
            <w:pPr>
              <w:rPr>
                <w:lang w:eastAsia="en-US" w:bidi="ar-SA"/>
              </w:rPr>
            </w:pPr>
            <w:r w:rsidRPr="006E11FD">
              <w:rPr>
                <w:lang w:eastAsia="en-US" w:bidi="ar-SA"/>
              </w:rPr>
              <w:t xml:space="preserve">Письмо </w:t>
            </w:r>
          </w:p>
          <w:p w:rsidR="006E11FD" w:rsidRPr="006E11FD" w:rsidRDefault="006E11FD" w:rsidP="006E11FD">
            <w:pPr>
              <w:rPr>
                <w:lang w:eastAsia="en-US" w:bidi="ar-SA"/>
              </w:rPr>
            </w:pPr>
            <w:r w:rsidRPr="006E11FD">
              <w:rPr>
                <w:lang w:eastAsia="en-US" w:bidi="ar-SA"/>
              </w:rPr>
              <w:t>- Писать краткий отзыв на фильм, книгу или пьесу</w:t>
            </w:r>
          </w:p>
        </w:tc>
      </w:tr>
      <w:tr w:rsidR="006E11FD" w:rsidRPr="006E11FD" w:rsidTr="00475D77">
        <w:tc>
          <w:tcPr>
            <w:tcW w:w="5121" w:type="dxa"/>
            <w:shd w:val="clear" w:color="auto" w:fill="auto"/>
          </w:tcPr>
          <w:p w:rsidR="006E11FD" w:rsidRPr="006E11FD" w:rsidRDefault="006E11FD" w:rsidP="006E11FD">
            <w:pPr>
              <w:rPr>
                <w:lang w:eastAsia="en-US" w:bidi="ar-SA"/>
              </w:rPr>
            </w:pPr>
            <w:r w:rsidRPr="006E11FD">
              <w:rPr>
                <w:lang w:eastAsia="en-US" w:bidi="ar-SA"/>
              </w:rPr>
              <w:t xml:space="preserve">Языковые навыки Орфография и пунктуация </w:t>
            </w:r>
          </w:p>
          <w:p w:rsidR="006E11FD" w:rsidRPr="006E11FD" w:rsidRDefault="006E11FD" w:rsidP="006E11FD">
            <w:pPr>
              <w:rPr>
                <w:lang w:eastAsia="en-US" w:bidi="ar-SA"/>
              </w:rPr>
            </w:pPr>
            <w:r w:rsidRPr="006E11FD">
              <w:rPr>
                <w:lang w:eastAsia="en-US" w:bidi="ar-SA"/>
              </w:rPr>
              <w:t xml:space="preserve">- Владеть орфографическими навыками в рамках тем, включенных в раздел «Предметное содержание речи»; </w:t>
            </w:r>
          </w:p>
          <w:p w:rsidR="006E11FD" w:rsidRPr="006E11FD" w:rsidRDefault="006E11FD" w:rsidP="006E11FD">
            <w:pPr>
              <w:rPr>
                <w:lang w:eastAsia="en-US" w:bidi="ar-SA"/>
              </w:rPr>
            </w:pPr>
            <w:r w:rsidRPr="006E11FD">
              <w:rPr>
                <w:lang w:eastAsia="en-US" w:bidi="ar-SA"/>
              </w:rPr>
              <w:t xml:space="preserve">- расставлять в тексте знаки препинания в соответствии с нормами пунктуации. Фонетическая сторона речи </w:t>
            </w:r>
          </w:p>
          <w:p w:rsidR="006E11FD" w:rsidRPr="006E11FD" w:rsidRDefault="006E11FD" w:rsidP="006E11FD">
            <w:pPr>
              <w:rPr>
                <w:lang w:eastAsia="en-US" w:bidi="ar-SA"/>
              </w:rPr>
            </w:pPr>
            <w:r w:rsidRPr="006E11FD">
              <w:rPr>
                <w:lang w:eastAsia="en-US" w:bidi="ar-SA"/>
              </w:rPr>
              <w:t xml:space="preserve">- Владеть слухопроизносительными навыками в рамках тем, включенных в раздел «Предметное содержание речи»; - владеть навыками ритмико- интонационного оформления речи в зависимости от коммуникативной ситуации. </w:t>
            </w:r>
          </w:p>
          <w:p w:rsidR="006E11FD" w:rsidRPr="006E11FD" w:rsidRDefault="006E11FD" w:rsidP="006E11FD">
            <w:pPr>
              <w:rPr>
                <w:lang w:eastAsia="en-US" w:bidi="ar-SA"/>
              </w:rPr>
            </w:pPr>
            <w:r w:rsidRPr="006E11FD">
              <w:rPr>
                <w:lang w:eastAsia="en-US" w:bidi="ar-SA"/>
              </w:rPr>
              <w:t>Лексическая сторона речи</w:t>
            </w:r>
          </w:p>
          <w:p w:rsidR="006E11FD" w:rsidRPr="006E11FD" w:rsidRDefault="006E11FD" w:rsidP="006E11FD">
            <w:pPr>
              <w:rPr>
                <w:lang w:eastAsia="en-US" w:bidi="ar-SA"/>
              </w:rPr>
            </w:pPr>
            <w:r w:rsidRPr="006E11FD">
              <w:rPr>
                <w:lang w:eastAsia="en-US" w:bidi="ar-SA"/>
              </w:rPr>
              <w:t xml:space="preserve"> - Распознавать и употреблять в речи лексические единицы в рамках тем, включенных в раздел «Предметное содержание речи»; - распознавать и употреблять в речи наиболее распространенные фразовые глаголы; - определять принадлежность слов к частям речи по аффиксам; догадываться о значении отдельных слов на основе сходства с роднымязыком, по</w:t>
            </w:r>
          </w:p>
          <w:p w:rsidR="006E11FD" w:rsidRPr="006E11FD" w:rsidRDefault="006E11FD" w:rsidP="006E11FD">
            <w:pPr>
              <w:rPr>
                <w:lang w:eastAsia="en-US" w:bidi="ar-SA"/>
              </w:rPr>
            </w:pPr>
            <w:r w:rsidRPr="006E11FD">
              <w:rPr>
                <w:lang w:eastAsia="en-US" w:bidi="ar-SA"/>
              </w:rPr>
              <w:t>словообразовательным элементам и контексту;</w:t>
            </w:r>
          </w:p>
          <w:p w:rsidR="006E11FD" w:rsidRPr="006E11FD" w:rsidRDefault="006E11FD" w:rsidP="006E11FD">
            <w:pPr>
              <w:rPr>
                <w:lang w:eastAsia="en-US" w:bidi="ar-SA"/>
              </w:rPr>
            </w:pPr>
            <w:r w:rsidRPr="006E11FD">
              <w:rPr>
                <w:lang w:eastAsia="en-US" w:bidi="ar-SA"/>
              </w:rPr>
              <w:t>- распознавать и употреблять различные средства связи в тексте для обеспечения его целостности (</w:t>
            </w:r>
            <w:r w:rsidRPr="006E11FD">
              <w:rPr>
                <w:lang w:val="en-US" w:eastAsia="en-US" w:bidi="ar-SA"/>
              </w:rPr>
              <w:t>firstly</w:t>
            </w:r>
            <w:r w:rsidRPr="006E11FD">
              <w:rPr>
                <w:lang w:eastAsia="en-US" w:bidi="ar-SA"/>
              </w:rPr>
              <w:t xml:space="preserve">, </w:t>
            </w:r>
            <w:r w:rsidRPr="006E11FD">
              <w:rPr>
                <w:lang w:val="en-US" w:eastAsia="en-US" w:bidi="ar-SA"/>
              </w:rPr>
              <w:t>to</w:t>
            </w:r>
            <w:r w:rsidRPr="006E11FD">
              <w:rPr>
                <w:lang w:eastAsia="en-US" w:bidi="ar-SA"/>
              </w:rPr>
              <w:t xml:space="preserve"> </w:t>
            </w:r>
            <w:r w:rsidRPr="006E11FD">
              <w:rPr>
                <w:lang w:val="en-US" w:eastAsia="en-US" w:bidi="ar-SA"/>
              </w:rPr>
              <w:t>begin</w:t>
            </w:r>
            <w:r w:rsidRPr="006E11FD">
              <w:rPr>
                <w:lang w:eastAsia="en-US" w:bidi="ar-SA"/>
              </w:rPr>
              <w:t xml:space="preserve"> </w:t>
            </w:r>
            <w:r w:rsidRPr="006E11FD">
              <w:rPr>
                <w:lang w:val="en-US" w:eastAsia="en-US" w:bidi="ar-SA"/>
              </w:rPr>
              <w:t>with</w:t>
            </w:r>
            <w:r w:rsidRPr="006E11FD">
              <w:rPr>
                <w:lang w:eastAsia="en-US" w:bidi="ar-SA"/>
              </w:rPr>
              <w:t xml:space="preserve">, </w:t>
            </w:r>
            <w:r w:rsidRPr="006E11FD">
              <w:rPr>
                <w:lang w:val="en-US" w:eastAsia="en-US" w:bidi="ar-SA"/>
              </w:rPr>
              <w:t>however</w:t>
            </w:r>
            <w:r w:rsidRPr="006E11FD">
              <w:rPr>
                <w:lang w:eastAsia="en-US" w:bidi="ar-SA"/>
              </w:rPr>
              <w:t xml:space="preserve">, </w:t>
            </w:r>
            <w:r w:rsidRPr="006E11FD">
              <w:rPr>
                <w:lang w:val="en-US" w:eastAsia="en-US" w:bidi="ar-SA"/>
              </w:rPr>
              <w:t>as</w:t>
            </w:r>
            <w:r w:rsidRPr="006E11FD">
              <w:rPr>
                <w:lang w:eastAsia="en-US" w:bidi="ar-SA"/>
              </w:rPr>
              <w:t xml:space="preserve"> </w:t>
            </w:r>
            <w:r w:rsidRPr="006E11FD">
              <w:rPr>
                <w:lang w:val="en-US" w:eastAsia="en-US" w:bidi="ar-SA"/>
              </w:rPr>
              <w:t>for</w:t>
            </w:r>
            <w:r w:rsidRPr="006E11FD">
              <w:rPr>
                <w:lang w:eastAsia="en-US" w:bidi="ar-SA"/>
              </w:rPr>
              <w:t xml:space="preserve"> </w:t>
            </w:r>
            <w:r w:rsidRPr="006E11FD">
              <w:rPr>
                <w:lang w:val="en-US" w:eastAsia="en-US" w:bidi="ar-SA"/>
              </w:rPr>
              <w:t>me</w:t>
            </w:r>
            <w:r w:rsidRPr="006E11FD">
              <w:rPr>
                <w:lang w:eastAsia="en-US" w:bidi="ar-SA"/>
              </w:rPr>
              <w:t xml:space="preserve">, </w:t>
            </w:r>
            <w:r w:rsidRPr="006E11FD">
              <w:rPr>
                <w:lang w:val="en-US" w:eastAsia="en-US" w:bidi="ar-SA"/>
              </w:rPr>
              <w:t>finally</w:t>
            </w:r>
            <w:r w:rsidRPr="006E11FD">
              <w:rPr>
                <w:lang w:eastAsia="en-US" w:bidi="ar-SA"/>
              </w:rPr>
              <w:t xml:space="preserve">, </w:t>
            </w:r>
            <w:r w:rsidRPr="006E11FD">
              <w:rPr>
                <w:lang w:val="en-US" w:eastAsia="en-US" w:bidi="ar-SA"/>
              </w:rPr>
              <w:t>at</w:t>
            </w:r>
          </w:p>
          <w:p w:rsidR="006E11FD" w:rsidRPr="006E11FD" w:rsidRDefault="006E11FD" w:rsidP="006E11FD">
            <w:pPr>
              <w:rPr>
                <w:lang w:eastAsia="en-US" w:bidi="ar-SA"/>
              </w:rPr>
            </w:pPr>
            <w:r w:rsidRPr="006E11FD">
              <w:rPr>
                <w:lang w:eastAsia="en-US" w:bidi="ar-SA"/>
              </w:rPr>
              <w:t>last, etc.).</w:t>
            </w:r>
          </w:p>
        </w:tc>
        <w:tc>
          <w:tcPr>
            <w:tcW w:w="4733" w:type="dxa"/>
            <w:shd w:val="clear" w:color="auto" w:fill="auto"/>
          </w:tcPr>
          <w:p w:rsidR="006E11FD" w:rsidRPr="006E11FD" w:rsidRDefault="006E11FD" w:rsidP="006E11FD">
            <w:pPr>
              <w:rPr>
                <w:lang w:eastAsia="en-US" w:bidi="ar-SA"/>
              </w:rPr>
            </w:pPr>
            <w:r w:rsidRPr="006E11FD">
              <w:rPr>
                <w:lang w:eastAsia="en-US" w:bidi="ar-SA"/>
              </w:rPr>
              <w:t xml:space="preserve">Языковые навыки Орфография и пунктуация </w:t>
            </w:r>
          </w:p>
          <w:p w:rsidR="006E11FD" w:rsidRPr="006E11FD" w:rsidRDefault="006E11FD" w:rsidP="006E11FD">
            <w:pPr>
              <w:rPr>
                <w:lang w:eastAsia="en-US" w:bidi="ar-SA"/>
              </w:rPr>
            </w:pPr>
            <w:r w:rsidRPr="006E11FD">
              <w:rPr>
                <w:lang w:eastAsia="en-US" w:bidi="ar-SA"/>
              </w:rPr>
              <w:t xml:space="preserve">- Произносить звуки английского языка четко, естественным произношением, не допуская ярко выраженного акцента. </w:t>
            </w:r>
          </w:p>
          <w:p w:rsidR="006E11FD" w:rsidRPr="006E11FD" w:rsidRDefault="006E11FD" w:rsidP="006E11FD">
            <w:pPr>
              <w:rPr>
                <w:lang w:eastAsia="en-US" w:bidi="ar-SA"/>
              </w:rPr>
            </w:pPr>
            <w:r w:rsidRPr="006E11FD">
              <w:rPr>
                <w:lang w:eastAsia="en-US" w:bidi="ar-SA"/>
              </w:rPr>
              <w:t xml:space="preserve">- Владеть орфографическими навыками; </w:t>
            </w:r>
          </w:p>
          <w:p w:rsidR="006E11FD" w:rsidRPr="006E11FD" w:rsidRDefault="006E11FD" w:rsidP="006E11FD">
            <w:pPr>
              <w:rPr>
                <w:lang w:eastAsia="en-US" w:bidi="ar-SA"/>
              </w:rPr>
            </w:pPr>
            <w:r w:rsidRPr="006E11FD">
              <w:rPr>
                <w:lang w:eastAsia="en-US" w:bidi="ar-SA"/>
              </w:rPr>
              <w:t xml:space="preserve">- расставлять в тексте знаки препинания в соответствии с нормами пунктуации. </w:t>
            </w:r>
          </w:p>
          <w:p w:rsidR="006E11FD" w:rsidRPr="006E11FD" w:rsidRDefault="006E11FD" w:rsidP="006E11FD">
            <w:pPr>
              <w:rPr>
                <w:lang w:eastAsia="en-US" w:bidi="ar-SA"/>
              </w:rPr>
            </w:pPr>
            <w:r w:rsidRPr="006E11FD">
              <w:rPr>
                <w:lang w:eastAsia="en-US" w:bidi="ar-SA"/>
              </w:rPr>
              <w:t xml:space="preserve">Лексическая сторона речи </w:t>
            </w:r>
          </w:p>
          <w:p w:rsidR="006E11FD" w:rsidRPr="006E11FD" w:rsidRDefault="006E11FD" w:rsidP="006E11FD">
            <w:pPr>
              <w:rPr>
                <w:lang w:eastAsia="en-US" w:bidi="ar-SA"/>
              </w:rPr>
            </w:pPr>
            <w:r w:rsidRPr="006E11FD">
              <w:rPr>
                <w:lang w:eastAsia="en-US" w:bidi="ar-SA"/>
              </w:rPr>
              <w:t>- Использовать фразовые глаголы по широкому спектру тем, уместно употребляя их в соответствии со стилем речи; - узнавать и использовать в речи устойчивые выражения и фразы (collocations).</w:t>
            </w:r>
          </w:p>
        </w:tc>
      </w:tr>
      <w:tr w:rsidR="006E11FD" w:rsidRPr="006E11FD" w:rsidTr="00475D77">
        <w:tc>
          <w:tcPr>
            <w:tcW w:w="5121" w:type="dxa"/>
            <w:shd w:val="clear" w:color="auto" w:fill="auto"/>
          </w:tcPr>
          <w:p w:rsidR="006E11FD" w:rsidRPr="006E11FD" w:rsidRDefault="006E11FD" w:rsidP="006E11FD">
            <w:pPr>
              <w:rPr>
                <w:lang w:eastAsia="en-US" w:bidi="ar-SA"/>
              </w:rPr>
            </w:pPr>
            <w:r w:rsidRPr="006E11FD">
              <w:rPr>
                <w:lang w:eastAsia="en-US" w:bidi="ar-SA"/>
              </w:rPr>
              <w:t xml:space="preserve">Грамматическая сторона речи </w:t>
            </w:r>
          </w:p>
          <w:p w:rsidR="006E11FD" w:rsidRPr="006E11FD" w:rsidRDefault="006E11FD" w:rsidP="006E11FD">
            <w:pPr>
              <w:rPr>
                <w:lang w:eastAsia="en-US" w:bidi="ar-SA"/>
              </w:rPr>
            </w:pPr>
            <w:r w:rsidRPr="006E11FD">
              <w:rPr>
                <w:lang w:eastAsia="en-US" w:bidi="ar-SA"/>
              </w:rPr>
              <w:t xml:space="preserve">- Оперировать в процессе устного и письменного общения основными синтактическими конструкциями в соответствии с коммуникативной задачей; </w:t>
            </w:r>
          </w:p>
          <w:p w:rsidR="006E11FD" w:rsidRPr="006E11FD" w:rsidRDefault="006E11FD" w:rsidP="006E11FD">
            <w:pPr>
              <w:rPr>
                <w:lang w:eastAsia="en-US" w:bidi="ar-SA"/>
              </w:rPr>
            </w:pPr>
            <w:r w:rsidRPr="006E11FD">
              <w:rPr>
                <w:lang w:eastAsia="en-US" w:bidi="ar-SA"/>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(вутвердительной и отрицательной формах);</w:t>
            </w:r>
          </w:p>
          <w:p w:rsidR="006E11FD" w:rsidRPr="006E11FD" w:rsidRDefault="006E11FD" w:rsidP="006E11FD">
            <w:pPr>
              <w:rPr>
                <w:lang w:eastAsia="en-US" w:bidi="ar-SA"/>
              </w:rPr>
            </w:pPr>
            <w:r w:rsidRPr="006E11FD">
              <w:rPr>
                <w:lang w:eastAsia="en-US" w:bidi="ar-SA"/>
              </w:rPr>
              <w:t>- употреблять в речи распространенные и нераспространенные простые предложения, в том числе с несколькими обстоятельствами,</w:t>
            </w:r>
          </w:p>
          <w:p w:rsidR="006E11FD" w:rsidRPr="006E11FD" w:rsidRDefault="006E11FD" w:rsidP="006E11FD">
            <w:pPr>
              <w:rPr>
                <w:lang w:val="en-US" w:eastAsia="en-US" w:bidi="ar-SA"/>
              </w:rPr>
            </w:pPr>
            <w:r w:rsidRPr="006E11FD">
              <w:rPr>
                <w:lang w:eastAsia="en-US" w:bidi="ar-SA"/>
              </w:rPr>
              <w:t>следующими</w:t>
            </w:r>
            <w:r w:rsidRPr="006E11FD">
              <w:rPr>
                <w:lang w:val="en-US" w:eastAsia="en-US" w:bidi="ar-SA"/>
              </w:rPr>
              <w:t xml:space="preserve"> </w:t>
            </w:r>
            <w:r w:rsidRPr="006E11FD">
              <w:rPr>
                <w:lang w:eastAsia="en-US" w:bidi="ar-SA"/>
              </w:rPr>
              <w:t>в</w:t>
            </w:r>
            <w:r w:rsidRPr="006E11FD">
              <w:rPr>
                <w:lang w:val="en-US" w:eastAsia="en-US" w:bidi="ar-SA"/>
              </w:rPr>
              <w:t xml:space="preserve"> </w:t>
            </w:r>
            <w:r w:rsidRPr="006E11FD">
              <w:rPr>
                <w:lang w:eastAsia="en-US" w:bidi="ar-SA"/>
              </w:rPr>
              <w:t>определенном</w:t>
            </w:r>
            <w:r w:rsidRPr="006E11FD">
              <w:rPr>
                <w:lang w:val="en-US" w:eastAsia="en-US" w:bidi="ar-SA"/>
              </w:rPr>
              <w:t xml:space="preserve"> </w:t>
            </w:r>
            <w:r w:rsidRPr="006E11FD">
              <w:rPr>
                <w:lang w:eastAsia="en-US" w:bidi="ar-SA"/>
              </w:rPr>
              <w:t>порядке</w:t>
            </w:r>
            <w:r w:rsidRPr="006E11FD">
              <w:rPr>
                <w:lang w:val="en-US" w:eastAsia="en-US" w:bidi="ar-SA"/>
              </w:rPr>
              <w:t xml:space="preserve"> (We moved to a new house last year);</w:t>
            </w:r>
          </w:p>
          <w:p w:rsidR="006E11FD" w:rsidRPr="006E11FD" w:rsidRDefault="006E11FD" w:rsidP="006E11FD">
            <w:pPr>
              <w:rPr>
                <w:lang w:val="en-US" w:eastAsia="en-US" w:bidi="ar-SA"/>
              </w:rPr>
            </w:pPr>
            <w:r w:rsidRPr="006E11FD">
              <w:rPr>
                <w:lang w:val="en-US" w:eastAsia="en-US" w:bidi="ar-SA"/>
              </w:rPr>
              <w:t xml:space="preserve">- </w:t>
            </w:r>
            <w:r w:rsidRPr="006E11FD">
              <w:rPr>
                <w:lang w:eastAsia="en-US" w:bidi="ar-SA"/>
              </w:rPr>
              <w:t>употреблять</w:t>
            </w:r>
            <w:r w:rsidRPr="006E11FD">
              <w:rPr>
                <w:lang w:val="en-US" w:eastAsia="en-US" w:bidi="ar-SA"/>
              </w:rPr>
              <w:t xml:space="preserve"> </w:t>
            </w:r>
            <w:r w:rsidRPr="006E11FD">
              <w:rPr>
                <w:lang w:eastAsia="en-US" w:bidi="ar-SA"/>
              </w:rPr>
              <w:t>в</w:t>
            </w:r>
            <w:r w:rsidRPr="006E11FD">
              <w:rPr>
                <w:lang w:val="en-US" w:eastAsia="en-US" w:bidi="ar-SA"/>
              </w:rPr>
              <w:t xml:space="preserve"> </w:t>
            </w:r>
            <w:r w:rsidRPr="006E11FD">
              <w:rPr>
                <w:lang w:eastAsia="en-US" w:bidi="ar-SA"/>
              </w:rPr>
              <w:t>речи</w:t>
            </w:r>
            <w:r w:rsidRPr="006E11FD">
              <w:rPr>
                <w:lang w:val="en-US" w:eastAsia="en-US" w:bidi="ar-SA"/>
              </w:rPr>
              <w:t xml:space="preserve"> </w:t>
            </w:r>
            <w:r w:rsidRPr="006E11FD">
              <w:rPr>
                <w:lang w:eastAsia="en-US" w:bidi="ar-SA"/>
              </w:rPr>
              <w:t>сложноподчиненные</w:t>
            </w:r>
            <w:r w:rsidRPr="006E11FD">
              <w:rPr>
                <w:lang w:val="en-US" w:eastAsia="en-US" w:bidi="ar-SA"/>
              </w:rPr>
              <w:t xml:space="preserve"> </w:t>
            </w:r>
            <w:r w:rsidRPr="006E11FD">
              <w:rPr>
                <w:lang w:eastAsia="en-US" w:bidi="ar-SA"/>
              </w:rPr>
              <w:t>предложения</w:t>
            </w:r>
            <w:r w:rsidRPr="006E11FD">
              <w:rPr>
                <w:lang w:val="en-US" w:eastAsia="en-US" w:bidi="ar-SA"/>
              </w:rPr>
              <w:t xml:space="preserve"> </w:t>
            </w:r>
            <w:r w:rsidRPr="006E11FD">
              <w:rPr>
                <w:lang w:eastAsia="en-US" w:bidi="ar-SA"/>
              </w:rPr>
              <w:t>с</w:t>
            </w:r>
            <w:r w:rsidRPr="006E11FD">
              <w:rPr>
                <w:lang w:val="en-US" w:eastAsia="en-US" w:bidi="ar-SA"/>
              </w:rPr>
              <w:t xml:space="preserve"> </w:t>
            </w:r>
            <w:r w:rsidRPr="006E11FD">
              <w:rPr>
                <w:lang w:eastAsia="en-US" w:bidi="ar-SA"/>
              </w:rPr>
              <w:t>союзами</w:t>
            </w:r>
            <w:r w:rsidRPr="006E11FD">
              <w:rPr>
                <w:lang w:val="en-US" w:eastAsia="en-US" w:bidi="ar-SA"/>
              </w:rPr>
              <w:t xml:space="preserve"> </w:t>
            </w:r>
            <w:r w:rsidRPr="006E11FD">
              <w:rPr>
                <w:lang w:eastAsia="en-US" w:bidi="ar-SA"/>
              </w:rPr>
              <w:t>и</w:t>
            </w:r>
            <w:r w:rsidRPr="006E11FD">
              <w:rPr>
                <w:lang w:val="en-US" w:eastAsia="en-US" w:bidi="ar-SA"/>
              </w:rPr>
              <w:t xml:space="preserve"> </w:t>
            </w:r>
            <w:r w:rsidRPr="006E11FD">
              <w:rPr>
                <w:lang w:eastAsia="en-US" w:bidi="ar-SA"/>
              </w:rPr>
              <w:t>союзными</w:t>
            </w:r>
            <w:r w:rsidRPr="006E11FD">
              <w:rPr>
                <w:lang w:val="en-US" w:eastAsia="en-US" w:bidi="ar-SA"/>
              </w:rPr>
              <w:t xml:space="preserve"> </w:t>
            </w:r>
            <w:r w:rsidRPr="006E11FD">
              <w:rPr>
                <w:lang w:eastAsia="en-US" w:bidi="ar-SA"/>
              </w:rPr>
              <w:t>словами</w:t>
            </w:r>
            <w:r w:rsidRPr="006E11FD">
              <w:rPr>
                <w:lang w:val="en-US" w:eastAsia="en-US" w:bidi="ar-SA"/>
              </w:rPr>
              <w:t xml:space="preserve"> what, when, why, which, that, who, if, because, that’s why, than, so, for, since, during, so that, unless;</w:t>
            </w:r>
          </w:p>
          <w:p w:rsidR="006E11FD" w:rsidRPr="006E11FD" w:rsidRDefault="006E11FD" w:rsidP="006E11FD">
            <w:pPr>
              <w:rPr>
                <w:lang w:eastAsia="en-US" w:bidi="ar-SA"/>
              </w:rPr>
            </w:pPr>
            <w:r w:rsidRPr="006E11FD">
              <w:rPr>
                <w:lang w:eastAsia="en-US" w:bidi="ar-SA"/>
              </w:rPr>
              <w:t>- употреблять в речи сложносочиненные</w:t>
            </w:r>
          </w:p>
          <w:p w:rsidR="006E11FD" w:rsidRPr="006E11FD" w:rsidRDefault="006E11FD" w:rsidP="006E11FD">
            <w:pPr>
              <w:rPr>
                <w:lang w:eastAsia="en-US" w:bidi="ar-SA"/>
              </w:rPr>
            </w:pPr>
            <w:r w:rsidRPr="006E11FD">
              <w:rPr>
                <w:lang w:eastAsia="en-US" w:bidi="ar-SA"/>
              </w:rPr>
              <w:t>предложения с сочинительными союзами and, but, or;</w:t>
            </w:r>
          </w:p>
          <w:p w:rsidR="006E11FD" w:rsidRPr="006E11FD" w:rsidRDefault="006E11FD" w:rsidP="006E11FD">
            <w:pPr>
              <w:rPr>
                <w:lang w:eastAsia="en-US" w:bidi="ar-SA"/>
              </w:rPr>
            </w:pPr>
            <w:r w:rsidRPr="006E11FD">
              <w:rPr>
                <w:lang w:eastAsia="en-US" w:bidi="ar-SA"/>
              </w:rPr>
              <w:t>употреблять в речи условные предложения реального (Conditional I - If I see Jim, I’ll invite him</w:t>
            </w:r>
          </w:p>
          <w:p w:rsidR="006E11FD" w:rsidRPr="006E11FD" w:rsidRDefault="006E11FD" w:rsidP="006E11FD">
            <w:pPr>
              <w:rPr>
                <w:lang w:val="en-US" w:eastAsia="en-US" w:bidi="ar-SA"/>
              </w:rPr>
            </w:pPr>
            <w:r w:rsidRPr="006E11FD">
              <w:rPr>
                <w:lang w:val="en-US" w:eastAsia="en-US" w:bidi="ar-SA"/>
              </w:rPr>
              <w:t xml:space="preserve">to our school party) </w:t>
            </w:r>
            <w:r w:rsidRPr="006E11FD">
              <w:rPr>
                <w:lang w:eastAsia="en-US" w:bidi="ar-SA"/>
              </w:rPr>
              <w:t>и</w:t>
            </w:r>
            <w:r w:rsidRPr="006E11FD">
              <w:rPr>
                <w:lang w:val="en-US" w:eastAsia="en-US" w:bidi="ar-SA"/>
              </w:rPr>
              <w:t xml:space="preserve"> </w:t>
            </w:r>
            <w:r w:rsidRPr="006E11FD">
              <w:rPr>
                <w:lang w:eastAsia="en-US" w:bidi="ar-SA"/>
              </w:rPr>
              <w:t>нереального</w:t>
            </w:r>
          </w:p>
          <w:p w:rsidR="006E11FD" w:rsidRPr="006E11FD" w:rsidRDefault="006E11FD" w:rsidP="006E11FD">
            <w:pPr>
              <w:rPr>
                <w:lang w:val="en-US" w:eastAsia="en-US" w:bidi="ar-SA"/>
              </w:rPr>
            </w:pPr>
            <w:r w:rsidRPr="006E11FD">
              <w:rPr>
                <w:lang w:eastAsia="en-US" w:bidi="ar-SA"/>
              </w:rPr>
              <w:lastRenderedPageBreak/>
              <w:t>характера</w:t>
            </w:r>
            <w:r w:rsidRPr="006E11FD">
              <w:rPr>
                <w:lang w:val="en-US" w:eastAsia="en-US" w:bidi="ar-SA"/>
              </w:rPr>
              <w:t>(Conditional II - If I were you, I would start learning French);</w:t>
            </w:r>
          </w:p>
          <w:p w:rsidR="006E11FD" w:rsidRPr="006E11FD" w:rsidRDefault="006E11FD" w:rsidP="006E11FD">
            <w:pPr>
              <w:rPr>
                <w:lang w:eastAsia="en-US" w:bidi="ar-SA"/>
              </w:rPr>
            </w:pPr>
            <w:r w:rsidRPr="006E11FD">
              <w:rPr>
                <w:lang w:eastAsia="en-US" w:bidi="ar-SA"/>
              </w:rPr>
              <w:t>- употреблять в речи предложения с</w:t>
            </w:r>
          </w:p>
          <w:p w:rsidR="006E11FD" w:rsidRPr="006E11FD" w:rsidRDefault="006E11FD" w:rsidP="006E11FD">
            <w:pPr>
              <w:rPr>
                <w:lang w:eastAsia="en-US" w:bidi="ar-SA"/>
              </w:rPr>
            </w:pPr>
            <w:r w:rsidRPr="006E11FD">
              <w:rPr>
                <w:lang w:eastAsia="en-US" w:bidi="ar-SA"/>
              </w:rPr>
              <w:t xml:space="preserve">конструкцией </w:t>
            </w:r>
            <w:r w:rsidRPr="006E11FD">
              <w:rPr>
                <w:lang w:val="en-US" w:eastAsia="en-US" w:bidi="ar-SA"/>
              </w:rPr>
              <w:t>I</w:t>
            </w:r>
            <w:r w:rsidRPr="006E11FD">
              <w:rPr>
                <w:lang w:eastAsia="en-US" w:bidi="ar-SA"/>
              </w:rPr>
              <w:t xml:space="preserve"> </w:t>
            </w:r>
            <w:r w:rsidRPr="006E11FD">
              <w:rPr>
                <w:lang w:val="en-US" w:eastAsia="en-US" w:bidi="ar-SA"/>
              </w:rPr>
              <w:t>wish</w:t>
            </w:r>
            <w:r w:rsidRPr="006E11FD">
              <w:rPr>
                <w:lang w:eastAsia="en-US" w:bidi="ar-SA"/>
              </w:rPr>
              <w:t xml:space="preserve"> (</w:t>
            </w:r>
            <w:r w:rsidRPr="006E11FD">
              <w:rPr>
                <w:lang w:val="en-US" w:eastAsia="en-US" w:bidi="ar-SA"/>
              </w:rPr>
              <w:t>I</w:t>
            </w:r>
            <w:r w:rsidRPr="006E11FD">
              <w:rPr>
                <w:lang w:eastAsia="en-US" w:bidi="ar-SA"/>
              </w:rPr>
              <w:t xml:space="preserve"> </w:t>
            </w:r>
            <w:r w:rsidRPr="006E11FD">
              <w:rPr>
                <w:lang w:val="en-US" w:eastAsia="en-US" w:bidi="ar-SA"/>
              </w:rPr>
              <w:t>wish</w:t>
            </w:r>
            <w:r w:rsidRPr="006E11FD">
              <w:rPr>
                <w:lang w:eastAsia="en-US" w:bidi="ar-SA"/>
              </w:rPr>
              <w:t xml:space="preserve"> </w:t>
            </w:r>
            <w:r w:rsidRPr="006E11FD">
              <w:rPr>
                <w:lang w:val="en-US" w:eastAsia="en-US" w:bidi="ar-SA"/>
              </w:rPr>
              <w:t>I</w:t>
            </w:r>
            <w:r w:rsidRPr="006E11FD">
              <w:rPr>
                <w:lang w:eastAsia="en-US" w:bidi="ar-SA"/>
              </w:rPr>
              <w:t xml:space="preserve"> </w:t>
            </w:r>
            <w:r w:rsidRPr="006E11FD">
              <w:rPr>
                <w:lang w:val="en-US" w:eastAsia="en-US" w:bidi="ar-SA"/>
              </w:rPr>
              <w:t>had</w:t>
            </w:r>
            <w:r w:rsidRPr="006E11FD">
              <w:rPr>
                <w:lang w:eastAsia="en-US" w:bidi="ar-SA"/>
              </w:rPr>
              <w:t xml:space="preserve"> </w:t>
            </w:r>
            <w:r w:rsidRPr="006E11FD">
              <w:rPr>
                <w:lang w:val="en-US" w:eastAsia="en-US" w:bidi="ar-SA"/>
              </w:rPr>
              <w:t>my</w:t>
            </w:r>
            <w:r w:rsidRPr="006E11FD">
              <w:rPr>
                <w:lang w:eastAsia="en-US" w:bidi="ar-SA"/>
              </w:rPr>
              <w:t xml:space="preserve"> </w:t>
            </w:r>
            <w:r w:rsidRPr="006E11FD">
              <w:rPr>
                <w:lang w:val="en-US" w:eastAsia="en-US" w:bidi="ar-SA"/>
              </w:rPr>
              <w:t>own</w:t>
            </w:r>
            <w:r w:rsidRPr="006E11FD">
              <w:rPr>
                <w:lang w:eastAsia="en-US" w:bidi="ar-SA"/>
              </w:rPr>
              <w:t xml:space="preserve"> </w:t>
            </w:r>
            <w:r w:rsidRPr="006E11FD">
              <w:rPr>
                <w:lang w:val="en-US" w:eastAsia="en-US" w:bidi="ar-SA"/>
              </w:rPr>
              <w:t>room</w:t>
            </w:r>
            <w:r w:rsidRPr="006E11FD">
              <w:rPr>
                <w:lang w:eastAsia="en-US" w:bidi="ar-SA"/>
              </w:rPr>
              <w:t>);</w:t>
            </w:r>
          </w:p>
          <w:p w:rsidR="006E11FD" w:rsidRPr="006E11FD" w:rsidRDefault="006E11FD" w:rsidP="006E11FD">
            <w:pPr>
              <w:rPr>
                <w:lang w:val="en-US" w:eastAsia="en-US" w:bidi="ar-SA"/>
              </w:rPr>
            </w:pPr>
            <w:r w:rsidRPr="006E11FD">
              <w:rPr>
                <w:lang w:val="en-US" w:eastAsia="en-US" w:bidi="ar-SA"/>
              </w:rPr>
              <w:t xml:space="preserve">- </w:t>
            </w:r>
            <w:r w:rsidRPr="006E11FD">
              <w:rPr>
                <w:lang w:eastAsia="en-US" w:bidi="ar-SA"/>
              </w:rPr>
              <w:t>употреблять</w:t>
            </w:r>
            <w:r w:rsidRPr="006E11FD">
              <w:rPr>
                <w:lang w:val="en-US" w:eastAsia="en-US" w:bidi="ar-SA"/>
              </w:rPr>
              <w:t xml:space="preserve"> </w:t>
            </w:r>
            <w:r w:rsidRPr="006E11FD">
              <w:rPr>
                <w:lang w:eastAsia="en-US" w:bidi="ar-SA"/>
              </w:rPr>
              <w:t>в</w:t>
            </w:r>
            <w:r w:rsidRPr="006E11FD">
              <w:rPr>
                <w:lang w:val="en-US" w:eastAsia="en-US" w:bidi="ar-SA"/>
              </w:rPr>
              <w:t xml:space="preserve"> </w:t>
            </w:r>
            <w:r w:rsidRPr="006E11FD">
              <w:rPr>
                <w:lang w:eastAsia="en-US" w:bidi="ar-SA"/>
              </w:rPr>
              <w:t>речи</w:t>
            </w:r>
            <w:r w:rsidRPr="006E11FD">
              <w:rPr>
                <w:lang w:val="en-US" w:eastAsia="en-US" w:bidi="ar-SA"/>
              </w:rPr>
              <w:t xml:space="preserve"> </w:t>
            </w:r>
            <w:r w:rsidRPr="006E11FD">
              <w:rPr>
                <w:lang w:eastAsia="en-US" w:bidi="ar-SA"/>
              </w:rPr>
              <w:t>предложения</w:t>
            </w:r>
            <w:r w:rsidRPr="006E11FD">
              <w:rPr>
                <w:lang w:val="en-US" w:eastAsia="en-US" w:bidi="ar-SA"/>
              </w:rPr>
              <w:t xml:space="preserve"> </w:t>
            </w:r>
            <w:r w:rsidRPr="006E11FD">
              <w:rPr>
                <w:lang w:eastAsia="en-US" w:bidi="ar-SA"/>
              </w:rPr>
              <w:t>с</w:t>
            </w:r>
          </w:p>
          <w:p w:rsidR="006E11FD" w:rsidRPr="006E11FD" w:rsidRDefault="006E11FD" w:rsidP="006E11FD">
            <w:pPr>
              <w:rPr>
                <w:lang w:val="en-US" w:eastAsia="en-US" w:bidi="ar-SA"/>
              </w:rPr>
            </w:pPr>
            <w:r w:rsidRPr="006E11FD">
              <w:rPr>
                <w:lang w:eastAsia="en-US" w:bidi="ar-SA"/>
              </w:rPr>
              <w:t>конструкцией</w:t>
            </w:r>
            <w:r w:rsidRPr="006E11FD">
              <w:rPr>
                <w:lang w:val="en-US" w:eastAsia="en-US" w:bidi="ar-SA"/>
              </w:rPr>
              <w:t xml:space="preserve"> so/such (I was so busy that I forgot to phone my parents);</w:t>
            </w:r>
          </w:p>
          <w:p w:rsidR="006E11FD" w:rsidRPr="006E11FD" w:rsidRDefault="006E11FD" w:rsidP="006E11FD">
            <w:pPr>
              <w:rPr>
                <w:lang w:val="en-US" w:eastAsia="en-US" w:bidi="ar-SA"/>
              </w:rPr>
            </w:pPr>
            <w:r w:rsidRPr="006E11FD">
              <w:rPr>
                <w:lang w:val="en-US" w:eastAsia="en-US" w:bidi="ar-SA"/>
              </w:rPr>
              <w:t xml:space="preserve">- </w:t>
            </w:r>
            <w:r w:rsidRPr="006E11FD">
              <w:rPr>
                <w:lang w:eastAsia="en-US" w:bidi="ar-SA"/>
              </w:rPr>
              <w:t>употреблять</w:t>
            </w:r>
            <w:r w:rsidRPr="006E11FD">
              <w:rPr>
                <w:lang w:val="en-US" w:eastAsia="en-US" w:bidi="ar-SA"/>
              </w:rPr>
              <w:t xml:space="preserve"> </w:t>
            </w:r>
            <w:r w:rsidRPr="006E11FD">
              <w:rPr>
                <w:lang w:eastAsia="en-US" w:bidi="ar-SA"/>
              </w:rPr>
              <w:t>в</w:t>
            </w:r>
            <w:r w:rsidRPr="006E11FD">
              <w:rPr>
                <w:lang w:val="en-US" w:eastAsia="en-US" w:bidi="ar-SA"/>
              </w:rPr>
              <w:t xml:space="preserve"> </w:t>
            </w:r>
            <w:r w:rsidRPr="006E11FD">
              <w:rPr>
                <w:lang w:eastAsia="en-US" w:bidi="ar-SA"/>
              </w:rPr>
              <w:t>речи</w:t>
            </w:r>
            <w:r w:rsidRPr="006E11FD">
              <w:rPr>
                <w:lang w:val="en-US" w:eastAsia="en-US" w:bidi="ar-SA"/>
              </w:rPr>
              <w:t xml:space="preserve"> </w:t>
            </w:r>
            <w:r w:rsidRPr="006E11FD">
              <w:rPr>
                <w:lang w:eastAsia="en-US" w:bidi="ar-SA"/>
              </w:rPr>
              <w:t>конструкции</w:t>
            </w:r>
            <w:r w:rsidRPr="006E11FD">
              <w:rPr>
                <w:lang w:val="en-US" w:eastAsia="en-US" w:bidi="ar-SA"/>
              </w:rPr>
              <w:t xml:space="preserve"> </w:t>
            </w:r>
            <w:r w:rsidRPr="006E11FD">
              <w:rPr>
                <w:lang w:eastAsia="en-US" w:bidi="ar-SA"/>
              </w:rPr>
              <w:t>с</w:t>
            </w:r>
          </w:p>
          <w:p w:rsidR="006E11FD" w:rsidRPr="006E11FD" w:rsidRDefault="006E11FD" w:rsidP="006E11FD">
            <w:pPr>
              <w:rPr>
                <w:lang w:val="en-US" w:eastAsia="en-US" w:bidi="ar-SA"/>
              </w:rPr>
            </w:pPr>
            <w:r w:rsidRPr="006E11FD">
              <w:rPr>
                <w:lang w:eastAsia="en-US" w:bidi="ar-SA"/>
              </w:rPr>
              <w:t>герундием</w:t>
            </w:r>
            <w:r w:rsidRPr="006E11FD">
              <w:rPr>
                <w:lang w:val="en-US" w:eastAsia="en-US" w:bidi="ar-SA"/>
              </w:rPr>
              <w:t>: to love / hate doing something; stop talking;</w:t>
            </w:r>
          </w:p>
          <w:p w:rsidR="006E11FD" w:rsidRPr="006E11FD" w:rsidRDefault="006E11FD" w:rsidP="006E11FD">
            <w:pPr>
              <w:rPr>
                <w:lang w:eastAsia="en-US" w:bidi="ar-SA"/>
              </w:rPr>
            </w:pPr>
            <w:r w:rsidRPr="006E11FD">
              <w:rPr>
                <w:lang w:eastAsia="en-US" w:bidi="ar-SA"/>
              </w:rPr>
              <w:t>- употреблять в речи конструкции с</w:t>
            </w:r>
          </w:p>
          <w:p w:rsidR="006E11FD" w:rsidRPr="006E11FD" w:rsidRDefault="006E11FD" w:rsidP="006E11FD">
            <w:pPr>
              <w:rPr>
                <w:lang w:eastAsia="en-US" w:bidi="ar-SA"/>
              </w:rPr>
            </w:pPr>
            <w:r w:rsidRPr="006E11FD">
              <w:rPr>
                <w:lang w:eastAsia="en-US" w:bidi="ar-SA"/>
              </w:rPr>
              <w:t>инфинитивом: want to do, learn to speak;</w:t>
            </w:r>
          </w:p>
          <w:p w:rsidR="006E11FD" w:rsidRPr="006E11FD" w:rsidRDefault="006E11FD" w:rsidP="006E11FD">
            <w:pPr>
              <w:rPr>
                <w:lang w:val="en-US" w:eastAsia="en-US" w:bidi="ar-SA"/>
              </w:rPr>
            </w:pPr>
            <w:r w:rsidRPr="006E11FD">
              <w:rPr>
                <w:lang w:val="en-US" w:eastAsia="en-US" w:bidi="ar-SA"/>
              </w:rPr>
              <w:t xml:space="preserve">- </w:t>
            </w:r>
            <w:r w:rsidRPr="006E11FD">
              <w:rPr>
                <w:lang w:eastAsia="en-US" w:bidi="ar-SA"/>
              </w:rPr>
              <w:t>употреблять</w:t>
            </w:r>
            <w:r w:rsidRPr="006E11FD">
              <w:rPr>
                <w:lang w:val="en-US" w:eastAsia="en-US" w:bidi="ar-SA"/>
              </w:rPr>
              <w:t xml:space="preserve"> </w:t>
            </w:r>
            <w:r w:rsidRPr="006E11FD">
              <w:rPr>
                <w:lang w:eastAsia="en-US" w:bidi="ar-SA"/>
              </w:rPr>
              <w:t>в</w:t>
            </w:r>
            <w:r w:rsidRPr="006E11FD">
              <w:rPr>
                <w:lang w:val="en-US" w:eastAsia="en-US" w:bidi="ar-SA"/>
              </w:rPr>
              <w:t xml:space="preserve"> </w:t>
            </w:r>
            <w:r w:rsidRPr="006E11FD">
              <w:rPr>
                <w:lang w:eastAsia="en-US" w:bidi="ar-SA"/>
              </w:rPr>
              <w:t>речи</w:t>
            </w:r>
            <w:r w:rsidRPr="006E11FD">
              <w:rPr>
                <w:lang w:val="en-US" w:eastAsia="en-US" w:bidi="ar-SA"/>
              </w:rPr>
              <w:t xml:space="preserve"> </w:t>
            </w:r>
            <w:r w:rsidRPr="006E11FD">
              <w:rPr>
                <w:lang w:eastAsia="en-US" w:bidi="ar-SA"/>
              </w:rPr>
              <w:t>инфинитив</w:t>
            </w:r>
            <w:r w:rsidRPr="006E11FD">
              <w:rPr>
                <w:lang w:val="en-US" w:eastAsia="en-US" w:bidi="ar-SA"/>
              </w:rPr>
              <w:t xml:space="preserve"> </w:t>
            </w:r>
            <w:r w:rsidRPr="006E11FD">
              <w:rPr>
                <w:lang w:eastAsia="en-US" w:bidi="ar-SA"/>
              </w:rPr>
              <w:t>цели</w:t>
            </w:r>
            <w:r w:rsidRPr="006E11FD">
              <w:rPr>
                <w:lang w:val="en-US" w:eastAsia="en-US" w:bidi="ar-SA"/>
              </w:rPr>
              <w:t xml:space="preserve"> (I called to cancel our lesson);</w:t>
            </w:r>
          </w:p>
          <w:p w:rsidR="006E11FD" w:rsidRPr="006E11FD" w:rsidRDefault="006E11FD" w:rsidP="006E11FD">
            <w:pPr>
              <w:rPr>
                <w:lang w:val="en-US" w:eastAsia="en-US" w:bidi="ar-SA"/>
              </w:rPr>
            </w:pPr>
            <w:r w:rsidRPr="006E11FD">
              <w:rPr>
                <w:lang w:val="en-US" w:eastAsia="en-US" w:bidi="ar-SA"/>
              </w:rPr>
              <w:t xml:space="preserve">- </w:t>
            </w:r>
            <w:r w:rsidRPr="006E11FD">
              <w:rPr>
                <w:lang w:eastAsia="en-US" w:bidi="ar-SA"/>
              </w:rPr>
              <w:t>употреблять</w:t>
            </w:r>
            <w:r w:rsidRPr="006E11FD">
              <w:rPr>
                <w:lang w:val="en-US" w:eastAsia="en-US" w:bidi="ar-SA"/>
              </w:rPr>
              <w:t xml:space="preserve"> </w:t>
            </w:r>
            <w:r w:rsidRPr="006E11FD">
              <w:rPr>
                <w:lang w:eastAsia="en-US" w:bidi="ar-SA"/>
              </w:rPr>
              <w:t>в</w:t>
            </w:r>
            <w:r w:rsidRPr="006E11FD">
              <w:rPr>
                <w:lang w:val="en-US" w:eastAsia="en-US" w:bidi="ar-SA"/>
              </w:rPr>
              <w:t xml:space="preserve"> </w:t>
            </w:r>
            <w:r w:rsidRPr="006E11FD">
              <w:rPr>
                <w:lang w:eastAsia="en-US" w:bidi="ar-SA"/>
              </w:rPr>
              <w:t>речи</w:t>
            </w:r>
            <w:r w:rsidRPr="006E11FD">
              <w:rPr>
                <w:lang w:val="en-US" w:eastAsia="en-US" w:bidi="ar-SA"/>
              </w:rPr>
              <w:t xml:space="preserve"> </w:t>
            </w:r>
            <w:r w:rsidRPr="006E11FD">
              <w:rPr>
                <w:lang w:eastAsia="en-US" w:bidi="ar-SA"/>
              </w:rPr>
              <w:t>конструкцию</w:t>
            </w:r>
            <w:r w:rsidRPr="006E11FD">
              <w:rPr>
                <w:lang w:val="en-US" w:eastAsia="en-US" w:bidi="ar-SA"/>
              </w:rPr>
              <w:t xml:space="preserve"> it takes me ... to do something;</w:t>
            </w:r>
          </w:p>
          <w:p w:rsidR="006E11FD" w:rsidRPr="006E11FD" w:rsidRDefault="006E11FD" w:rsidP="006E11FD">
            <w:pPr>
              <w:rPr>
                <w:lang w:val="en-US" w:eastAsia="en-US" w:bidi="ar-SA"/>
              </w:rPr>
            </w:pPr>
            <w:r w:rsidRPr="006E11FD">
              <w:rPr>
                <w:lang w:val="en-US" w:eastAsia="en-US" w:bidi="ar-SA"/>
              </w:rPr>
              <w:t xml:space="preserve">- </w:t>
            </w:r>
            <w:r w:rsidRPr="006E11FD">
              <w:rPr>
                <w:lang w:eastAsia="en-US" w:bidi="ar-SA"/>
              </w:rPr>
              <w:t>использовать</w:t>
            </w:r>
            <w:r w:rsidRPr="006E11FD">
              <w:rPr>
                <w:lang w:val="en-US" w:eastAsia="en-US" w:bidi="ar-SA"/>
              </w:rPr>
              <w:t xml:space="preserve"> </w:t>
            </w:r>
            <w:r w:rsidRPr="006E11FD">
              <w:rPr>
                <w:lang w:eastAsia="en-US" w:bidi="ar-SA"/>
              </w:rPr>
              <w:t>косвенную</w:t>
            </w:r>
            <w:r w:rsidRPr="006E11FD">
              <w:rPr>
                <w:lang w:val="en-US" w:eastAsia="en-US" w:bidi="ar-SA"/>
              </w:rPr>
              <w:t xml:space="preserve"> </w:t>
            </w:r>
            <w:r w:rsidRPr="006E11FD">
              <w:rPr>
                <w:lang w:eastAsia="en-US" w:bidi="ar-SA"/>
              </w:rPr>
              <w:t>речь</w:t>
            </w:r>
            <w:r w:rsidRPr="006E11FD">
              <w:rPr>
                <w:lang w:val="en-US" w:eastAsia="en-US" w:bidi="ar-SA"/>
              </w:rPr>
              <w:t>;</w:t>
            </w:r>
          </w:p>
          <w:p w:rsidR="006E11FD" w:rsidRPr="006E11FD" w:rsidRDefault="006E11FD" w:rsidP="006E11FD">
            <w:pPr>
              <w:rPr>
                <w:lang w:val="en-US" w:eastAsia="en-US" w:bidi="ar-SA"/>
              </w:rPr>
            </w:pPr>
            <w:r w:rsidRPr="006E11FD">
              <w:rPr>
                <w:lang w:val="en-US" w:eastAsia="en-US" w:bidi="ar-SA"/>
              </w:rPr>
              <w:t xml:space="preserve">- </w:t>
            </w:r>
            <w:r w:rsidRPr="006E11FD">
              <w:rPr>
                <w:lang w:eastAsia="en-US" w:bidi="ar-SA"/>
              </w:rPr>
              <w:t>использовать</w:t>
            </w:r>
            <w:r w:rsidRPr="006E11FD">
              <w:rPr>
                <w:lang w:val="en-US" w:eastAsia="en-US" w:bidi="ar-SA"/>
              </w:rPr>
              <w:t xml:space="preserve"> </w:t>
            </w:r>
            <w:r w:rsidRPr="006E11FD">
              <w:rPr>
                <w:lang w:eastAsia="en-US" w:bidi="ar-SA"/>
              </w:rPr>
              <w:t>в</w:t>
            </w:r>
            <w:r w:rsidRPr="006E11FD">
              <w:rPr>
                <w:lang w:val="en-US" w:eastAsia="en-US" w:bidi="ar-SA"/>
              </w:rPr>
              <w:t xml:space="preserve"> </w:t>
            </w:r>
            <w:r w:rsidRPr="006E11FD">
              <w:rPr>
                <w:lang w:eastAsia="en-US" w:bidi="ar-SA"/>
              </w:rPr>
              <w:t>речи</w:t>
            </w:r>
            <w:r w:rsidRPr="006E11FD">
              <w:rPr>
                <w:lang w:val="en-US" w:eastAsia="en-US" w:bidi="ar-SA"/>
              </w:rPr>
              <w:t xml:space="preserve"> </w:t>
            </w:r>
            <w:r w:rsidRPr="006E11FD">
              <w:rPr>
                <w:lang w:eastAsia="en-US" w:bidi="ar-SA"/>
              </w:rPr>
              <w:t>глаголы</w:t>
            </w:r>
            <w:r w:rsidRPr="006E11FD">
              <w:rPr>
                <w:lang w:val="en-US" w:eastAsia="en-US" w:bidi="ar-SA"/>
              </w:rPr>
              <w:t xml:space="preserve"> </w:t>
            </w:r>
            <w:r w:rsidRPr="006E11FD">
              <w:rPr>
                <w:lang w:eastAsia="en-US" w:bidi="ar-SA"/>
              </w:rPr>
              <w:t>в</w:t>
            </w:r>
            <w:r w:rsidRPr="006E11FD">
              <w:rPr>
                <w:lang w:val="en-US" w:eastAsia="en-US" w:bidi="ar-SA"/>
              </w:rPr>
              <w:t xml:space="preserve"> </w:t>
            </w:r>
            <w:r w:rsidRPr="006E11FD">
              <w:rPr>
                <w:lang w:eastAsia="en-US" w:bidi="ar-SA"/>
              </w:rPr>
              <w:t>наиболее</w:t>
            </w:r>
            <w:r w:rsidRPr="006E11FD">
              <w:rPr>
                <w:lang w:val="en-US" w:eastAsia="en-US" w:bidi="ar-SA"/>
              </w:rPr>
              <w:t xml:space="preserve"> </w:t>
            </w:r>
            <w:r w:rsidRPr="006E11FD">
              <w:rPr>
                <w:lang w:eastAsia="en-US" w:bidi="ar-SA"/>
              </w:rPr>
              <w:t>употребляемых</w:t>
            </w:r>
            <w:r w:rsidRPr="006E11FD">
              <w:rPr>
                <w:lang w:val="en-US" w:eastAsia="en-US" w:bidi="ar-SA"/>
              </w:rPr>
              <w:t xml:space="preserve"> </w:t>
            </w:r>
            <w:r w:rsidRPr="006E11FD">
              <w:rPr>
                <w:lang w:eastAsia="en-US" w:bidi="ar-SA"/>
              </w:rPr>
              <w:t>временных</w:t>
            </w:r>
            <w:r w:rsidRPr="006E11FD">
              <w:rPr>
                <w:lang w:val="en-US" w:eastAsia="en-US" w:bidi="ar-SA"/>
              </w:rPr>
              <w:t xml:space="preserve"> </w:t>
            </w:r>
            <w:r w:rsidRPr="006E11FD">
              <w:rPr>
                <w:lang w:eastAsia="en-US" w:bidi="ar-SA"/>
              </w:rPr>
              <w:t>формах</w:t>
            </w:r>
            <w:r w:rsidRPr="006E11FD">
              <w:rPr>
                <w:lang w:val="en-US" w:eastAsia="en-US" w:bidi="ar-SA"/>
              </w:rPr>
              <w:t>: Present Simple, Present Continuous, Future Simple, Past Simple, Past Continuous, Present Perfect, Present Perfect Continuous, Past Perfect;</w:t>
            </w:r>
          </w:p>
          <w:p w:rsidR="006E11FD" w:rsidRPr="006E11FD" w:rsidRDefault="006E11FD" w:rsidP="006E11FD">
            <w:pPr>
              <w:rPr>
                <w:lang w:val="en-US" w:eastAsia="en-US" w:bidi="ar-SA"/>
              </w:rPr>
            </w:pPr>
            <w:r w:rsidRPr="006E11FD">
              <w:rPr>
                <w:lang w:val="en-US" w:eastAsia="en-US" w:bidi="ar-SA"/>
              </w:rPr>
              <w:t xml:space="preserve">- </w:t>
            </w:r>
            <w:r w:rsidRPr="006E11FD">
              <w:rPr>
                <w:lang w:eastAsia="en-US" w:bidi="ar-SA"/>
              </w:rPr>
              <w:t>употреблять</w:t>
            </w:r>
            <w:r w:rsidRPr="006E11FD">
              <w:rPr>
                <w:lang w:val="en-US" w:eastAsia="en-US" w:bidi="ar-SA"/>
              </w:rPr>
              <w:t xml:space="preserve"> </w:t>
            </w:r>
            <w:r w:rsidRPr="006E11FD">
              <w:rPr>
                <w:lang w:eastAsia="en-US" w:bidi="ar-SA"/>
              </w:rPr>
              <w:t>в</w:t>
            </w:r>
            <w:r w:rsidRPr="006E11FD">
              <w:rPr>
                <w:lang w:val="en-US" w:eastAsia="en-US" w:bidi="ar-SA"/>
              </w:rPr>
              <w:t xml:space="preserve"> </w:t>
            </w:r>
            <w:r w:rsidRPr="006E11FD">
              <w:rPr>
                <w:lang w:eastAsia="en-US" w:bidi="ar-SA"/>
              </w:rPr>
              <w:t>речи</w:t>
            </w:r>
            <w:r w:rsidRPr="006E11FD">
              <w:rPr>
                <w:lang w:val="en-US" w:eastAsia="en-US" w:bidi="ar-SA"/>
              </w:rPr>
              <w:t xml:space="preserve"> </w:t>
            </w:r>
            <w:r w:rsidRPr="006E11FD">
              <w:rPr>
                <w:lang w:eastAsia="en-US" w:bidi="ar-SA"/>
              </w:rPr>
              <w:t>страдательный</w:t>
            </w:r>
            <w:r w:rsidRPr="006E11FD">
              <w:rPr>
                <w:lang w:val="en-US" w:eastAsia="en-US" w:bidi="ar-SA"/>
              </w:rPr>
              <w:t xml:space="preserve"> </w:t>
            </w:r>
            <w:r w:rsidRPr="006E11FD">
              <w:rPr>
                <w:lang w:eastAsia="en-US" w:bidi="ar-SA"/>
              </w:rPr>
              <w:t>залог</w:t>
            </w:r>
            <w:r w:rsidRPr="006E11FD">
              <w:rPr>
                <w:lang w:val="en-US" w:eastAsia="en-US" w:bidi="ar-SA"/>
              </w:rPr>
              <w:t xml:space="preserve"> </w:t>
            </w:r>
            <w:r w:rsidRPr="006E11FD">
              <w:rPr>
                <w:lang w:eastAsia="en-US" w:bidi="ar-SA"/>
              </w:rPr>
              <w:t>в</w:t>
            </w:r>
            <w:r w:rsidRPr="006E11FD">
              <w:rPr>
                <w:lang w:val="en-US" w:eastAsia="en-US" w:bidi="ar-SA"/>
              </w:rPr>
              <w:t xml:space="preserve"> </w:t>
            </w:r>
            <w:r w:rsidRPr="006E11FD">
              <w:rPr>
                <w:lang w:eastAsia="en-US" w:bidi="ar-SA"/>
              </w:rPr>
              <w:t>формах</w:t>
            </w:r>
            <w:r w:rsidRPr="006E11FD">
              <w:rPr>
                <w:lang w:val="en-US" w:eastAsia="en-US" w:bidi="ar-SA"/>
              </w:rPr>
              <w:t xml:space="preserve"> </w:t>
            </w:r>
            <w:r w:rsidRPr="006E11FD">
              <w:rPr>
                <w:lang w:eastAsia="en-US" w:bidi="ar-SA"/>
              </w:rPr>
              <w:t>наиболее</w:t>
            </w:r>
            <w:r w:rsidRPr="006E11FD">
              <w:rPr>
                <w:lang w:val="en-US" w:eastAsia="en-US" w:bidi="ar-SA"/>
              </w:rPr>
              <w:t xml:space="preserve"> </w:t>
            </w:r>
            <w:r w:rsidRPr="006E11FD">
              <w:rPr>
                <w:lang w:eastAsia="en-US" w:bidi="ar-SA"/>
              </w:rPr>
              <w:t>используемых</w:t>
            </w:r>
            <w:r w:rsidRPr="006E11FD">
              <w:rPr>
                <w:lang w:val="en-US" w:eastAsia="en-US" w:bidi="ar-SA"/>
              </w:rPr>
              <w:t xml:space="preserve"> </w:t>
            </w:r>
            <w:r w:rsidRPr="006E11FD">
              <w:rPr>
                <w:lang w:eastAsia="en-US" w:bidi="ar-SA"/>
              </w:rPr>
              <w:t>времен</w:t>
            </w:r>
            <w:r w:rsidRPr="006E11FD">
              <w:rPr>
                <w:lang w:val="en-US" w:eastAsia="en-US" w:bidi="ar-SA"/>
              </w:rPr>
              <w:t>: Present Simple, Present Continuous, Past Simple, Present Perfect;</w:t>
            </w:r>
          </w:p>
          <w:p w:rsidR="006E11FD" w:rsidRPr="006E11FD" w:rsidRDefault="006E11FD" w:rsidP="006E11FD">
            <w:pPr>
              <w:rPr>
                <w:lang w:eastAsia="en-US" w:bidi="ar-SA"/>
              </w:rPr>
            </w:pPr>
            <w:r w:rsidRPr="006E11FD">
              <w:rPr>
                <w:lang w:eastAsia="en-US" w:bidi="ar-SA"/>
              </w:rPr>
              <w:t>- употреблять в речи различные</w:t>
            </w:r>
          </w:p>
          <w:p w:rsidR="006E11FD" w:rsidRPr="006E11FD" w:rsidRDefault="006E11FD" w:rsidP="006E11FD">
            <w:pPr>
              <w:rPr>
                <w:lang w:eastAsia="en-US" w:bidi="ar-SA"/>
              </w:rPr>
            </w:pPr>
            <w:r w:rsidRPr="006E11FD">
              <w:rPr>
                <w:lang w:eastAsia="en-US" w:bidi="ar-SA"/>
              </w:rPr>
              <w:t>грамматические средства для выражения будущего времени</w:t>
            </w:r>
          </w:p>
          <w:p w:rsidR="006E11FD" w:rsidRPr="006E11FD" w:rsidRDefault="006E11FD" w:rsidP="006E11FD">
            <w:pPr>
              <w:rPr>
                <w:lang w:val="en-US" w:eastAsia="en-US" w:bidi="ar-SA"/>
              </w:rPr>
            </w:pPr>
            <w:r w:rsidRPr="006E11FD">
              <w:rPr>
                <w:lang w:val="en-US" w:eastAsia="en-US" w:bidi="ar-SA"/>
              </w:rPr>
              <w:t>- to be going to, Present Continuous; Present Simple;</w:t>
            </w:r>
          </w:p>
          <w:p w:rsidR="006E11FD" w:rsidRPr="006E11FD" w:rsidRDefault="006E11FD" w:rsidP="006E11FD">
            <w:pPr>
              <w:rPr>
                <w:lang w:val="en-US" w:eastAsia="en-US" w:bidi="ar-SA"/>
              </w:rPr>
            </w:pPr>
            <w:r w:rsidRPr="006E11FD">
              <w:rPr>
                <w:lang w:val="en-US" w:eastAsia="en-US" w:bidi="ar-SA"/>
              </w:rPr>
              <w:t xml:space="preserve">- </w:t>
            </w:r>
            <w:r w:rsidRPr="006E11FD">
              <w:rPr>
                <w:lang w:eastAsia="en-US" w:bidi="ar-SA"/>
              </w:rPr>
              <w:t>употреблять</w:t>
            </w:r>
            <w:r w:rsidRPr="006E11FD">
              <w:rPr>
                <w:lang w:val="en-US" w:eastAsia="en-US" w:bidi="ar-SA"/>
              </w:rPr>
              <w:t xml:space="preserve"> </w:t>
            </w:r>
            <w:r w:rsidRPr="006E11FD">
              <w:rPr>
                <w:lang w:eastAsia="en-US" w:bidi="ar-SA"/>
              </w:rPr>
              <w:t>в</w:t>
            </w:r>
            <w:r w:rsidRPr="006E11FD">
              <w:rPr>
                <w:lang w:val="en-US" w:eastAsia="en-US" w:bidi="ar-SA"/>
              </w:rPr>
              <w:t xml:space="preserve"> </w:t>
            </w:r>
            <w:r w:rsidRPr="006E11FD">
              <w:rPr>
                <w:lang w:eastAsia="en-US" w:bidi="ar-SA"/>
              </w:rPr>
              <w:t>речи</w:t>
            </w:r>
            <w:r w:rsidRPr="006E11FD">
              <w:rPr>
                <w:lang w:val="en-US" w:eastAsia="en-US" w:bidi="ar-SA"/>
              </w:rPr>
              <w:t xml:space="preserve"> </w:t>
            </w:r>
            <w:r w:rsidRPr="006E11FD">
              <w:rPr>
                <w:lang w:eastAsia="en-US" w:bidi="ar-SA"/>
              </w:rPr>
              <w:t>модальные</w:t>
            </w:r>
            <w:r w:rsidRPr="006E11FD">
              <w:rPr>
                <w:lang w:val="en-US" w:eastAsia="en-US" w:bidi="ar-SA"/>
              </w:rPr>
              <w:t xml:space="preserve"> </w:t>
            </w:r>
            <w:r w:rsidRPr="006E11FD">
              <w:rPr>
                <w:lang w:eastAsia="en-US" w:bidi="ar-SA"/>
              </w:rPr>
              <w:t>глаголы</w:t>
            </w:r>
            <w:r w:rsidRPr="006E11FD">
              <w:rPr>
                <w:lang w:val="en-US" w:eastAsia="en-US" w:bidi="ar-SA"/>
              </w:rPr>
              <w:t xml:space="preserve"> </w:t>
            </w:r>
            <w:r w:rsidRPr="006E11FD">
              <w:rPr>
                <w:lang w:eastAsia="en-US" w:bidi="ar-SA"/>
              </w:rPr>
              <w:t>и</w:t>
            </w:r>
            <w:r w:rsidRPr="006E11FD">
              <w:rPr>
                <w:lang w:val="en-US" w:eastAsia="en-US" w:bidi="ar-SA"/>
              </w:rPr>
              <w:t xml:space="preserve"> </w:t>
            </w:r>
            <w:r w:rsidRPr="006E11FD">
              <w:rPr>
                <w:lang w:eastAsia="en-US" w:bidi="ar-SA"/>
              </w:rPr>
              <w:t>их</w:t>
            </w:r>
            <w:r w:rsidRPr="006E11FD">
              <w:rPr>
                <w:lang w:val="en-US" w:eastAsia="en-US" w:bidi="ar-SA"/>
              </w:rPr>
              <w:t xml:space="preserve"> </w:t>
            </w:r>
            <w:r w:rsidRPr="006E11FD">
              <w:rPr>
                <w:lang w:eastAsia="en-US" w:bidi="ar-SA"/>
              </w:rPr>
              <w:t>эквиваленты</w:t>
            </w:r>
            <w:r w:rsidRPr="006E11FD">
              <w:rPr>
                <w:lang w:val="en-US" w:eastAsia="en-US" w:bidi="ar-SA"/>
              </w:rPr>
              <w:t xml:space="preserve"> (may, can/be able to, must/have to/should;</w:t>
            </w:r>
          </w:p>
          <w:p w:rsidR="006E11FD" w:rsidRPr="006E11FD" w:rsidRDefault="006E11FD" w:rsidP="006E11FD">
            <w:pPr>
              <w:rPr>
                <w:lang w:val="en-US" w:eastAsia="en-US" w:bidi="ar-SA"/>
              </w:rPr>
            </w:pPr>
            <w:r w:rsidRPr="006E11FD">
              <w:rPr>
                <w:lang w:val="en-US" w:eastAsia="en-US" w:bidi="ar-SA"/>
              </w:rPr>
              <w:t>need, shall, could, might, would);</w:t>
            </w:r>
          </w:p>
          <w:p w:rsidR="006E11FD" w:rsidRPr="006E11FD" w:rsidRDefault="006E11FD" w:rsidP="006E11FD">
            <w:pPr>
              <w:rPr>
                <w:lang w:eastAsia="en-US" w:bidi="ar-SA"/>
              </w:rPr>
            </w:pPr>
            <w:r w:rsidRPr="006E11FD">
              <w:rPr>
                <w:lang w:eastAsia="en-US" w:bidi="ar-SA"/>
              </w:rPr>
              <w:t>- согласовывать времена в рамках сложного предложения в плане настоящего и прошлого;</w:t>
            </w:r>
          </w:p>
          <w:p w:rsidR="006E11FD" w:rsidRPr="006E11FD" w:rsidRDefault="006E11FD" w:rsidP="006E11FD">
            <w:pPr>
              <w:rPr>
                <w:lang w:eastAsia="en-US" w:bidi="ar-SA"/>
              </w:rPr>
            </w:pPr>
            <w:r w:rsidRPr="006E11FD">
              <w:rPr>
                <w:lang w:eastAsia="en-US" w:bidi="ar-SA"/>
              </w:rPr>
              <w:t>употреблять в речи имена существительные в единственном числе и во множественном числе,</w:t>
            </w:r>
          </w:p>
        </w:tc>
        <w:tc>
          <w:tcPr>
            <w:tcW w:w="4733" w:type="dxa"/>
            <w:shd w:val="clear" w:color="auto" w:fill="auto"/>
          </w:tcPr>
          <w:p w:rsidR="006E11FD" w:rsidRPr="006E11FD" w:rsidRDefault="006E11FD" w:rsidP="006E11FD">
            <w:pPr>
              <w:rPr>
                <w:lang w:eastAsia="en-US" w:bidi="ar-SA"/>
              </w:rPr>
            </w:pPr>
            <w:r w:rsidRPr="006E11FD">
              <w:rPr>
                <w:lang w:eastAsia="en-US" w:bidi="ar-SA"/>
              </w:rPr>
              <w:lastRenderedPageBreak/>
              <w:t xml:space="preserve">Грамматическая сторона речи </w:t>
            </w:r>
          </w:p>
          <w:p w:rsidR="006E11FD" w:rsidRPr="006E11FD" w:rsidRDefault="006E11FD" w:rsidP="006E11FD">
            <w:pPr>
              <w:rPr>
                <w:lang w:eastAsia="en-US" w:bidi="ar-SA"/>
              </w:rPr>
            </w:pPr>
            <w:r w:rsidRPr="006E11FD">
              <w:rPr>
                <w:lang w:eastAsia="en-US" w:bidi="ar-SA"/>
              </w:rPr>
              <w:t xml:space="preserve">- Использовать в речи модальные глаголы для выражения возможности или вероятности в прошедшем времени (could + have done; might + have done); </w:t>
            </w:r>
          </w:p>
          <w:p w:rsidR="006E11FD" w:rsidRPr="006E11FD" w:rsidRDefault="006E11FD" w:rsidP="006E11FD">
            <w:pPr>
              <w:rPr>
                <w:lang w:eastAsia="en-US" w:bidi="ar-SA"/>
              </w:rPr>
            </w:pPr>
            <w:r w:rsidRPr="006E11FD">
              <w:rPr>
                <w:lang w:eastAsia="en-US" w:bidi="ar-SA"/>
              </w:rPr>
              <w:t>- употреблять в речи структуру have/get + something + Participle II (causative form) как эквивалент страдательного залога; - употреблять в речи</w:t>
            </w:r>
          </w:p>
          <w:p w:rsidR="006E11FD" w:rsidRPr="006E11FD" w:rsidRDefault="006E11FD" w:rsidP="006E11FD">
            <w:pPr>
              <w:rPr>
                <w:lang w:eastAsia="en-US" w:bidi="ar-SA"/>
              </w:rPr>
            </w:pPr>
            <w:r w:rsidRPr="006E11FD">
              <w:rPr>
                <w:lang w:eastAsia="en-US" w:bidi="ar-SA"/>
              </w:rPr>
              <w:t>эмфатические конструкции типа It’s</w:t>
            </w:r>
          </w:p>
          <w:p w:rsidR="006E11FD" w:rsidRPr="006E11FD" w:rsidRDefault="006E11FD" w:rsidP="006E11FD">
            <w:pPr>
              <w:rPr>
                <w:lang w:val="en-US" w:eastAsia="en-US" w:bidi="ar-SA"/>
              </w:rPr>
            </w:pPr>
            <w:r w:rsidRPr="006E11FD">
              <w:rPr>
                <w:lang w:eastAsia="en-US" w:bidi="ar-SA"/>
              </w:rPr>
              <w:t xml:space="preserve">him w h o . </w:t>
            </w:r>
            <w:r w:rsidRPr="006E11FD">
              <w:rPr>
                <w:lang w:val="en-US" w:eastAsia="en-US" w:bidi="ar-SA"/>
              </w:rPr>
              <w:t>It’s time you did smth;</w:t>
            </w:r>
          </w:p>
          <w:p w:rsidR="006E11FD" w:rsidRPr="006E11FD" w:rsidRDefault="006E11FD" w:rsidP="006E11FD">
            <w:pPr>
              <w:rPr>
                <w:lang w:eastAsia="en-US" w:bidi="ar-SA"/>
              </w:rPr>
            </w:pPr>
            <w:r w:rsidRPr="006E11FD">
              <w:rPr>
                <w:lang w:eastAsia="en-US" w:bidi="ar-SA"/>
              </w:rPr>
              <w:t>- употреблять в речи все формы</w:t>
            </w:r>
          </w:p>
          <w:p w:rsidR="006E11FD" w:rsidRPr="006E11FD" w:rsidRDefault="006E11FD" w:rsidP="006E11FD">
            <w:pPr>
              <w:rPr>
                <w:lang w:eastAsia="en-US" w:bidi="ar-SA"/>
              </w:rPr>
            </w:pPr>
            <w:r w:rsidRPr="006E11FD">
              <w:rPr>
                <w:lang w:eastAsia="en-US" w:bidi="ar-SA"/>
              </w:rPr>
              <w:t>страдательного залога;</w:t>
            </w:r>
          </w:p>
          <w:p w:rsidR="006E11FD" w:rsidRPr="006E11FD" w:rsidRDefault="006E11FD" w:rsidP="006E11FD">
            <w:pPr>
              <w:rPr>
                <w:lang w:val="en-US" w:eastAsia="en-US" w:bidi="ar-SA"/>
              </w:rPr>
            </w:pPr>
            <w:r w:rsidRPr="006E11FD">
              <w:rPr>
                <w:lang w:val="en-US" w:eastAsia="en-US" w:bidi="ar-SA"/>
              </w:rPr>
              <w:t xml:space="preserve">- </w:t>
            </w:r>
            <w:r w:rsidRPr="006E11FD">
              <w:rPr>
                <w:lang w:eastAsia="en-US" w:bidi="ar-SA"/>
              </w:rPr>
              <w:t>употреблять</w:t>
            </w:r>
            <w:r w:rsidRPr="006E11FD">
              <w:rPr>
                <w:lang w:val="en-US" w:eastAsia="en-US" w:bidi="ar-SA"/>
              </w:rPr>
              <w:t xml:space="preserve"> </w:t>
            </w:r>
            <w:r w:rsidRPr="006E11FD">
              <w:rPr>
                <w:lang w:eastAsia="en-US" w:bidi="ar-SA"/>
              </w:rPr>
              <w:t>в</w:t>
            </w:r>
            <w:r w:rsidRPr="006E11FD">
              <w:rPr>
                <w:lang w:val="en-US" w:eastAsia="en-US" w:bidi="ar-SA"/>
              </w:rPr>
              <w:t xml:space="preserve"> </w:t>
            </w:r>
            <w:r w:rsidRPr="006E11FD">
              <w:rPr>
                <w:lang w:eastAsia="en-US" w:bidi="ar-SA"/>
              </w:rPr>
              <w:t>речи</w:t>
            </w:r>
            <w:r w:rsidRPr="006E11FD">
              <w:rPr>
                <w:lang w:val="en-US" w:eastAsia="en-US" w:bidi="ar-SA"/>
              </w:rPr>
              <w:t xml:space="preserve"> </w:t>
            </w:r>
            <w:r w:rsidRPr="006E11FD">
              <w:rPr>
                <w:lang w:eastAsia="en-US" w:bidi="ar-SA"/>
              </w:rPr>
              <w:t>времена</w:t>
            </w:r>
          </w:p>
          <w:p w:rsidR="006E11FD" w:rsidRPr="006E11FD" w:rsidRDefault="006E11FD" w:rsidP="006E11FD">
            <w:pPr>
              <w:rPr>
                <w:lang w:val="en-US" w:eastAsia="en-US" w:bidi="ar-SA"/>
              </w:rPr>
            </w:pPr>
            <w:r w:rsidRPr="006E11FD">
              <w:rPr>
                <w:lang w:val="en-US" w:eastAsia="en-US" w:bidi="ar-SA"/>
              </w:rPr>
              <w:t xml:space="preserve">Past Perfect </w:t>
            </w:r>
            <w:r w:rsidRPr="006E11FD">
              <w:rPr>
                <w:lang w:eastAsia="en-US" w:bidi="ar-SA"/>
              </w:rPr>
              <w:t>и</w:t>
            </w:r>
            <w:r w:rsidRPr="006E11FD">
              <w:rPr>
                <w:lang w:val="en-US" w:eastAsia="en-US" w:bidi="ar-SA"/>
              </w:rPr>
              <w:t xml:space="preserve"> Past Perfect Continuous;</w:t>
            </w:r>
          </w:p>
          <w:p w:rsidR="006E11FD" w:rsidRPr="006E11FD" w:rsidRDefault="006E11FD" w:rsidP="006E11FD">
            <w:pPr>
              <w:rPr>
                <w:lang w:eastAsia="en-US" w:bidi="ar-SA"/>
              </w:rPr>
            </w:pPr>
            <w:r w:rsidRPr="006E11FD">
              <w:rPr>
                <w:lang w:eastAsia="en-US" w:bidi="ar-SA"/>
              </w:rPr>
              <w:t>- употреблять в речи условные</w:t>
            </w:r>
          </w:p>
          <w:p w:rsidR="006E11FD" w:rsidRPr="006E11FD" w:rsidRDefault="006E11FD" w:rsidP="006E11FD">
            <w:pPr>
              <w:rPr>
                <w:lang w:eastAsia="en-US" w:bidi="ar-SA"/>
              </w:rPr>
            </w:pPr>
            <w:r w:rsidRPr="006E11FD">
              <w:rPr>
                <w:lang w:eastAsia="en-US" w:bidi="ar-SA"/>
              </w:rPr>
              <w:t>предложения нереального характера</w:t>
            </w:r>
          </w:p>
          <w:p w:rsidR="006E11FD" w:rsidRPr="006E11FD" w:rsidRDefault="006E11FD" w:rsidP="006E11FD">
            <w:pPr>
              <w:rPr>
                <w:lang w:val="en-US" w:eastAsia="en-US" w:bidi="ar-SA"/>
              </w:rPr>
            </w:pPr>
            <w:r w:rsidRPr="006E11FD">
              <w:rPr>
                <w:lang w:val="en-US" w:eastAsia="en-US" w:bidi="ar-SA"/>
              </w:rPr>
              <w:t>(Conditional 3);</w:t>
            </w:r>
          </w:p>
          <w:p w:rsidR="006E11FD" w:rsidRPr="006E11FD" w:rsidRDefault="006E11FD" w:rsidP="006E11FD">
            <w:pPr>
              <w:rPr>
                <w:lang w:val="en-US" w:eastAsia="en-US" w:bidi="ar-SA"/>
              </w:rPr>
            </w:pPr>
            <w:r w:rsidRPr="006E11FD">
              <w:rPr>
                <w:lang w:val="en-US" w:eastAsia="en-US" w:bidi="ar-SA"/>
              </w:rPr>
              <w:t xml:space="preserve">- </w:t>
            </w:r>
            <w:r w:rsidRPr="006E11FD">
              <w:rPr>
                <w:lang w:eastAsia="en-US" w:bidi="ar-SA"/>
              </w:rPr>
              <w:t>употреблять</w:t>
            </w:r>
            <w:r w:rsidRPr="006E11FD">
              <w:rPr>
                <w:lang w:val="en-US" w:eastAsia="en-US" w:bidi="ar-SA"/>
              </w:rPr>
              <w:t xml:space="preserve"> </w:t>
            </w:r>
            <w:r w:rsidRPr="006E11FD">
              <w:rPr>
                <w:lang w:eastAsia="en-US" w:bidi="ar-SA"/>
              </w:rPr>
              <w:t>в</w:t>
            </w:r>
            <w:r w:rsidRPr="006E11FD">
              <w:rPr>
                <w:lang w:val="en-US" w:eastAsia="en-US" w:bidi="ar-SA"/>
              </w:rPr>
              <w:t xml:space="preserve"> </w:t>
            </w:r>
            <w:r w:rsidRPr="006E11FD">
              <w:rPr>
                <w:lang w:eastAsia="en-US" w:bidi="ar-SA"/>
              </w:rPr>
              <w:t>речи</w:t>
            </w:r>
            <w:r w:rsidRPr="006E11FD">
              <w:rPr>
                <w:lang w:val="en-US" w:eastAsia="en-US" w:bidi="ar-SA"/>
              </w:rPr>
              <w:t xml:space="preserve"> </w:t>
            </w:r>
            <w:r w:rsidRPr="006E11FD">
              <w:rPr>
                <w:lang w:eastAsia="en-US" w:bidi="ar-SA"/>
              </w:rPr>
              <w:t>структуру</w:t>
            </w:r>
          </w:p>
          <w:p w:rsidR="006E11FD" w:rsidRPr="006E11FD" w:rsidRDefault="006E11FD" w:rsidP="006E11FD">
            <w:pPr>
              <w:rPr>
                <w:lang w:val="en-US" w:eastAsia="en-US" w:bidi="ar-SA"/>
              </w:rPr>
            </w:pPr>
            <w:r w:rsidRPr="006E11FD">
              <w:rPr>
                <w:lang w:val="en-US" w:eastAsia="en-US" w:bidi="ar-SA"/>
              </w:rPr>
              <w:t>to be/get + used to + verb;</w:t>
            </w:r>
          </w:p>
          <w:p w:rsidR="006E11FD" w:rsidRPr="006E11FD" w:rsidRDefault="006E11FD" w:rsidP="006E11FD">
            <w:pPr>
              <w:rPr>
                <w:lang w:eastAsia="en-US" w:bidi="ar-SA"/>
              </w:rPr>
            </w:pPr>
            <w:r w:rsidRPr="006E11FD">
              <w:rPr>
                <w:lang w:eastAsia="en-US" w:bidi="ar-SA"/>
              </w:rPr>
              <w:t>- употреблять в речи структуру</w:t>
            </w:r>
          </w:p>
          <w:p w:rsidR="006E11FD" w:rsidRPr="006E11FD" w:rsidRDefault="006E11FD" w:rsidP="006E11FD">
            <w:pPr>
              <w:rPr>
                <w:lang w:eastAsia="en-US" w:bidi="ar-SA"/>
              </w:rPr>
            </w:pPr>
            <w:r w:rsidRPr="006E11FD">
              <w:rPr>
                <w:lang w:eastAsia="en-US" w:bidi="ar-SA"/>
              </w:rPr>
              <w:t>used to / would + verb для обозначения регулярных действий в прошлом;</w:t>
            </w:r>
          </w:p>
          <w:p w:rsidR="006E11FD" w:rsidRPr="006E11FD" w:rsidRDefault="006E11FD" w:rsidP="006E11FD">
            <w:pPr>
              <w:rPr>
                <w:lang w:eastAsia="en-US" w:bidi="ar-SA"/>
              </w:rPr>
            </w:pPr>
            <w:r w:rsidRPr="006E11FD">
              <w:rPr>
                <w:lang w:eastAsia="en-US" w:bidi="ar-SA"/>
              </w:rPr>
              <w:t>- употреблять в речи</w:t>
            </w:r>
          </w:p>
          <w:p w:rsidR="006E11FD" w:rsidRPr="006E11FD" w:rsidRDefault="006E11FD" w:rsidP="006E11FD">
            <w:pPr>
              <w:rPr>
                <w:lang w:eastAsia="en-US" w:bidi="ar-SA"/>
              </w:rPr>
            </w:pPr>
            <w:r w:rsidRPr="006E11FD">
              <w:rPr>
                <w:lang w:eastAsia="en-US" w:bidi="ar-SA"/>
              </w:rPr>
              <w:t xml:space="preserve">предложения с конструкциями </w:t>
            </w:r>
            <w:r w:rsidRPr="006E11FD">
              <w:rPr>
                <w:lang w:val="en-US" w:eastAsia="en-US" w:bidi="ar-SA"/>
              </w:rPr>
              <w:t>as</w:t>
            </w:r>
            <w:r w:rsidRPr="006E11FD">
              <w:rPr>
                <w:lang w:eastAsia="en-US" w:bidi="ar-SA"/>
              </w:rPr>
              <w:t xml:space="preserve"> .</w:t>
            </w:r>
          </w:p>
          <w:p w:rsidR="006E11FD" w:rsidRPr="006E11FD" w:rsidRDefault="006E11FD" w:rsidP="006E11FD">
            <w:pPr>
              <w:rPr>
                <w:lang w:val="en-US" w:eastAsia="en-US" w:bidi="ar-SA"/>
              </w:rPr>
            </w:pPr>
            <w:r w:rsidRPr="006E11FD">
              <w:rPr>
                <w:lang w:val="en-US" w:eastAsia="en-US" w:bidi="ar-SA"/>
              </w:rPr>
              <w:t>as; not so . as; either . or; neither .</w:t>
            </w:r>
          </w:p>
          <w:p w:rsidR="006E11FD" w:rsidRPr="006E11FD" w:rsidRDefault="006E11FD" w:rsidP="006E11FD">
            <w:pPr>
              <w:rPr>
                <w:lang w:eastAsia="en-US" w:bidi="ar-SA"/>
              </w:rPr>
            </w:pPr>
            <w:r w:rsidRPr="006E11FD">
              <w:rPr>
                <w:lang w:eastAsia="en-US" w:bidi="ar-SA"/>
              </w:rPr>
              <w:t>nor;</w:t>
            </w:r>
          </w:p>
          <w:p w:rsidR="006E11FD" w:rsidRPr="006E11FD" w:rsidRDefault="006E11FD" w:rsidP="006E11FD">
            <w:pPr>
              <w:rPr>
                <w:lang w:eastAsia="en-US" w:bidi="ar-SA"/>
              </w:rPr>
            </w:pPr>
            <w:r w:rsidRPr="006E11FD">
              <w:rPr>
                <w:lang w:eastAsia="en-US" w:bidi="ar-SA"/>
              </w:rPr>
              <w:t>- использовать широкий спектр союзов для выражения противопоставления и различия в сложных предложениях</w:t>
            </w:r>
          </w:p>
        </w:tc>
      </w:tr>
    </w:tbl>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Предметная область «История»</w:t>
      </w:r>
    </w:p>
    <w:p w:rsidR="006E11FD" w:rsidRPr="006E11FD" w:rsidRDefault="006E11FD" w:rsidP="006E11FD">
      <w:pPr>
        <w:rPr>
          <w:lang w:eastAsia="en-US" w:bidi="ar-SA"/>
        </w:rPr>
      </w:pPr>
      <w:r w:rsidRPr="006E11FD">
        <w:rPr>
          <w:lang w:eastAsia="en-US" w:bidi="ar-SA"/>
        </w:rPr>
        <w:t xml:space="preserve"> Программа учебного предмета «История» на уровне среднего общего образования разработана на основе требований ФГОС СОО, а также Концепции нового учебно- методического комплекса по отечественной истории В результате изучения учебного предмета «История» на уровне среднего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Выпускник научится</w:t>
            </w:r>
          </w:p>
        </w:tc>
        <w:tc>
          <w:tcPr>
            <w:tcW w:w="4927" w:type="dxa"/>
            <w:shd w:val="clear" w:color="auto" w:fill="auto"/>
          </w:tcPr>
          <w:p w:rsidR="006E11FD" w:rsidRPr="006E11FD" w:rsidRDefault="006E11FD" w:rsidP="006E11FD">
            <w:pPr>
              <w:rPr>
                <w:lang w:eastAsia="en-US" w:bidi="ar-SA"/>
              </w:rPr>
            </w:pPr>
            <w:r w:rsidRPr="006E11FD">
              <w:rPr>
                <w:lang w:eastAsia="en-US" w:bidi="ar-SA"/>
              </w:rPr>
              <w:t>Выпускник получит возможность</w:t>
            </w:r>
          </w:p>
          <w:p w:rsidR="006E11FD" w:rsidRPr="006E11FD" w:rsidRDefault="006E11FD" w:rsidP="006E11FD">
            <w:pPr>
              <w:rPr>
                <w:lang w:eastAsia="en-US" w:bidi="ar-SA"/>
              </w:rPr>
            </w:pPr>
            <w:r w:rsidRPr="006E11FD">
              <w:rPr>
                <w:lang w:eastAsia="en-US" w:bidi="ar-SA"/>
              </w:rPr>
              <w:t>научиться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рассматривать историю России как</w:t>
            </w:r>
          </w:p>
          <w:p w:rsidR="006E11FD" w:rsidRPr="006E11FD" w:rsidRDefault="006E11FD" w:rsidP="006E11FD">
            <w:pPr>
              <w:rPr>
                <w:lang w:eastAsia="en-US" w:bidi="ar-SA"/>
              </w:rPr>
            </w:pPr>
            <w:r w:rsidRPr="006E11FD">
              <w:rPr>
                <w:lang w:eastAsia="en-US" w:bidi="ar-SA"/>
              </w:rPr>
              <w:t>неотъемлемую часть мирового исторического</w:t>
            </w:r>
          </w:p>
          <w:p w:rsidR="006E11FD" w:rsidRPr="006E11FD" w:rsidRDefault="006E11FD" w:rsidP="006E11FD">
            <w:pPr>
              <w:rPr>
                <w:lang w:eastAsia="en-US" w:bidi="ar-SA"/>
              </w:rPr>
            </w:pPr>
            <w:r w:rsidRPr="006E11FD">
              <w:rPr>
                <w:lang w:eastAsia="en-US" w:bidi="ar-SA"/>
              </w:rPr>
              <w:t>процесса;</w:t>
            </w:r>
          </w:p>
        </w:tc>
        <w:tc>
          <w:tcPr>
            <w:tcW w:w="4927" w:type="dxa"/>
            <w:shd w:val="clear" w:color="auto" w:fill="auto"/>
          </w:tcPr>
          <w:p w:rsidR="006E11FD" w:rsidRPr="006E11FD" w:rsidRDefault="006E11FD" w:rsidP="006E11FD">
            <w:pPr>
              <w:rPr>
                <w:lang w:eastAsia="en-US" w:bidi="ar-SA"/>
              </w:rPr>
            </w:pPr>
            <w:r w:rsidRPr="006E11FD">
              <w:rPr>
                <w:lang w:eastAsia="en-US" w:bidi="ar-SA"/>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знать основные даты и временные периоды всеобщей и отечественной </w:t>
            </w:r>
            <w:r w:rsidRPr="006E11FD">
              <w:rPr>
                <w:lang w:eastAsia="en-US" w:bidi="ar-SA"/>
              </w:rPr>
              <w:lastRenderedPageBreak/>
              <w:t>истории из раздела дидактических единиц;</w:t>
            </w:r>
          </w:p>
        </w:tc>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 xml:space="preserve">устанавливать аналогии и оценивать вклад разных стран в сокровищницу </w:t>
            </w:r>
            <w:r w:rsidRPr="006E11FD">
              <w:rPr>
                <w:lang w:eastAsia="en-US" w:bidi="ar-SA"/>
              </w:rPr>
              <w:lastRenderedPageBreak/>
              <w:t>мировой культуры;</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определять последовательность и длительность исторических событий, явлений, процессов;</w:t>
            </w:r>
          </w:p>
        </w:tc>
        <w:tc>
          <w:tcPr>
            <w:tcW w:w="4927" w:type="dxa"/>
            <w:shd w:val="clear" w:color="auto" w:fill="auto"/>
          </w:tcPr>
          <w:p w:rsidR="006E11FD" w:rsidRPr="006E11FD" w:rsidRDefault="006E11FD" w:rsidP="006E11FD">
            <w:pPr>
              <w:rPr>
                <w:lang w:eastAsia="en-US" w:bidi="ar-SA"/>
              </w:rPr>
            </w:pPr>
            <w:r w:rsidRPr="006E11FD">
              <w:rPr>
                <w:lang w:eastAsia="en-US" w:bidi="ar-SA"/>
              </w:rPr>
              <w:t>определять место и время создания исторических документов;</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характеризовать место, обстоятельства участников, результаты важнейших исторических событий</w:t>
            </w:r>
          </w:p>
        </w:tc>
        <w:tc>
          <w:tcPr>
            <w:tcW w:w="4927" w:type="dxa"/>
            <w:shd w:val="clear" w:color="auto" w:fill="auto"/>
          </w:tcPr>
          <w:p w:rsidR="006E11FD" w:rsidRPr="006E11FD" w:rsidRDefault="006E11FD" w:rsidP="006E11FD">
            <w:pPr>
              <w:rPr>
                <w:lang w:eastAsia="en-US" w:bidi="ar-SA"/>
              </w:rPr>
            </w:pPr>
            <w:r w:rsidRPr="006E11FD">
              <w:rPr>
                <w:lang w:eastAsia="en-US" w:bidi="ar-SA"/>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представлять культурное наследие России и других стран;</w:t>
            </w:r>
          </w:p>
        </w:tc>
        <w:tc>
          <w:tcPr>
            <w:tcW w:w="4927" w:type="dxa"/>
            <w:shd w:val="clear" w:color="auto" w:fill="auto"/>
          </w:tcPr>
          <w:p w:rsidR="006E11FD" w:rsidRPr="006E11FD" w:rsidRDefault="006E11FD" w:rsidP="006E11FD">
            <w:pPr>
              <w:rPr>
                <w:lang w:eastAsia="en-US" w:bidi="ar-SA"/>
              </w:rPr>
            </w:pPr>
            <w:r w:rsidRPr="006E11FD">
              <w:rPr>
                <w:lang w:eastAsia="en-US" w:bidi="ar-SA"/>
              </w:rPr>
              <w:t>характеризовать современные версии и трактовки важнейших проблем отечественной и всемирной истории;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работать с историческими документами; </w:t>
            </w:r>
          </w:p>
          <w:p w:rsidR="006E11FD" w:rsidRPr="006E11FD" w:rsidRDefault="006E11FD" w:rsidP="006E11FD">
            <w:pPr>
              <w:rPr>
                <w:lang w:eastAsia="en-US" w:bidi="ar-SA"/>
              </w:rPr>
            </w:pPr>
          </w:p>
        </w:tc>
        <w:tc>
          <w:tcPr>
            <w:tcW w:w="4927" w:type="dxa"/>
            <w:shd w:val="clear" w:color="auto" w:fill="auto"/>
          </w:tcPr>
          <w:p w:rsidR="006E11FD" w:rsidRPr="006E11FD" w:rsidRDefault="006E11FD" w:rsidP="006E11FD">
            <w:pPr>
              <w:rPr>
                <w:lang w:eastAsia="en-US" w:bidi="ar-SA"/>
              </w:rPr>
            </w:pPr>
            <w:r w:rsidRPr="006E11FD">
              <w:rPr>
                <w:lang w:eastAsia="en-US" w:bidi="ar-SA"/>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сравнивать различные исторические</w:t>
            </w:r>
          </w:p>
          <w:p w:rsidR="006E11FD" w:rsidRPr="006E11FD" w:rsidRDefault="006E11FD" w:rsidP="006E11FD">
            <w:pPr>
              <w:rPr>
                <w:lang w:eastAsia="en-US" w:bidi="ar-SA"/>
              </w:rPr>
            </w:pPr>
            <w:r w:rsidRPr="006E11FD">
              <w:rPr>
                <w:lang w:eastAsia="en-US" w:bidi="ar-SA"/>
              </w:rPr>
              <w:t>документы, давать им общую характеристику;</w:t>
            </w:r>
          </w:p>
        </w:tc>
        <w:tc>
          <w:tcPr>
            <w:tcW w:w="4927" w:type="dxa"/>
            <w:shd w:val="clear" w:color="auto" w:fill="auto"/>
          </w:tcPr>
          <w:p w:rsidR="006E11FD" w:rsidRPr="006E11FD" w:rsidRDefault="006E11FD" w:rsidP="006E11FD">
            <w:pPr>
              <w:rPr>
                <w:lang w:eastAsia="en-US" w:bidi="ar-SA"/>
              </w:rPr>
            </w:pPr>
            <w:r w:rsidRPr="006E11FD">
              <w:rPr>
                <w:lang w:eastAsia="en-US" w:bidi="ar-SA"/>
              </w:rPr>
              <w:t>использовать картографические источники для описания событий и процессов новейшей отечественной истории и привязки их к месту и времени;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критически анализировать информацию из различных источников;</w:t>
            </w:r>
          </w:p>
        </w:tc>
        <w:tc>
          <w:tcPr>
            <w:tcW w:w="4927" w:type="dxa"/>
            <w:shd w:val="clear" w:color="auto" w:fill="auto"/>
          </w:tcPr>
          <w:p w:rsidR="006E11FD" w:rsidRPr="006E11FD" w:rsidRDefault="006E11FD" w:rsidP="006E11FD">
            <w:pPr>
              <w:rPr>
                <w:lang w:eastAsia="en-US" w:bidi="ar-SA"/>
              </w:rPr>
            </w:pPr>
            <w:r w:rsidRPr="006E11FD">
              <w:rPr>
                <w:lang w:eastAsia="en-US" w:bidi="ar-SA"/>
              </w:rPr>
              <w:t>представлять историческую информацию в виде таблиц, схем, графиков и др., заполнять контурную карту;</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соотносить иллюстративный материал с историческими событиями, явлениями, процессами, персоналиями;</w:t>
            </w:r>
          </w:p>
        </w:tc>
        <w:tc>
          <w:tcPr>
            <w:tcW w:w="4927" w:type="dxa"/>
            <w:shd w:val="clear" w:color="auto" w:fill="auto"/>
          </w:tcPr>
          <w:p w:rsidR="006E11FD" w:rsidRPr="006E11FD" w:rsidRDefault="006E11FD" w:rsidP="006E11FD">
            <w:pPr>
              <w:rPr>
                <w:lang w:eastAsia="en-US" w:bidi="ar-SA"/>
              </w:rPr>
            </w:pPr>
            <w:r w:rsidRPr="006E11FD">
              <w:rPr>
                <w:lang w:eastAsia="en-US" w:bidi="ar-SA"/>
              </w:rPr>
              <w:t>соотносить историческое время, исторические события, действия и поступки исторических личностей ХХ века;</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использовать статистическую (информационную) таблицу, график, диаграмму как источники информации;</w:t>
            </w:r>
          </w:p>
        </w:tc>
        <w:tc>
          <w:tcPr>
            <w:tcW w:w="4927" w:type="dxa"/>
            <w:shd w:val="clear" w:color="auto" w:fill="auto"/>
          </w:tcPr>
          <w:p w:rsidR="006E11FD" w:rsidRPr="006E11FD" w:rsidRDefault="006E11FD" w:rsidP="006E11FD">
            <w:pPr>
              <w:rPr>
                <w:lang w:eastAsia="en-US" w:bidi="ar-SA"/>
              </w:rPr>
            </w:pPr>
            <w:r w:rsidRPr="006E11FD">
              <w:rPr>
                <w:lang w:eastAsia="en-US" w:bidi="ar-SA"/>
              </w:rPr>
              <w:t>анализировать и оценивать исторические события местного масштаба в контексте общероссийской и мировой истории ХХ века;</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использовать аудиовизуальный ряд как источник информации;</w:t>
            </w:r>
          </w:p>
        </w:tc>
        <w:tc>
          <w:tcPr>
            <w:tcW w:w="4927" w:type="dxa"/>
            <w:shd w:val="clear" w:color="auto" w:fill="auto"/>
          </w:tcPr>
          <w:p w:rsidR="006E11FD" w:rsidRPr="006E11FD" w:rsidRDefault="006E11FD" w:rsidP="006E11FD">
            <w:pPr>
              <w:rPr>
                <w:lang w:eastAsia="en-US" w:bidi="ar-SA"/>
              </w:rPr>
            </w:pPr>
            <w:r w:rsidRPr="006E11FD">
              <w:rPr>
                <w:lang w:eastAsia="en-US" w:bidi="ar-SA"/>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составлять описание исторических объектов и памятников на основе текста, иллюстраций, макетов, интернет-ресурсов;</w:t>
            </w:r>
          </w:p>
        </w:tc>
        <w:tc>
          <w:tcPr>
            <w:tcW w:w="4927" w:type="dxa"/>
            <w:shd w:val="clear" w:color="auto" w:fill="auto"/>
          </w:tcPr>
          <w:p w:rsidR="006E11FD" w:rsidRPr="006E11FD" w:rsidRDefault="006E11FD" w:rsidP="006E11FD">
            <w:pPr>
              <w:rPr>
                <w:lang w:eastAsia="en-US" w:bidi="ar-SA"/>
              </w:rPr>
            </w:pPr>
            <w:r w:rsidRPr="006E11FD">
              <w:rPr>
                <w:lang w:eastAsia="en-US" w:bidi="ar-SA"/>
              </w:rPr>
              <w:t>приводить аргументы и примеры в защиту своей точки зрения;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работать с хронологическими таблицами,</w:t>
            </w:r>
          </w:p>
          <w:p w:rsidR="006E11FD" w:rsidRPr="006E11FD" w:rsidRDefault="006E11FD" w:rsidP="006E11FD">
            <w:pPr>
              <w:rPr>
                <w:lang w:eastAsia="en-US" w:bidi="ar-SA"/>
              </w:rPr>
            </w:pPr>
            <w:r w:rsidRPr="006E11FD">
              <w:rPr>
                <w:lang w:eastAsia="en-US" w:bidi="ar-SA"/>
              </w:rPr>
              <w:t>картами и схемами;</w:t>
            </w:r>
          </w:p>
        </w:tc>
        <w:tc>
          <w:tcPr>
            <w:tcW w:w="4927" w:type="dxa"/>
            <w:vMerge w:val="restart"/>
            <w:shd w:val="clear" w:color="auto" w:fill="auto"/>
          </w:tcPr>
          <w:p w:rsidR="006E11FD" w:rsidRPr="006E11FD" w:rsidRDefault="006E11FD" w:rsidP="006E11FD">
            <w:pPr>
              <w:rPr>
                <w:lang w:eastAsia="en-US" w:bidi="ar-SA"/>
              </w:rPr>
            </w:pPr>
            <w:r w:rsidRPr="006E11FD">
              <w:rPr>
                <w:lang w:eastAsia="en-US" w:bidi="ar-SA"/>
              </w:rPr>
              <w:t>применять полученные знания при анализе современной политики России; владеть элементами проектной деятельности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читать легенду исторической карты;</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владеть основной современной терминологией исторической науки, предусмотренной программой;</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демонстрировать умение вести диалог, участвовать в дискуссии по исторической тематике;</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оценивать роль личности в отечественной истории ХХ века;</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ориентироваться в дискуссионных вопросах российской истории ХХ века и существующих в науке их современных версиях и трактовках, в том числе вопросах, отражающих сращивание государственного и партийного аппарата, закономерности развития государственных механизмов противодействия коррупции в коммунистической партии (изменения внесены в соответсвии с письмом Минобрнауки РФ от 03.08.2015 N° 08-1189)</w:t>
            </w:r>
          </w:p>
        </w:tc>
        <w:tc>
          <w:tcPr>
            <w:tcW w:w="4927" w:type="dxa"/>
            <w:shd w:val="clear" w:color="auto" w:fill="auto"/>
          </w:tcPr>
          <w:p w:rsidR="006E11FD" w:rsidRPr="006E11FD" w:rsidRDefault="006E11FD" w:rsidP="006E11FD">
            <w:pPr>
              <w:rPr>
                <w:lang w:eastAsia="en-US" w:bidi="ar-SA"/>
              </w:rPr>
            </w:pPr>
          </w:p>
        </w:tc>
      </w:tr>
    </w:tbl>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Предметная область «География»</w:t>
      </w:r>
    </w:p>
    <w:p w:rsidR="006E11FD" w:rsidRPr="006E11FD" w:rsidRDefault="006E11FD" w:rsidP="006E11FD">
      <w:pPr>
        <w:rPr>
          <w:lang w:eastAsia="en-US" w:bidi="ar-SA"/>
        </w:rPr>
      </w:pPr>
      <w:r w:rsidRPr="006E11FD">
        <w:rPr>
          <w:lang w:eastAsia="en-US" w:bidi="ar-SA"/>
        </w:rPr>
        <w:t xml:space="preserve"> 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
    <w:p w:rsidR="006E11FD" w:rsidRPr="006E11FD" w:rsidRDefault="006E11FD" w:rsidP="006E11FD">
      <w:pPr>
        <w:rPr>
          <w:lang w:eastAsia="en-US" w:bidi="ar-SA"/>
        </w:rPr>
      </w:pPr>
      <w:r w:rsidRPr="006E11FD">
        <w:rPr>
          <w:lang w:eastAsia="en-US" w:bidi="ar-SA"/>
        </w:rPr>
        <w:t xml:space="preserve">География формирует географическое мышление - целостное восприятие всего спектра природных, экономических, социальных реалий. 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 </w:t>
      </w:r>
    </w:p>
    <w:p w:rsidR="006E11FD" w:rsidRPr="006E11FD" w:rsidRDefault="006E11FD" w:rsidP="006E11FD">
      <w:pPr>
        <w:rPr>
          <w:lang w:eastAsia="en-US" w:bidi="ar-SA"/>
        </w:rPr>
      </w:pPr>
      <w:r w:rsidRPr="006E11FD">
        <w:rPr>
          <w:lang w:eastAsia="en-US" w:bidi="ar-SA"/>
        </w:rPr>
        <w:t>В результате изучения учебного предмета «География» на уровне среднего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Выпускник научится</w:t>
            </w:r>
          </w:p>
        </w:tc>
        <w:tc>
          <w:tcPr>
            <w:tcW w:w="4927" w:type="dxa"/>
            <w:shd w:val="clear" w:color="auto" w:fill="auto"/>
          </w:tcPr>
          <w:p w:rsidR="006E11FD" w:rsidRPr="006E11FD" w:rsidRDefault="006E11FD" w:rsidP="006E11FD">
            <w:pPr>
              <w:rPr>
                <w:lang w:eastAsia="en-US" w:bidi="ar-SA"/>
              </w:rPr>
            </w:pPr>
            <w:r w:rsidRPr="006E11FD">
              <w:rPr>
                <w:lang w:eastAsia="en-US" w:bidi="ar-SA"/>
              </w:rPr>
              <w:t>Выпускник получит возможность</w:t>
            </w:r>
          </w:p>
          <w:p w:rsidR="006E11FD" w:rsidRPr="006E11FD" w:rsidRDefault="006E11FD" w:rsidP="006E11FD">
            <w:pPr>
              <w:rPr>
                <w:lang w:eastAsia="en-US" w:bidi="ar-SA"/>
              </w:rPr>
            </w:pPr>
            <w:r w:rsidRPr="006E11FD">
              <w:rPr>
                <w:lang w:eastAsia="en-US" w:bidi="ar-SA"/>
              </w:rPr>
              <w:t>научиться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понимать значение географии как науки и объяснять ее роль в решении проблем человечества;</w:t>
            </w:r>
          </w:p>
        </w:tc>
        <w:tc>
          <w:tcPr>
            <w:tcW w:w="4927" w:type="dxa"/>
            <w:shd w:val="clear" w:color="auto" w:fill="auto"/>
          </w:tcPr>
          <w:p w:rsidR="006E11FD" w:rsidRPr="006E11FD" w:rsidRDefault="006E11FD" w:rsidP="006E11FD">
            <w:pPr>
              <w:rPr>
                <w:lang w:eastAsia="en-US" w:bidi="ar-SA"/>
              </w:rPr>
            </w:pPr>
            <w:r w:rsidRPr="006E11FD">
              <w:rPr>
                <w:lang w:eastAsia="en-US" w:bidi="ar-SA"/>
              </w:rPr>
              <w:t>характеризовать процессы, происходящие в географической среде; сравнивать процессы между собой, делать выводы на основе сравнения;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tc>
        <w:tc>
          <w:tcPr>
            <w:tcW w:w="4927" w:type="dxa"/>
            <w:shd w:val="clear" w:color="auto" w:fill="auto"/>
          </w:tcPr>
          <w:p w:rsidR="006E11FD" w:rsidRPr="006E11FD" w:rsidRDefault="006E11FD" w:rsidP="006E11FD">
            <w:pPr>
              <w:rPr>
                <w:lang w:eastAsia="en-US" w:bidi="ar-SA"/>
              </w:rPr>
            </w:pPr>
            <w:r w:rsidRPr="006E11FD">
              <w:rPr>
                <w:lang w:eastAsia="en-US" w:bidi="ar-SA"/>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4927" w:type="dxa"/>
            <w:shd w:val="clear" w:color="auto" w:fill="auto"/>
          </w:tcPr>
          <w:p w:rsidR="006E11FD" w:rsidRPr="006E11FD" w:rsidRDefault="006E11FD" w:rsidP="006E11FD">
            <w:pPr>
              <w:rPr>
                <w:lang w:eastAsia="en-US" w:bidi="ar-SA"/>
              </w:rPr>
            </w:pPr>
            <w:r w:rsidRPr="006E11FD">
              <w:rPr>
                <w:lang w:eastAsia="en-US" w:bidi="ar-SA"/>
              </w:rPr>
              <w:t>составлять географические описания населения, хозяйства и экологической обстановки отдельных стран и регионов мира;</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сопоставлять и анализировать географические карты различной тематики для выявления закономерностей социально- экономических, природных и геоэкологических процессов и явлений;</w:t>
            </w:r>
          </w:p>
        </w:tc>
        <w:tc>
          <w:tcPr>
            <w:tcW w:w="4927" w:type="dxa"/>
            <w:shd w:val="clear" w:color="auto" w:fill="auto"/>
          </w:tcPr>
          <w:p w:rsidR="006E11FD" w:rsidRPr="006E11FD" w:rsidRDefault="006E11FD" w:rsidP="006E11FD">
            <w:pPr>
              <w:rPr>
                <w:lang w:eastAsia="en-US" w:bidi="ar-SA"/>
              </w:rPr>
            </w:pPr>
            <w:r w:rsidRPr="006E11FD">
              <w:rPr>
                <w:lang w:eastAsia="en-US" w:bidi="ar-SA"/>
              </w:rPr>
              <w:t>делать прогнозы развития географических систем и комплексов в результате изменения их компонентов;</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сравнивать географические объекты между собой по заданным критериям;</w:t>
            </w:r>
          </w:p>
        </w:tc>
        <w:tc>
          <w:tcPr>
            <w:tcW w:w="4927" w:type="dxa"/>
            <w:shd w:val="clear" w:color="auto" w:fill="auto"/>
          </w:tcPr>
          <w:p w:rsidR="006E11FD" w:rsidRPr="006E11FD" w:rsidRDefault="006E11FD" w:rsidP="006E11FD">
            <w:pPr>
              <w:rPr>
                <w:lang w:eastAsia="en-US" w:bidi="ar-SA"/>
              </w:rPr>
            </w:pPr>
            <w:r w:rsidRPr="006E11FD">
              <w:rPr>
                <w:lang w:eastAsia="en-US" w:bidi="ar-SA"/>
              </w:rPr>
              <w:t>выделять наиболее важные экологические, социально-экономические проблемы;</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выявлять закономерности и тенденции развития социально-экономических и </w:t>
            </w:r>
            <w:r w:rsidRPr="006E11FD">
              <w:rPr>
                <w:lang w:eastAsia="en-US" w:bidi="ar-SA"/>
              </w:rPr>
              <w:lastRenderedPageBreak/>
              <w:t>экологических процессов и явлений на основе картографических и статистических источников информации;</w:t>
            </w:r>
          </w:p>
        </w:tc>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 xml:space="preserve">давать научное объяснение процессам, явлениям, закономерностям, </w:t>
            </w:r>
            <w:r w:rsidRPr="006E11FD">
              <w:rPr>
                <w:lang w:eastAsia="en-US" w:bidi="ar-SA"/>
              </w:rPr>
              <w:lastRenderedPageBreak/>
              <w:t>протекающим в географической оболочке;</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раскрывать причинно-следственные связи природно-хозяйственных явлений и процессов;</w:t>
            </w:r>
          </w:p>
        </w:tc>
        <w:tc>
          <w:tcPr>
            <w:tcW w:w="4927" w:type="dxa"/>
            <w:shd w:val="clear" w:color="auto" w:fill="auto"/>
          </w:tcPr>
          <w:p w:rsidR="006E11FD" w:rsidRPr="006E11FD" w:rsidRDefault="006E11FD" w:rsidP="006E11FD">
            <w:pPr>
              <w:rPr>
                <w:lang w:eastAsia="en-US" w:bidi="ar-SA"/>
              </w:rPr>
            </w:pPr>
            <w:r w:rsidRPr="006E11FD">
              <w:rPr>
                <w:lang w:eastAsia="en-US" w:bidi="ar-SA"/>
              </w:rPr>
              <w:t>понимать и характеризовать причины возникновения процессов и явлений, влияющих на безопасность окружающей среды;</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выделять и объяснять существенные признаки географических объектов и явлений;</w:t>
            </w:r>
          </w:p>
        </w:tc>
        <w:tc>
          <w:tcPr>
            <w:tcW w:w="4927" w:type="dxa"/>
            <w:shd w:val="clear" w:color="auto" w:fill="auto"/>
          </w:tcPr>
          <w:p w:rsidR="006E11FD" w:rsidRPr="006E11FD" w:rsidRDefault="006E11FD" w:rsidP="006E11FD">
            <w:pPr>
              <w:rPr>
                <w:lang w:eastAsia="en-US" w:bidi="ar-SA"/>
              </w:rPr>
            </w:pPr>
            <w:r w:rsidRPr="006E11FD">
              <w:rPr>
                <w:lang w:eastAsia="en-US" w:bidi="ar-SA"/>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выявлять и объяснять географические аспекты различных текущих событий и ситуаций</w:t>
            </w:r>
          </w:p>
        </w:tc>
        <w:tc>
          <w:tcPr>
            <w:tcW w:w="4927" w:type="dxa"/>
            <w:shd w:val="clear" w:color="auto" w:fill="auto"/>
          </w:tcPr>
          <w:p w:rsidR="006E11FD" w:rsidRPr="006E11FD" w:rsidRDefault="006E11FD" w:rsidP="006E11FD">
            <w:pPr>
              <w:rPr>
                <w:lang w:eastAsia="en-US" w:bidi="ar-SA"/>
              </w:rPr>
            </w:pPr>
            <w:r w:rsidRPr="006E11FD">
              <w:rPr>
                <w:lang w:eastAsia="en-US" w:bidi="ar-SA"/>
              </w:rPr>
              <w:t>раскрывать сущность интеграционных процессов в мировом сообществе;</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описывать изменения геосистем в результате природных и антропогенных воздействий;</w:t>
            </w:r>
          </w:p>
        </w:tc>
        <w:tc>
          <w:tcPr>
            <w:tcW w:w="4927" w:type="dxa"/>
            <w:shd w:val="clear" w:color="auto" w:fill="auto"/>
          </w:tcPr>
          <w:p w:rsidR="006E11FD" w:rsidRPr="006E11FD" w:rsidRDefault="006E11FD" w:rsidP="006E11FD">
            <w:pPr>
              <w:rPr>
                <w:lang w:eastAsia="en-US" w:bidi="ar-SA"/>
              </w:rPr>
            </w:pPr>
            <w:r w:rsidRPr="006E11FD">
              <w:rPr>
                <w:lang w:eastAsia="en-US" w:bidi="ar-SA"/>
              </w:rPr>
              <w:t>прогнозировать и оценивать изменения политической карты мира под влиянием международных отношений;</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решать задачи по определению состояния</w:t>
            </w:r>
          </w:p>
          <w:p w:rsidR="006E11FD" w:rsidRPr="006E11FD" w:rsidRDefault="006E11FD" w:rsidP="006E11FD">
            <w:pPr>
              <w:rPr>
                <w:lang w:eastAsia="en-US" w:bidi="ar-SA"/>
              </w:rPr>
            </w:pPr>
            <w:r w:rsidRPr="006E11FD">
              <w:rPr>
                <w:lang w:eastAsia="en-US" w:bidi="ar-SA"/>
              </w:rPr>
              <w:t>окружающей среды, ее пригодности для жизни</w:t>
            </w:r>
          </w:p>
        </w:tc>
        <w:tc>
          <w:tcPr>
            <w:tcW w:w="4927" w:type="dxa"/>
            <w:shd w:val="clear" w:color="auto" w:fill="auto"/>
          </w:tcPr>
          <w:p w:rsidR="006E11FD" w:rsidRPr="006E11FD" w:rsidRDefault="006E11FD" w:rsidP="006E11FD">
            <w:pPr>
              <w:rPr>
                <w:lang w:eastAsia="en-US" w:bidi="ar-SA"/>
              </w:rPr>
            </w:pPr>
            <w:r w:rsidRPr="006E11FD">
              <w:rPr>
                <w:lang w:eastAsia="en-US" w:bidi="ar-SA"/>
              </w:rPr>
              <w:t>оценивать социально- экономические последствия изменения современной политической карты мира;</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оценивать демографическую ситуацию, процессы урбанизации, миграции в странах и регионах мира;</w:t>
            </w:r>
          </w:p>
        </w:tc>
        <w:tc>
          <w:tcPr>
            <w:tcW w:w="4927" w:type="dxa"/>
            <w:shd w:val="clear" w:color="auto" w:fill="auto"/>
          </w:tcPr>
          <w:p w:rsidR="006E11FD" w:rsidRPr="006E11FD" w:rsidRDefault="006E11FD" w:rsidP="006E11FD">
            <w:pPr>
              <w:rPr>
                <w:lang w:eastAsia="en-US" w:bidi="ar-SA"/>
              </w:rPr>
            </w:pPr>
            <w:r w:rsidRPr="006E11FD">
              <w:rPr>
                <w:lang w:eastAsia="en-US" w:bidi="ar-SA"/>
              </w:rPr>
              <w:t>оценивать геополитические риски, вызванные социально-экономическими и геоэкологическими процессами, происходящими в мире;</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объяснять состав, структуру и закономерности размещения населения мира, регионов, стран и их частей;</w:t>
            </w:r>
          </w:p>
        </w:tc>
        <w:tc>
          <w:tcPr>
            <w:tcW w:w="4927" w:type="dxa"/>
            <w:shd w:val="clear" w:color="auto" w:fill="auto"/>
          </w:tcPr>
          <w:p w:rsidR="006E11FD" w:rsidRPr="006E11FD" w:rsidRDefault="006E11FD" w:rsidP="006E11FD">
            <w:pPr>
              <w:rPr>
                <w:lang w:eastAsia="en-US" w:bidi="ar-SA"/>
              </w:rPr>
            </w:pPr>
            <w:r w:rsidRPr="006E11FD">
              <w:rPr>
                <w:lang w:eastAsia="en-US" w:bidi="ar-SA"/>
              </w:rPr>
              <w:t>оценивать изменение отраслевой структуры отдельных стран и регионов мира;</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характеризовать географию рынка труда;</w:t>
            </w:r>
          </w:p>
        </w:tc>
        <w:tc>
          <w:tcPr>
            <w:tcW w:w="4927" w:type="dxa"/>
            <w:shd w:val="clear" w:color="auto" w:fill="auto"/>
          </w:tcPr>
          <w:p w:rsidR="006E11FD" w:rsidRPr="006E11FD" w:rsidRDefault="006E11FD" w:rsidP="006E11FD">
            <w:pPr>
              <w:rPr>
                <w:lang w:eastAsia="en-US" w:bidi="ar-SA"/>
              </w:rPr>
            </w:pPr>
            <w:r w:rsidRPr="006E11FD">
              <w:rPr>
                <w:lang w:eastAsia="en-US" w:bidi="ar-SA"/>
              </w:rPr>
              <w:t>оценивать влияние отдельных стран и регионов на мировое хозяйство;</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анализировать факторы и объяснять закономерности размещения отраслей хозяйства отдельных стран и регионов мира;</w:t>
            </w:r>
          </w:p>
        </w:tc>
        <w:tc>
          <w:tcPr>
            <w:tcW w:w="4927" w:type="dxa"/>
            <w:shd w:val="clear" w:color="auto" w:fill="auto"/>
          </w:tcPr>
          <w:p w:rsidR="006E11FD" w:rsidRPr="006E11FD" w:rsidRDefault="006E11FD" w:rsidP="006E11FD">
            <w:pPr>
              <w:rPr>
                <w:lang w:eastAsia="en-US" w:bidi="ar-SA"/>
              </w:rPr>
            </w:pPr>
            <w:r w:rsidRPr="006E11FD">
              <w:rPr>
                <w:lang w:eastAsia="en-US" w:bidi="ar-SA"/>
              </w:rPr>
              <w:t>анализировать основные направления международных исследований малоизученных территорий;</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характеризовать отраслевую структуру хозяйства отдельных стран и регионов мира;</w:t>
            </w:r>
          </w:p>
        </w:tc>
        <w:tc>
          <w:tcPr>
            <w:tcW w:w="4927" w:type="dxa"/>
            <w:shd w:val="clear" w:color="auto" w:fill="auto"/>
          </w:tcPr>
          <w:p w:rsidR="006E11FD" w:rsidRPr="006E11FD" w:rsidRDefault="006E11FD" w:rsidP="006E11FD">
            <w:pPr>
              <w:rPr>
                <w:lang w:eastAsia="en-US" w:bidi="ar-SA"/>
              </w:rPr>
            </w:pPr>
            <w:r w:rsidRPr="006E11FD">
              <w:rPr>
                <w:lang w:eastAsia="en-US" w:bidi="ar-SA"/>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приводить примеры, объясняющие географическое разделение труда;</w:t>
            </w:r>
          </w:p>
        </w:tc>
        <w:tc>
          <w:tcPr>
            <w:tcW w:w="4927" w:type="dxa"/>
            <w:shd w:val="clear" w:color="auto" w:fill="auto"/>
          </w:tcPr>
          <w:p w:rsidR="006E11FD" w:rsidRPr="006E11FD" w:rsidRDefault="006E11FD" w:rsidP="006E11FD">
            <w:pPr>
              <w:rPr>
                <w:lang w:eastAsia="en-US" w:bidi="ar-SA"/>
              </w:rPr>
            </w:pPr>
            <w:r w:rsidRPr="006E11FD">
              <w:rPr>
                <w:lang w:eastAsia="en-US" w:bidi="ar-SA"/>
              </w:rPr>
              <w:t>понимать принципы выделения и устанавливать соотношения между государственной территорией и исключительной экономической зоной России;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рассчитывать численность населения с учетом естественного движения и миграции населения стран, регионов мира;</w:t>
            </w:r>
          </w:p>
        </w:tc>
        <w:tc>
          <w:tcPr>
            <w:tcW w:w="4927" w:type="dxa"/>
            <w:shd w:val="clear" w:color="auto" w:fill="auto"/>
          </w:tcPr>
          <w:p w:rsidR="006E11FD" w:rsidRPr="006E11FD" w:rsidRDefault="006E11FD" w:rsidP="006E11FD">
            <w:pPr>
              <w:rPr>
                <w:lang w:eastAsia="en-US" w:bidi="ar-SA"/>
              </w:rPr>
            </w:pPr>
            <w:r w:rsidRPr="006E11FD">
              <w:rPr>
                <w:lang w:eastAsia="en-US" w:bidi="ar-SA"/>
              </w:rPr>
              <w:t>анализировать региональную политику отдельных стран и регионов;</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определять принадлежность стран к одному из уровней экономического развития, используя показатель внутреннего валового продукта;</w:t>
            </w:r>
          </w:p>
        </w:tc>
        <w:tc>
          <w:tcPr>
            <w:tcW w:w="4927" w:type="dxa"/>
            <w:vMerge w:val="restart"/>
            <w:shd w:val="clear" w:color="auto" w:fill="auto"/>
          </w:tcPr>
          <w:p w:rsidR="006E11FD" w:rsidRPr="006E11FD" w:rsidRDefault="006E11FD" w:rsidP="006E11FD">
            <w:pPr>
              <w:rPr>
                <w:lang w:eastAsia="en-US" w:bidi="ar-SA"/>
              </w:rPr>
            </w:pPr>
            <w:r w:rsidRPr="006E11FD">
              <w:rPr>
                <w:lang w:eastAsia="en-US" w:bidi="ar-SA"/>
              </w:rPr>
              <w:t>давать оценку международной деятельности, направленной на решение глобальных проблем человечества.</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оценивать место отдельных стран и </w:t>
            </w:r>
            <w:r w:rsidRPr="006E11FD">
              <w:rPr>
                <w:lang w:eastAsia="en-US" w:bidi="ar-SA"/>
              </w:rPr>
              <w:lastRenderedPageBreak/>
              <w:t>регионов в мировом хозяйстве;</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объяснять влияние глобальных проблем человечества на жизнь населения и развитие мирового хозяйства</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оценивать роль России в мировом хозяйстве, системе международных финансовоэкономических и политических отношений;</w:t>
            </w:r>
          </w:p>
        </w:tc>
        <w:tc>
          <w:tcPr>
            <w:tcW w:w="4927" w:type="dxa"/>
            <w:shd w:val="clear" w:color="auto" w:fill="auto"/>
          </w:tcPr>
          <w:p w:rsidR="006E11FD" w:rsidRPr="006E11FD" w:rsidRDefault="006E11FD" w:rsidP="006E11FD">
            <w:pPr>
              <w:rPr>
                <w:lang w:eastAsia="en-US" w:bidi="ar-SA"/>
              </w:rPr>
            </w:pPr>
          </w:p>
        </w:tc>
      </w:tr>
    </w:tbl>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 xml:space="preserve">Предметная область Обществознание </w:t>
      </w:r>
    </w:p>
    <w:p w:rsidR="006E11FD" w:rsidRPr="006E11FD" w:rsidRDefault="006E11FD" w:rsidP="006E11FD">
      <w:pPr>
        <w:rPr>
          <w:lang w:eastAsia="en-US" w:bidi="ar-SA"/>
        </w:rPr>
      </w:pPr>
      <w:r w:rsidRPr="006E11FD">
        <w:rPr>
          <w:lang w:eastAsia="en-US" w:bidi="ar-SA"/>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 </w:t>
      </w:r>
    </w:p>
    <w:p w:rsidR="006E11FD" w:rsidRPr="006E11FD" w:rsidRDefault="006E11FD" w:rsidP="006E11FD">
      <w:pPr>
        <w:rPr>
          <w:lang w:eastAsia="en-US" w:bidi="ar-SA"/>
        </w:rPr>
      </w:pPr>
      <w:r w:rsidRPr="006E11FD">
        <w:rPr>
          <w:lang w:eastAsia="en-US" w:bidi="ar-SA"/>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 </w:t>
      </w:r>
    </w:p>
    <w:p w:rsidR="006E11FD" w:rsidRPr="006E11FD" w:rsidRDefault="006E11FD" w:rsidP="006E11FD">
      <w:pPr>
        <w:rPr>
          <w:lang w:eastAsia="en-US" w:bidi="ar-SA"/>
        </w:rPr>
      </w:pPr>
      <w:r w:rsidRPr="006E11FD">
        <w:rPr>
          <w:lang w:eastAsia="en-US" w:bidi="ar-SA"/>
        </w:rPr>
        <w:t xml:space="preserve">Задачами реализации программы учебного предмета «Обществознания» на уровне среднего общего образования являются: </w:t>
      </w:r>
    </w:p>
    <w:p w:rsidR="006E11FD" w:rsidRPr="006E11FD" w:rsidRDefault="006E11FD" w:rsidP="006E11FD">
      <w:pPr>
        <w:rPr>
          <w:lang w:eastAsia="en-US" w:bidi="ar-SA"/>
        </w:rPr>
      </w:pPr>
      <w:r w:rsidRPr="006E11FD">
        <w:rPr>
          <w:lang w:eastAsia="en-US" w:bidi="ar-SA"/>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E11FD" w:rsidRPr="006E11FD" w:rsidRDefault="006E11FD" w:rsidP="006E11FD">
      <w:pPr>
        <w:rPr>
          <w:lang w:eastAsia="en-US" w:bidi="ar-SA"/>
        </w:rPr>
      </w:pPr>
      <w:r w:rsidRPr="006E11FD">
        <w:rPr>
          <w:lang w:eastAsia="en-US" w:bidi="ar-SA"/>
        </w:rPr>
        <w:t xml:space="preserve"> - формирование знаний об обществе как целостной развивающейся системе в единстве и взаимодействии его основных сфер и институтов; - овладение базовым понятийным аппаратом социальных наук; </w:t>
      </w:r>
    </w:p>
    <w:p w:rsidR="006E11FD" w:rsidRPr="006E11FD" w:rsidRDefault="006E11FD" w:rsidP="006E11FD">
      <w:pPr>
        <w:rPr>
          <w:lang w:eastAsia="en-US" w:bidi="ar-SA"/>
        </w:rPr>
      </w:pPr>
      <w:r w:rsidRPr="006E11FD">
        <w:rPr>
          <w:lang w:eastAsia="en-US" w:bidi="ar-SA"/>
        </w:rPr>
        <w:t>- овладение умениями выявлять причинно-следственные, функциональные, иерархические и другие связи социальных объектов и процессов;</w:t>
      </w:r>
    </w:p>
    <w:p w:rsidR="006E11FD" w:rsidRPr="006E11FD" w:rsidRDefault="006E11FD" w:rsidP="006E11FD">
      <w:pPr>
        <w:rPr>
          <w:lang w:eastAsia="en-US" w:bidi="ar-SA"/>
        </w:rPr>
      </w:pPr>
      <w:r w:rsidRPr="006E11FD">
        <w:rPr>
          <w:lang w:eastAsia="en-US" w:bidi="ar-SA"/>
        </w:rPr>
        <w:t xml:space="preserve"> - формирование представлений об основных тенденциях и возможных перспективах развития мирового сообщества в глобальном мире; </w:t>
      </w:r>
    </w:p>
    <w:p w:rsidR="006E11FD" w:rsidRPr="006E11FD" w:rsidRDefault="006E11FD" w:rsidP="006E11FD">
      <w:pPr>
        <w:rPr>
          <w:lang w:eastAsia="en-US" w:bidi="ar-SA"/>
        </w:rPr>
      </w:pPr>
      <w:r w:rsidRPr="006E11FD">
        <w:rPr>
          <w:lang w:eastAsia="en-US" w:bidi="ar-SA"/>
        </w:rPr>
        <w:t xml:space="preserve">- формирование представлений о методах познания социальных явлений и процессов; </w:t>
      </w:r>
    </w:p>
    <w:p w:rsidR="006E11FD" w:rsidRPr="006E11FD" w:rsidRDefault="006E11FD" w:rsidP="006E11FD">
      <w:pPr>
        <w:rPr>
          <w:lang w:eastAsia="en-US" w:bidi="ar-SA"/>
        </w:rPr>
      </w:pPr>
      <w:r w:rsidRPr="006E11FD">
        <w:rPr>
          <w:lang w:eastAsia="en-US" w:bidi="ar-SA"/>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6E11FD" w:rsidRPr="006E11FD" w:rsidRDefault="006E11FD" w:rsidP="006E11FD">
      <w:pPr>
        <w:rPr>
          <w:lang w:eastAsia="en-US" w:bidi="ar-SA"/>
        </w:rPr>
      </w:pPr>
      <w:r w:rsidRPr="006E11FD">
        <w:rPr>
          <w:lang w:eastAsia="en-US" w:bidi="ar-SA"/>
        </w:rPr>
        <w:t xml:space="preserve"> -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6E11FD" w:rsidRPr="006E11FD" w:rsidRDefault="006E11FD" w:rsidP="006E11FD">
      <w:pPr>
        <w:rPr>
          <w:lang w:eastAsia="en-US" w:bidi="ar-SA"/>
        </w:rPr>
      </w:pPr>
      <w:r w:rsidRPr="006E11FD">
        <w:rPr>
          <w:lang w:eastAsia="en-US" w:bidi="ar-SA"/>
        </w:rPr>
        <w:t xml:space="preserve">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6E11FD" w:rsidRPr="006E11FD" w:rsidRDefault="006E11FD" w:rsidP="006E11FD">
      <w:pPr>
        <w:rPr>
          <w:lang w:eastAsia="en-US" w:bidi="ar-SA"/>
        </w:rPr>
      </w:pPr>
      <w:r w:rsidRPr="006E11FD">
        <w:rPr>
          <w:lang w:eastAsia="en-US" w:bidi="ar-SA"/>
        </w:rPr>
        <w:t xml:space="preserve">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w:t>
      </w:r>
    </w:p>
    <w:p w:rsidR="006E11FD" w:rsidRPr="006E11FD" w:rsidRDefault="006E11FD" w:rsidP="006E11FD">
      <w:pPr>
        <w:rPr>
          <w:lang w:eastAsia="en-US" w:bidi="ar-SA"/>
        </w:rPr>
      </w:pPr>
      <w:r w:rsidRPr="006E11FD">
        <w:rPr>
          <w:lang w:eastAsia="en-US" w:bidi="ar-SA"/>
        </w:rPr>
        <w:t>В результате изучения учебного предмета «Обществознание» на уровне среднего общего образования:</w:t>
      </w:r>
    </w:p>
    <w:p w:rsidR="006E11FD" w:rsidRPr="006E11FD" w:rsidRDefault="006E11FD" w:rsidP="006E11FD">
      <w:pPr>
        <w:rPr>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Выпускник научится</w:t>
            </w:r>
          </w:p>
        </w:tc>
        <w:tc>
          <w:tcPr>
            <w:tcW w:w="4927" w:type="dxa"/>
            <w:shd w:val="clear" w:color="auto" w:fill="auto"/>
          </w:tcPr>
          <w:p w:rsidR="006E11FD" w:rsidRPr="006E11FD" w:rsidRDefault="006E11FD" w:rsidP="006E11FD">
            <w:pPr>
              <w:rPr>
                <w:lang w:eastAsia="en-US" w:bidi="ar-SA"/>
              </w:rPr>
            </w:pPr>
            <w:r w:rsidRPr="006E11FD">
              <w:rPr>
                <w:lang w:eastAsia="en-US" w:bidi="ar-SA"/>
              </w:rPr>
              <w:t>Выпускник получит возможность научиться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Человек. Человек в системе общественных отношений</w:t>
            </w:r>
          </w:p>
        </w:tc>
        <w:tc>
          <w:tcPr>
            <w:tcW w:w="4927" w:type="dxa"/>
            <w:shd w:val="clear" w:color="auto" w:fill="auto"/>
          </w:tcPr>
          <w:p w:rsidR="006E11FD" w:rsidRPr="006E11FD" w:rsidRDefault="006E11FD" w:rsidP="006E11FD">
            <w:pPr>
              <w:rPr>
                <w:lang w:eastAsia="en-US" w:bidi="ar-SA"/>
              </w:rPr>
            </w:pPr>
            <w:r w:rsidRPr="006E11FD">
              <w:rPr>
                <w:lang w:eastAsia="en-US" w:bidi="ar-SA"/>
              </w:rPr>
              <w:t>Человек. Человек в системе</w:t>
            </w:r>
          </w:p>
          <w:p w:rsidR="006E11FD" w:rsidRPr="006E11FD" w:rsidRDefault="006E11FD" w:rsidP="006E11FD">
            <w:pPr>
              <w:rPr>
                <w:lang w:eastAsia="en-US" w:bidi="ar-SA"/>
              </w:rPr>
            </w:pPr>
            <w:r w:rsidRPr="006E11FD">
              <w:rPr>
                <w:lang w:eastAsia="en-US" w:bidi="ar-SA"/>
              </w:rPr>
              <w:t>общественных отношений</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 Выделять черты социальной сущности </w:t>
            </w:r>
            <w:r w:rsidRPr="006E11FD">
              <w:rPr>
                <w:lang w:eastAsia="en-US" w:bidi="ar-SA"/>
              </w:rPr>
              <w:lastRenderedPageBreak/>
              <w:t xml:space="preserve">человека; </w:t>
            </w:r>
          </w:p>
          <w:p w:rsidR="006E11FD" w:rsidRPr="006E11FD" w:rsidRDefault="006E11FD" w:rsidP="006E11FD">
            <w:pPr>
              <w:rPr>
                <w:lang w:eastAsia="en-US" w:bidi="ar-SA"/>
              </w:rPr>
            </w:pPr>
            <w:r w:rsidRPr="006E11FD">
              <w:rPr>
                <w:lang w:eastAsia="en-US" w:bidi="ar-SA"/>
              </w:rPr>
              <w:t xml:space="preserve">- определять роль духовных ценностей в обществе; </w:t>
            </w:r>
          </w:p>
          <w:p w:rsidR="006E11FD" w:rsidRPr="006E11FD" w:rsidRDefault="006E11FD" w:rsidP="006E11FD">
            <w:pPr>
              <w:rPr>
                <w:lang w:eastAsia="en-US" w:bidi="ar-SA"/>
              </w:rPr>
            </w:pPr>
            <w:r w:rsidRPr="006E11FD">
              <w:rPr>
                <w:lang w:eastAsia="en-US" w:bidi="ar-SA"/>
              </w:rPr>
              <w:t xml:space="preserve">- распознавать формы культуры по их признакам, иллюстрировать их примерами; </w:t>
            </w:r>
          </w:p>
          <w:p w:rsidR="006E11FD" w:rsidRPr="006E11FD" w:rsidRDefault="006E11FD" w:rsidP="006E11FD">
            <w:pPr>
              <w:rPr>
                <w:lang w:eastAsia="en-US" w:bidi="ar-SA"/>
              </w:rPr>
            </w:pPr>
            <w:r w:rsidRPr="006E11FD">
              <w:rPr>
                <w:lang w:eastAsia="en-US" w:bidi="ar-SA"/>
              </w:rPr>
              <w:t xml:space="preserve">- различать виды искусства; </w:t>
            </w:r>
          </w:p>
          <w:p w:rsidR="006E11FD" w:rsidRPr="006E11FD" w:rsidRDefault="006E11FD" w:rsidP="006E11FD">
            <w:pPr>
              <w:rPr>
                <w:lang w:eastAsia="en-US" w:bidi="ar-SA"/>
              </w:rPr>
            </w:pPr>
            <w:r w:rsidRPr="006E11FD">
              <w:rPr>
                <w:lang w:eastAsia="en-US" w:bidi="ar-SA"/>
              </w:rPr>
              <w:t>- соотносить поступки и отношения с принятыми нормами морали;</w:t>
            </w:r>
          </w:p>
          <w:p w:rsidR="006E11FD" w:rsidRPr="006E11FD" w:rsidRDefault="006E11FD" w:rsidP="006E11FD">
            <w:pPr>
              <w:rPr>
                <w:lang w:eastAsia="en-US" w:bidi="ar-SA"/>
              </w:rPr>
            </w:pPr>
            <w:r w:rsidRPr="006E11FD">
              <w:rPr>
                <w:lang w:eastAsia="en-US" w:bidi="ar-SA"/>
              </w:rPr>
              <w:t xml:space="preserve"> - выявлять сущностные характеристики религии и ее роль в культурной жизни; - выявлять роль агентов социализации на основных этапах социализации индивида; - раскрывать связь между мышлением и деятельностью; - различать виды деятельности, приводить примеры основных видов деятельности; - выявлять и соотносить цели, средства и результаты деятельности; - анализировать различные ситуации свободного выбора, выявлять его основания и последствия; </w:t>
            </w:r>
          </w:p>
          <w:p w:rsidR="006E11FD" w:rsidRPr="006E11FD" w:rsidRDefault="006E11FD" w:rsidP="006E11FD">
            <w:pPr>
              <w:rPr>
                <w:lang w:eastAsia="en-US" w:bidi="ar-SA"/>
              </w:rPr>
            </w:pPr>
            <w:r w:rsidRPr="006E11FD">
              <w:rPr>
                <w:lang w:eastAsia="en-US" w:bidi="ar-SA"/>
              </w:rPr>
              <w:t>- различать формы чувственного и рационального познания, поясняя их примерами;</w:t>
            </w:r>
          </w:p>
          <w:p w:rsidR="006E11FD" w:rsidRPr="006E11FD" w:rsidRDefault="006E11FD" w:rsidP="006E11FD">
            <w:pPr>
              <w:rPr>
                <w:lang w:eastAsia="en-US" w:bidi="ar-SA"/>
              </w:rPr>
            </w:pPr>
            <w:r w:rsidRPr="006E11FD">
              <w:rPr>
                <w:lang w:eastAsia="en-US" w:bidi="ar-SA"/>
              </w:rPr>
              <w:t xml:space="preserve"> - выявлять особенности научного познания; - различать абсолютную и относительную истины; </w:t>
            </w:r>
          </w:p>
          <w:p w:rsidR="006E11FD" w:rsidRPr="006E11FD" w:rsidRDefault="006E11FD" w:rsidP="006E11FD">
            <w:pPr>
              <w:rPr>
                <w:lang w:eastAsia="en-US" w:bidi="ar-SA"/>
              </w:rPr>
            </w:pPr>
            <w:r w:rsidRPr="006E11FD">
              <w:rPr>
                <w:lang w:eastAsia="en-US" w:bidi="ar-SA"/>
              </w:rPr>
              <w:t xml:space="preserve">- иллюстрировать конкретными примерами роль мировоззрения в жизни человека; </w:t>
            </w:r>
          </w:p>
          <w:p w:rsidR="006E11FD" w:rsidRPr="006E11FD" w:rsidRDefault="006E11FD" w:rsidP="006E11FD">
            <w:pPr>
              <w:rPr>
                <w:lang w:eastAsia="en-US" w:bidi="ar-SA"/>
              </w:rPr>
            </w:pPr>
            <w:r w:rsidRPr="006E11FD">
              <w:rPr>
                <w:lang w:eastAsia="en-US" w:bidi="ar-SA"/>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6E11FD" w:rsidRPr="006E11FD" w:rsidRDefault="006E11FD" w:rsidP="006E11FD">
            <w:pPr>
              <w:rPr>
                <w:lang w:eastAsia="en-US" w:bidi="ar-SA"/>
              </w:rPr>
            </w:pPr>
            <w:r w:rsidRPr="006E11FD">
              <w:rPr>
                <w:lang w:eastAsia="en-US" w:bidi="ar-SA"/>
              </w:rPr>
              <w:t xml:space="preserve"> - выражать и аргументировать собственное отношение к роли образования и самообразования в жизни человека</w:t>
            </w:r>
          </w:p>
        </w:tc>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 xml:space="preserve">- Использовать полученные знания о </w:t>
            </w:r>
            <w:r w:rsidRPr="006E11FD">
              <w:rPr>
                <w:lang w:eastAsia="en-US" w:bidi="ar-SA"/>
              </w:rPr>
              <w:lastRenderedPageBreak/>
              <w:t>социальных ценностях и нормах в повседневной жизни, прогнозировать последствия принимаемых решений;</w:t>
            </w:r>
          </w:p>
          <w:p w:rsidR="006E11FD" w:rsidRPr="006E11FD" w:rsidRDefault="006E11FD" w:rsidP="006E11FD">
            <w:pPr>
              <w:rPr>
                <w:lang w:eastAsia="en-US" w:bidi="ar-SA"/>
              </w:rPr>
            </w:pPr>
            <w:r w:rsidRPr="006E11FD">
              <w:rPr>
                <w:lang w:eastAsia="en-US" w:bidi="ar-SA"/>
              </w:rPr>
              <w:t xml:space="preserve"> - применять знания о методах познания социальных явлений и процессов в учебной деятельности и повседневной жизни; </w:t>
            </w:r>
          </w:p>
          <w:p w:rsidR="006E11FD" w:rsidRPr="006E11FD" w:rsidRDefault="006E11FD" w:rsidP="006E11FD">
            <w:pPr>
              <w:rPr>
                <w:lang w:eastAsia="en-US" w:bidi="ar-SA"/>
              </w:rPr>
            </w:pPr>
            <w:r w:rsidRPr="006E11FD">
              <w:rPr>
                <w:lang w:eastAsia="en-US" w:bidi="ar-SA"/>
              </w:rPr>
              <w:t>- оценивать разнообразные явления и процессы общественного развития;</w:t>
            </w:r>
          </w:p>
          <w:p w:rsidR="006E11FD" w:rsidRPr="006E11FD" w:rsidRDefault="006E11FD" w:rsidP="006E11FD">
            <w:pPr>
              <w:rPr>
                <w:lang w:eastAsia="en-US" w:bidi="ar-SA"/>
              </w:rPr>
            </w:pPr>
            <w:r w:rsidRPr="006E11FD">
              <w:rPr>
                <w:lang w:eastAsia="en-US" w:bidi="ar-SA"/>
              </w:rPr>
              <w:t xml:space="preserve">- характеризовать основные методы научного познания; </w:t>
            </w:r>
          </w:p>
          <w:p w:rsidR="006E11FD" w:rsidRPr="006E11FD" w:rsidRDefault="006E11FD" w:rsidP="006E11FD">
            <w:pPr>
              <w:rPr>
                <w:lang w:eastAsia="en-US" w:bidi="ar-SA"/>
              </w:rPr>
            </w:pPr>
            <w:r w:rsidRPr="006E11FD">
              <w:rPr>
                <w:lang w:eastAsia="en-US" w:bidi="ar-SA"/>
              </w:rPr>
              <w:t xml:space="preserve">- выявлять особенности социального познания; </w:t>
            </w:r>
          </w:p>
          <w:p w:rsidR="006E11FD" w:rsidRPr="006E11FD" w:rsidRDefault="006E11FD" w:rsidP="006E11FD">
            <w:pPr>
              <w:rPr>
                <w:lang w:eastAsia="en-US" w:bidi="ar-SA"/>
              </w:rPr>
            </w:pPr>
            <w:r w:rsidRPr="006E11FD">
              <w:rPr>
                <w:lang w:eastAsia="en-US" w:bidi="ar-SA"/>
              </w:rPr>
              <w:t xml:space="preserve">- различать типы мировоззрений; </w:t>
            </w:r>
          </w:p>
          <w:p w:rsidR="006E11FD" w:rsidRPr="006E11FD" w:rsidRDefault="006E11FD" w:rsidP="006E11FD">
            <w:pPr>
              <w:rPr>
                <w:lang w:eastAsia="en-US" w:bidi="ar-SA"/>
              </w:rPr>
            </w:pPr>
            <w:r w:rsidRPr="006E11FD">
              <w:rPr>
                <w:lang w:eastAsia="en-US" w:bidi="ar-SA"/>
              </w:rPr>
              <w:t xml:space="preserve">- объяснять специфику взаимовлияния двух миров социального и природного в понимании природы человека и его мировоззрения; </w:t>
            </w:r>
          </w:p>
          <w:p w:rsidR="006E11FD" w:rsidRPr="006E11FD" w:rsidRDefault="006E11FD" w:rsidP="006E11FD">
            <w:pPr>
              <w:rPr>
                <w:lang w:eastAsia="en-US" w:bidi="ar-SA"/>
              </w:rPr>
            </w:pPr>
            <w:r w:rsidRPr="006E11FD">
              <w:rPr>
                <w:lang w:eastAsia="en-US" w:bidi="ar-SA"/>
              </w:rPr>
              <w:t>- выражать собственную позицию по вопросу познаваемости мира и аргументировать ее.</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Общество как сложная динамическая</w:t>
            </w:r>
          </w:p>
          <w:p w:rsidR="006E11FD" w:rsidRPr="006E11FD" w:rsidRDefault="006E11FD" w:rsidP="006E11FD">
            <w:pPr>
              <w:rPr>
                <w:lang w:eastAsia="en-US" w:bidi="ar-SA"/>
              </w:rPr>
            </w:pPr>
            <w:r w:rsidRPr="006E11FD">
              <w:rPr>
                <w:lang w:eastAsia="en-US" w:bidi="ar-SA"/>
              </w:rPr>
              <w:t>система</w:t>
            </w:r>
          </w:p>
        </w:tc>
        <w:tc>
          <w:tcPr>
            <w:tcW w:w="4927" w:type="dxa"/>
            <w:shd w:val="clear" w:color="auto" w:fill="auto"/>
          </w:tcPr>
          <w:p w:rsidR="006E11FD" w:rsidRPr="006E11FD" w:rsidRDefault="006E11FD" w:rsidP="006E11FD">
            <w:pPr>
              <w:rPr>
                <w:lang w:eastAsia="en-US" w:bidi="ar-SA"/>
              </w:rPr>
            </w:pPr>
            <w:r w:rsidRPr="006E11FD">
              <w:rPr>
                <w:lang w:eastAsia="en-US" w:bidi="ar-SA"/>
              </w:rPr>
              <w:t>Общество как сложная</w:t>
            </w:r>
          </w:p>
          <w:p w:rsidR="006E11FD" w:rsidRPr="006E11FD" w:rsidRDefault="006E11FD" w:rsidP="006E11FD">
            <w:pPr>
              <w:rPr>
                <w:lang w:eastAsia="en-US" w:bidi="ar-SA"/>
              </w:rPr>
            </w:pPr>
            <w:r w:rsidRPr="006E11FD">
              <w:rPr>
                <w:lang w:eastAsia="en-US" w:bidi="ar-SA"/>
              </w:rPr>
              <w:t>динамическая система</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Характеризовать общество как целостную развивающуюся (динамическую) систему в единстве и взаимодействии его основных сфер и институтов; выявлять, анализировать, систематизировать и оценивать информацию, иллюстрирующую многообразие и противоречивость социального развития;</w:t>
            </w:r>
          </w:p>
          <w:p w:rsidR="006E11FD" w:rsidRPr="006E11FD" w:rsidRDefault="006E11FD" w:rsidP="006E11FD">
            <w:pPr>
              <w:rPr>
                <w:lang w:eastAsia="en-US" w:bidi="ar-SA"/>
              </w:rPr>
            </w:pPr>
            <w:r w:rsidRPr="006E11FD">
              <w:rPr>
                <w:lang w:eastAsia="en-US" w:bidi="ar-SA"/>
              </w:rPr>
              <w:t xml:space="preserve"> - приводить примеры прогрессивных и регрессивных общественных изменений, аргументировать свои суждения, выводы; формулировать собственные суждения о сущности, причинах и последствиях глобализации; иллюстрировать проявления различных глобальных проблем</w:t>
            </w:r>
          </w:p>
        </w:tc>
        <w:tc>
          <w:tcPr>
            <w:tcW w:w="4927" w:type="dxa"/>
            <w:shd w:val="clear" w:color="auto" w:fill="auto"/>
          </w:tcPr>
          <w:p w:rsidR="006E11FD" w:rsidRPr="006E11FD" w:rsidRDefault="006E11FD" w:rsidP="006E11FD">
            <w:pPr>
              <w:rPr>
                <w:lang w:eastAsia="en-US" w:bidi="ar-SA"/>
              </w:rPr>
            </w:pPr>
            <w:r w:rsidRPr="006E11FD">
              <w:rPr>
                <w:lang w:eastAsia="en-US" w:bidi="ar-SA"/>
              </w:rPr>
              <w:t>- Устанавливать причинноследственные связи между состоянием различных сфер жизни общества и общественным развитием в целом; - выявлять, опираясь на теоретические положения и материалы СМИ, тенденции и перспективы общественного развития;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tc>
      </w:tr>
      <w:tr w:rsidR="006E11FD" w:rsidRPr="006E11FD" w:rsidTr="00475D77">
        <w:tc>
          <w:tcPr>
            <w:tcW w:w="9854" w:type="dxa"/>
            <w:gridSpan w:val="2"/>
            <w:shd w:val="clear" w:color="auto" w:fill="auto"/>
          </w:tcPr>
          <w:p w:rsidR="006E11FD" w:rsidRPr="006E11FD" w:rsidRDefault="006E11FD" w:rsidP="006E11FD">
            <w:pPr>
              <w:rPr>
                <w:lang w:eastAsia="en-US" w:bidi="ar-SA"/>
              </w:rPr>
            </w:pPr>
            <w:r w:rsidRPr="006E11FD">
              <w:rPr>
                <w:lang w:eastAsia="en-US" w:bidi="ar-SA"/>
              </w:rPr>
              <w:lastRenderedPageBreak/>
              <w:t>Экономика</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 Раскрывать взаимосвязь экономики с другими сферами жизни общества; - конкретизировать примерами основные факторы производства и факторные доходы; - владеть системой знаний о современных деньгах, включая электронные; бюджетной системе РФ, основах формирования бюджета (изменения внесены в соответствии с письмом Минобрнауки РФ от 07.08.2014 № 08-1045) - объяснять механизм свободного ценообразования, приводить примеры действия законов спроса и предложения; - оценивать влияние конкуренции и монополии на экономическую жизнь, поведение основных участников экономики; - различать формы бизнеса; - извлекать социальную информацию из источников различного типа о тенденциях развития современной рыночной экономики; - различать экономические и бухгалтерские издержки; - приводить примеры постоянных и переменных издержек производства; -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различать формы, виды проявления инфляции, оценивать последствия инфляции для экономики в целом и для различных социальных групп; </w:t>
            </w:r>
          </w:p>
          <w:p w:rsidR="006E11FD" w:rsidRPr="006E11FD" w:rsidRDefault="006E11FD" w:rsidP="006E11FD">
            <w:pPr>
              <w:rPr>
                <w:lang w:eastAsia="en-US" w:bidi="ar-SA"/>
              </w:rPr>
            </w:pPr>
            <w:r w:rsidRPr="006E11FD">
              <w:rPr>
                <w:lang w:eastAsia="en-US" w:bidi="ar-SA"/>
              </w:rPr>
              <w:t>- выделять объекты спроса и предложения на рынке труда, описывать механизм их взаимодействия;</w:t>
            </w:r>
          </w:p>
          <w:p w:rsidR="006E11FD" w:rsidRPr="006E11FD" w:rsidRDefault="006E11FD" w:rsidP="006E11FD">
            <w:pPr>
              <w:rPr>
                <w:lang w:eastAsia="en-US" w:bidi="ar-SA"/>
              </w:rPr>
            </w:pPr>
            <w:r w:rsidRPr="006E11FD">
              <w:rPr>
                <w:lang w:eastAsia="en-US" w:bidi="ar-SA"/>
              </w:rPr>
              <w:t xml:space="preserve"> - определять причины безработицы, различать ее виды;</w:t>
            </w:r>
          </w:p>
          <w:p w:rsidR="006E11FD" w:rsidRPr="006E11FD" w:rsidRDefault="006E11FD" w:rsidP="006E11FD">
            <w:pPr>
              <w:rPr>
                <w:lang w:eastAsia="en-US" w:bidi="ar-SA"/>
              </w:rPr>
            </w:pPr>
            <w:r w:rsidRPr="006E11FD">
              <w:rPr>
                <w:lang w:eastAsia="en-US" w:bidi="ar-SA"/>
              </w:rPr>
              <w:t xml:space="preserve"> - высказывать обоснованные суждения о направлениях государственной политики в области занятости; </w:t>
            </w:r>
          </w:p>
          <w:p w:rsidR="006E11FD" w:rsidRPr="006E11FD" w:rsidRDefault="006E11FD" w:rsidP="006E11FD">
            <w:pPr>
              <w:rPr>
                <w:lang w:eastAsia="en-US" w:bidi="ar-SA"/>
              </w:rPr>
            </w:pPr>
            <w:r w:rsidRPr="006E11FD">
              <w:rPr>
                <w:lang w:eastAsia="en-US" w:bidi="ar-SA"/>
              </w:rPr>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6E11FD" w:rsidRPr="006E11FD" w:rsidRDefault="006E11FD" w:rsidP="006E11FD">
            <w:pPr>
              <w:rPr>
                <w:lang w:eastAsia="en-US" w:bidi="ar-SA"/>
              </w:rPr>
            </w:pPr>
            <w:r w:rsidRPr="006E11FD">
              <w:rPr>
                <w:lang w:eastAsia="en-US" w:bidi="ar-SA"/>
              </w:rPr>
              <w:t xml:space="preserve"> - анализировать практические ситуации, связанные с реализацией гражданами своих экономических интересов; - приводить примеры участия государства в регулировании рыночной экономики; </w:t>
            </w:r>
          </w:p>
          <w:p w:rsidR="006E11FD" w:rsidRPr="006E11FD" w:rsidRDefault="006E11FD" w:rsidP="006E11FD">
            <w:pPr>
              <w:rPr>
                <w:lang w:eastAsia="en-US" w:bidi="ar-SA"/>
              </w:rPr>
            </w:pPr>
            <w:r w:rsidRPr="006E11FD">
              <w:rPr>
                <w:lang w:eastAsia="en-US" w:bidi="ar-SA"/>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6E11FD" w:rsidRPr="006E11FD" w:rsidRDefault="006E11FD" w:rsidP="006E11FD">
            <w:pPr>
              <w:rPr>
                <w:lang w:eastAsia="en-US" w:bidi="ar-SA"/>
              </w:rPr>
            </w:pPr>
            <w:r w:rsidRPr="006E11FD">
              <w:rPr>
                <w:lang w:eastAsia="en-US" w:bidi="ar-SA"/>
              </w:rPr>
              <w:t xml:space="preserve"> - различать важнейшие измерители экономической деятельности и показатели их</w:t>
            </w:r>
          </w:p>
          <w:p w:rsidR="006E11FD" w:rsidRPr="006E11FD" w:rsidRDefault="006E11FD" w:rsidP="006E11FD">
            <w:pPr>
              <w:rPr>
                <w:lang w:eastAsia="en-US" w:bidi="ar-SA"/>
              </w:rPr>
            </w:pPr>
            <w:r w:rsidRPr="006E11FD">
              <w:rPr>
                <w:lang w:eastAsia="en-US" w:bidi="ar-SA"/>
              </w:rPr>
              <w:lastRenderedPageBreak/>
              <w:t>роста: ВНП (валовой национальный продукт),</w:t>
            </w:r>
          </w:p>
          <w:p w:rsidR="006E11FD" w:rsidRPr="006E11FD" w:rsidRDefault="006E11FD" w:rsidP="006E11FD">
            <w:pPr>
              <w:rPr>
                <w:lang w:eastAsia="en-US" w:bidi="ar-SA"/>
              </w:rPr>
            </w:pPr>
            <w:r w:rsidRPr="006E11FD">
              <w:rPr>
                <w:lang w:eastAsia="en-US" w:bidi="ar-SA"/>
              </w:rPr>
              <w:t>ВВП (валовой внутренний продукт);</w:t>
            </w:r>
          </w:p>
          <w:p w:rsidR="006E11FD" w:rsidRPr="006E11FD" w:rsidRDefault="006E11FD" w:rsidP="006E11FD">
            <w:pPr>
              <w:rPr>
                <w:lang w:eastAsia="en-US" w:bidi="ar-SA"/>
              </w:rPr>
            </w:pPr>
            <w:r w:rsidRPr="006E11FD">
              <w:rPr>
                <w:lang w:eastAsia="en-US" w:bidi="ar-SA"/>
              </w:rPr>
              <w:t>- различать и сравнивать пути</w:t>
            </w:r>
          </w:p>
          <w:p w:rsidR="006E11FD" w:rsidRPr="006E11FD" w:rsidRDefault="006E11FD" w:rsidP="006E11FD">
            <w:pPr>
              <w:rPr>
                <w:lang w:eastAsia="en-US" w:bidi="ar-SA"/>
              </w:rPr>
            </w:pPr>
            <w:r w:rsidRPr="006E11FD">
              <w:rPr>
                <w:lang w:eastAsia="en-US" w:bidi="ar-SA"/>
              </w:rPr>
              <w:t>достижения экономического роста</w:t>
            </w:r>
          </w:p>
        </w:tc>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 xml:space="preserve">- Выделять и формулировать характерные особенности рыночных структур; </w:t>
            </w:r>
          </w:p>
          <w:p w:rsidR="006E11FD" w:rsidRPr="006E11FD" w:rsidRDefault="006E11FD" w:rsidP="006E11FD">
            <w:pPr>
              <w:rPr>
                <w:lang w:eastAsia="en-US" w:bidi="ar-SA"/>
              </w:rPr>
            </w:pPr>
            <w:r w:rsidRPr="006E11FD">
              <w:rPr>
                <w:lang w:eastAsia="en-US" w:bidi="ar-SA"/>
              </w:rPr>
              <w:t xml:space="preserve">- выявлять противоречия рынка; </w:t>
            </w:r>
          </w:p>
          <w:p w:rsidR="006E11FD" w:rsidRPr="006E11FD" w:rsidRDefault="006E11FD" w:rsidP="006E11FD">
            <w:pPr>
              <w:rPr>
                <w:lang w:eastAsia="en-US" w:bidi="ar-SA"/>
              </w:rPr>
            </w:pPr>
            <w:r w:rsidRPr="006E11FD">
              <w:rPr>
                <w:lang w:eastAsia="en-US" w:bidi="ar-SA"/>
              </w:rPr>
              <w:t xml:space="preserve">- раскрывать роль и место фондового рынка в рыночных структурах; </w:t>
            </w:r>
          </w:p>
          <w:p w:rsidR="006E11FD" w:rsidRPr="006E11FD" w:rsidRDefault="006E11FD" w:rsidP="006E11FD">
            <w:pPr>
              <w:rPr>
                <w:lang w:eastAsia="en-US" w:bidi="ar-SA"/>
              </w:rPr>
            </w:pPr>
            <w:r w:rsidRPr="006E11FD">
              <w:rPr>
                <w:lang w:eastAsia="en-US" w:bidi="ar-SA"/>
              </w:rPr>
              <w:t xml:space="preserve">- раскрывать возможности финансирования малых и крупных фирм; - обосновывать выбор форм бизнеса в конкретных ситуациях; </w:t>
            </w:r>
          </w:p>
          <w:p w:rsidR="006E11FD" w:rsidRPr="006E11FD" w:rsidRDefault="006E11FD" w:rsidP="006E11FD">
            <w:pPr>
              <w:rPr>
                <w:lang w:eastAsia="en-US" w:bidi="ar-SA"/>
              </w:rPr>
            </w:pPr>
            <w:r w:rsidRPr="006E11FD">
              <w:rPr>
                <w:lang w:eastAsia="en-US" w:bidi="ar-SA"/>
              </w:rPr>
              <w:t xml:space="preserve">- различать источники финансирования малых и крупных предприятий; </w:t>
            </w:r>
          </w:p>
          <w:p w:rsidR="006E11FD" w:rsidRPr="006E11FD" w:rsidRDefault="006E11FD" w:rsidP="006E11FD">
            <w:pPr>
              <w:rPr>
                <w:lang w:eastAsia="en-US" w:bidi="ar-SA"/>
              </w:rPr>
            </w:pPr>
            <w:r w:rsidRPr="006E11FD">
              <w:rPr>
                <w:lang w:eastAsia="en-US" w:bidi="ar-SA"/>
              </w:rPr>
              <w:t>- определять практическое назначение основных функций менеджмента;</w:t>
            </w:r>
          </w:p>
          <w:p w:rsidR="006E11FD" w:rsidRPr="006E11FD" w:rsidRDefault="006E11FD" w:rsidP="006E11FD">
            <w:pPr>
              <w:rPr>
                <w:lang w:eastAsia="en-US" w:bidi="ar-SA"/>
              </w:rPr>
            </w:pPr>
            <w:r w:rsidRPr="006E11FD">
              <w:rPr>
                <w:lang w:eastAsia="en-US" w:bidi="ar-SA"/>
              </w:rPr>
              <w:t xml:space="preserve"> - определять место маркетинга в деятельности организации;</w:t>
            </w:r>
          </w:p>
          <w:p w:rsidR="006E11FD" w:rsidRPr="006E11FD" w:rsidRDefault="006E11FD" w:rsidP="006E11FD">
            <w:pPr>
              <w:rPr>
                <w:lang w:eastAsia="en-US" w:bidi="ar-SA"/>
              </w:rPr>
            </w:pPr>
            <w:r w:rsidRPr="006E11FD">
              <w:rPr>
                <w:lang w:eastAsia="en-US" w:bidi="ar-SA"/>
              </w:rPr>
              <w:t xml:space="preserve"> - применять полученные знания для выполнения социальных ролей работника и производителя; </w:t>
            </w:r>
          </w:p>
          <w:p w:rsidR="006E11FD" w:rsidRPr="006E11FD" w:rsidRDefault="006E11FD" w:rsidP="006E11FD">
            <w:pPr>
              <w:rPr>
                <w:lang w:eastAsia="en-US" w:bidi="ar-SA"/>
              </w:rPr>
            </w:pPr>
            <w:r w:rsidRPr="006E11FD">
              <w:rPr>
                <w:lang w:eastAsia="en-US" w:bidi="ar-SA"/>
              </w:rPr>
              <w:t xml:space="preserve">- оценивать свои возможности трудоустройства в условиях рынка труда; </w:t>
            </w:r>
          </w:p>
          <w:p w:rsidR="006E11FD" w:rsidRPr="006E11FD" w:rsidRDefault="006E11FD" w:rsidP="006E11FD">
            <w:pPr>
              <w:rPr>
                <w:lang w:eastAsia="en-US" w:bidi="ar-SA"/>
              </w:rPr>
            </w:pPr>
            <w:r w:rsidRPr="006E11FD">
              <w:rPr>
                <w:lang w:eastAsia="en-US" w:bidi="ar-SA"/>
              </w:rPr>
              <w:t xml:space="preserve">- раскрывать фазы экономического цикла;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 </w:t>
            </w:r>
          </w:p>
          <w:p w:rsidR="006E11FD" w:rsidRPr="006E11FD" w:rsidRDefault="006E11FD" w:rsidP="006E11FD">
            <w:pPr>
              <w:rPr>
                <w:lang w:eastAsia="en-US" w:bidi="ar-SA"/>
              </w:rPr>
            </w:pPr>
            <w:r w:rsidRPr="006E11FD">
              <w:rPr>
                <w:lang w:eastAsia="en-US" w:bidi="ar-SA"/>
              </w:rPr>
              <w:t>- извлекать информацию из различных источников - для анализа тенденций общемирового экономического развития, экономического развития России.</w:t>
            </w:r>
          </w:p>
        </w:tc>
      </w:tr>
      <w:tr w:rsidR="006E11FD" w:rsidRPr="006E11FD" w:rsidTr="00475D77">
        <w:tc>
          <w:tcPr>
            <w:tcW w:w="9854" w:type="dxa"/>
            <w:gridSpan w:val="2"/>
            <w:shd w:val="clear" w:color="auto" w:fill="auto"/>
          </w:tcPr>
          <w:p w:rsidR="006E11FD" w:rsidRPr="006E11FD" w:rsidRDefault="006E11FD" w:rsidP="006E11FD">
            <w:pPr>
              <w:rPr>
                <w:lang w:eastAsia="en-US" w:bidi="ar-SA"/>
              </w:rPr>
            </w:pPr>
            <w:r w:rsidRPr="006E11FD">
              <w:rPr>
                <w:lang w:eastAsia="en-US" w:bidi="ar-SA"/>
              </w:rPr>
              <w:lastRenderedPageBreak/>
              <w:t>Социальные отношения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Выделять критерии социальной стратификации; </w:t>
            </w:r>
          </w:p>
          <w:p w:rsidR="006E11FD" w:rsidRPr="006E11FD" w:rsidRDefault="006E11FD" w:rsidP="006E11FD">
            <w:pPr>
              <w:rPr>
                <w:lang w:eastAsia="en-US" w:bidi="ar-SA"/>
              </w:rPr>
            </w:pPr>
            <w:r w:rsidRPr="006E11FD">
              <w:rPr>
                <w:lang w:eastAsia="en-US" w:bidi="ar-SA"/>
              </w:rPr>
              <w:t xml:space="preserve">- анализировать социальную информацию из адаптированных источников о структуре общества и направлениях ее изменения; </w:t>
            </w:r>
          </w:p>
          <w:p w:rsidR="006E11FD" w:rsidRPr="006E11FD" w:rsidRDefault="006E11FD" w:rsidP="006E11FD">
            <w:pPr>
              <w:rPr>
                <w:lang w:eastAsia="en-US" w:bidi="ar-SA"/>
              </w:rPr>
            </w:pPr>
            <w:r w:rsidRPr="006E11FD">
              <w:rPr>
                <w:lang w:eastAsia="en-US" w:bidi="ar-SA"/>
              </w:rPr>
              <w:t xml:space="preserve">- выделять особенности молодежи как социально-демографической группы, раскрывать на примерах социальные роли юношества; </w:t>
            </w:r>
          </w:p>
          <w:p w:rsidR="006E11FD" w:rsidRPr="006E11FD" w:rsidRDefault="006E11FD" w:rsidP="006E11FD">
            <w:pPr>
              <w:rPr>
                <w:lang w:eastAsia="en-US" w:bidi="ar-SA"/>
              </w:rPr>
            </w:pPr>
            <w:r w:rsidRPr="006E11FD">
              <w:rPr>
                <w:lang w:eastAsia="en-US" w:bidi="ar-SA"/>
              </w:rPr>
              <w:t xml:space="preserve">- высказывать обоснованное суждение о факторах, обеспечивающих успешность самореализации молодежи в условиях современного рынка труда; - выявлять причины социальных конфликтов, моделировать ситуации разрешения конфликтов; </w:t>
            </w:r>
          </w:p>
          <w:p w:rsidR="006E11FD" w:rsidRPr="006E11FD" w:rsidRDefault="006E11FD" w:rsidP="006E11FD">
            <w:pPr>
              <w:rPr>
                <w:lang w:eastAsia="en-US" w:bidi="ar-SA"/>
              </w:rPr>
            </w:pPr>
            <w:r w:rsidRPr="006E11FD">
              <w:rPr>
                <w:lang w:eastAsia="en-US" w:bidi="ar-SA"/>
              </w:rPr>
              <w:t xml:space="preserve">- конкретизировать примерами виды социальных норм; </w:t>
            </w:r>
          </w:p>
          <w:p w:rsidR="006E11FD" w:rsidRPr="006E11FD" w:rsidRDefault="006E11FD" w:rsidP="006E11FD">
            <w:pPr>
              <w:rPr>
                <w:lang w:eastAsia="en-US" w:bidi="ar-SA"/>
              </w:rPr>
            </w:pPr>
            <w:r w:rsidRPr="006E11FD">
              <w:rPr>
                <w:lang w:eastAsia="en-US" w:bidi="ar-SA"/>
              </w:rPr>
              <w:t xml:space="preserve">- характеризовать виды социального контроля и их социальную роль, различать санкции социального контроля; </w:t>
            </w:r>
          </w:p>
          <w:p w:rsidR="006E11FD" w:rsidRPr="006E11FD" w:rsidRDefault="006E11FD" w:rsidP="006E11FD">
            <w:pPr>
              <w:rPr>
                <w:lang w:eastAsia="en-US" w:bidi="ar-SA"/>
              </w:rPr>
            </w:pPr>
            <w:r w:rsidRPr="006E11FD">
              <w:rPr>
                <w:lang w:eastAsia="en-US" w:bidi="ar-SA"/>
              </w:rPr>
              <w:t xml:space="preserve">- различать позитивные и негативные девиации, раскрывать на примерах последствия отклоняющегося поведения для человека и общества; </w:t>
            </w:r>
          </w:p>
          <w:p w:rsidR="006E11FD" w:rsidRPr="006E11FD" w:rsidRDefault="006E11FD" w:rsidP="006E11FD">
            <w:pPr>
              <w:rPr>
                <w:lang w:eastAsia="en-US" w:bidi="ar-SA"/>
              </w:rPr>
            </w:pPr>
            <w:r w:rsidRPr="006E11FD">
              <w:rPr>
                <w:lang w:eastAsia="en-US" w:bidi="ar-SA"/>
              </w:rPr>
              <w:t>- определять и оценивать возможную модель собственного поведения в конкретной ситуации с точки зрения социальных норм; - различать виды социальной мобильности, конкретизировать примерами;</w:t>
            </w:r>
          </w:p>
          <w:p w:rsidR="006E11FD" w:rsidRPr="006E11FD" w:rsidRDefault="006E11FD" w:rsidP="006E11FD">
            <w:pPr>
              <w:rPr>
                <w:lang w:eastAsia="en-US" w:bidi="ar-SA"/>
              </w:rPr>
            </w:pPr>
            <w:r w:rsidRPr="006E11FD">
              <w:rPr>
                <w:lang w:eastAsia="en-US" w:bidi="ar-SA"/>
              </w:rPr>
              <w:t xml:space="preserve"> - выделять причины и последствия этносоциальных конфликтов, приводить примеры способов их разрешения; </w:t>
            </w:r>
          </w:p>
          <w:p w:rsidR="006E11FD" w:rsidRPr="006E11FD" w:rsidRDefault="006E11FD" w:rsidP="006E11FD">
            <w:pPr>
              <w:rPr>
                <w:lang w:eastAsia="en-US" w:bidi="ar-SA"/>
              </w:rPr>
            </w:pPr>
            <w:r w:rsidRPr="006E11FD">
              <w:rPr>
                <w:lang w:eastAsia="en-US" w:bidi="ar-SA"/>
              </w:rPr>
              <w:t>- характеризовать основные принципы национальной политики России на современном этапе;</w:t>
            </w:r>
          </w:p>
          <w:p w:rsidR="006E11FD" w:rsidRPr="006E11FD" w:rsidRDefault="006E11FD" w:rsidP="006E11FD">
            <w:pPr>
              <w:rPr>
                <w:lang w:eastAsia="en-US" w:bidi="ar-SA"/>
              </w:rPr>
            </w:pPr>
            <w:r w:rsidRPr="006E11FD">
              <w:rPr>
                <w:lang w:eastAsia="en-US" w:bidi="ar-SA"/>
              </w:rPr>
              <w:t xml:space="preserve"> - характеризовать социальные институты семьи и брака; раскрывать факторы, влияющие на формирование института современной семьи; </w:t>
            </w:r>
          </w:p>
          <w:p w:rsidR="006E11FD" w:rsidRPr="006E11FD" w:rsidRDefault="006E11FD" w:rsidP="006E11FD">
            <w:pPr>
              <w:rPr>
                <w:lang w:eastAsia="en-US" w:bidi="ar-SA"/>
              </w:rPr>
            </w:pPr>
            <w:r w:rsidRPr="006E11FD">
              <w:rPr>
                <w:lang w:eastAsia="en-US" w:bidi="ar-SA"/>
              </w:rPr>
              <w:t>- характеризовать семью как социальный институт, раскрывать роль семьи в современном обществе;</w:t>
            </w:r>
          </w:p>
          <w:p w:rsidR="006E11FD" w:rsidRPr="006E11FD" w:rsidRDefault="006E11FD" w:rsidP="006E11FD">
            <w:pPr>
              <w:rPr>
                <w:lang w:eastAsia="en-US" w:bidi="ar-SA"/>
              </w:rPr>
            </w:pPr>
            <w:r w:rsidRPr="006E11FD">
              <w:rPr>
                <w:lang w:eastAsia="en-US" w:bidi="ar-SA"/>
              </w:rPr>
              <w:t xml:space="preserve"> - высказывать обоснованные суждения о факторах, влияющих на демографическую ситуацию в стране;</w:t>
            </w:r>
          </w:p>
          <w:p w:rsidR="006E11FD" w:rsidRPr="006E11FD" w:rsidRDefault="006E11FD" w:rsidP="006E11FD">
            <w:pPr>
              <w:rPr>
                <w:lang w:eastAsia="en-US" w:bidi="ar-SA"/>
              </w:rPr>
            </w:pPr>
            <w:r w:rsidRPr="006E11FD">
              <w:rPr>
                <w:lang w:eastAsia="en-US" w:bidi="ar-SA"/>
              </w:rPr>
              <w:t xml:space="preserve"> - формулировать выводы о роли религиозных организаций в жизни современного общества, объяснять сущность свободы совести, сущность и </w:t>
            </w:r>
            <w:r w:rsidRPr="006E11FD">
              <w:rPr>
                <w:lang w:eastAsia="en-US" w:bidi="ar-SA"/>
              </w:rPr>
              <w:lastRenderedPageBreak/>
              <w:t xml:space="preserve">значение веротерпимости; </w:t>
            </w:r>
          </w:p>
          <w:p w:rsidR="006E11FD" w:rsidRPr="006E11FD" w:rsidRDefault="006E11FD" w:rsidP="006E11FD">
            <w:pPr>
              <w:rPr>
                <w:lang w:eastAsia="en-US" w:bidi="ar-SA"/>
              </w:rPr>
            </w:pPr>
            <w:r w:rsidRPr="006E11FD">
              <w:rPr>
                <w:lang w:eastAsia="en-US" w:bidi="ar-SA"/>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 оценивать собственные отношения и взаимодействие с другими людьми с позиций толерантности.</w:t>
            </w:r>
          </w:p>
        </w:tc>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Выделять причины социального неравенства в истории и современном обществе;</w:t>
            </w:r>
          </w:p>
          <w:p w:rsidR="006E11FD" w:rsidRPr="006E11FD" w:rsidRDefault="006E11FD" w:rsidP="006E11FD">
            <w:pPr>
              <w:rPr>
                <w:lang w:eastAsia="en-US" w:bidi="ar-SA"/>
              </w:rPr>
            </w:pPr>
            <w:r w:rsidRPr="006E11FD">
              <w:rPr>
                <w:lang w:eastAsia="en-US" w:bidi="ar-SA"/>
              </w:rPr>
              <w:t xml:space="preserve"> - высказывать обоснованное суждение о факторах, обеспечивающих успешность самореализации молодежи в современных условиях;</w:t>
            </w:r>
          </w:p>
          <w:p w:rsidR="006E11FD" w:rsidRPr="006E11FD" w:rsidRDefault="006E11FD" w:rsidP="006E11FD">
            <w:pPr>
              <w:rPr>
                <w:lang w:eastAsia="en-US" w:bidi="ar-SA"/>
              </w:rPr>
            </w:pPr>
            <w:r w:rsidRPr="006E11FD">
              <w:rPr>
                <w:lang w:eastAsia="en-US" w:bidi="ar-SA"/>
              </w:rPr>
              <w:t xml:space="preserve"> - анализировать ситуации, связанные с различными способами разрешения социальных конфликтов; выражать собственное отношение к различным способам разрешения социальных конфликтов; </w:t>
            </w:r>
          </w:p>
          <w:p w:rsidR="006E11FD" w:rsidRPr="006E11FD" w:rsidRDefault="006E11FD" w:rsidP="006E11FD">
            <w:pPr>
              <w:rPr>
                <w:lang w:eastAsia="en-US" w:bidi="ar-SA"/>
              </w:rPr>
            </w:pPr>
            <w:r w:rsidRPr="006E11FD">
              <w:rPr>
                <w:lang w:eastAsia="en-US" w:bidi="ar-SA"/>
              </w:rPr>
              <w:t>-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6E11FD" w:rsidRPr="006E11FD" w:rsidRDefault="006E11FD" w:rsidP="006E11FD">
            <w:pPr>
              <w:rPr>
                <w:lang w:eastAsia="en-US" w:bidi="ar-SA"/>
              </w:rPr>
            </w:pPr>
            <w:r w:rsidRPr="006E11FD">
              <w:rPr>
                <w:lang w:eastAsia="en-US" w:bidi="ar-SA"/>
              </w:rPr>
              <w:t xml:space="preserve"> - находить и анализировать социальную информацию о тенденциях развития семьи в современном обществе;</w:t>
            </w:r>
          </w:p>
          <w:p w:rsidR="006E11FD" w:rsidRPr="006E11FD" w:rsidRDefault="006E11FD" w:rsidP="006E11FD">
            <w:pPr>
              <w:rPr>
                <w:lang w:eastAsia="en-US" w:bidi="ar-SA"/>
              </w:rPr>
            </w:pPr>
            <w:r w:rsidRPr="006E11FD">
              <w:rPr>
                <w:lang w:eastAsia="en-US" w:bidi="ar-SA"/>
              </w:rPr>
              <w:t xml:space="preserve"> -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6E11FD" w:rsidRPr="006E11FD" w:rsidRDefault="006E11FD" w:rsidP="006E11FD">
            <w:pPr>
              <w:rPr>
                <w:lang w:eastAsia="en-US" w:bidi="ar-SA"/>
              </w:rPr>
            </w:pPr>
            <w:r w:rsidRPr="006E11FD">
              <w:rPr>
                <w:lang w:eastAsia="en-US" w:bidi="ar-SA"/>
              </w:rPr>
              <w:t xml:space="preserve"> - выявлять причины и последствия отклоняющегося поведения, объяснять с опорой на имеющиеся знания способы преодоления отклоняющегося поведения; </w:t>
            </w:r>
          </w:p>
          <w:p w:rsidR="006E11FD" w:rsidRPr="006E11FD" w:rsidRDefault="006E11FD" w:rsidP="006E11FD">
            <w:pPr>
              <w:rPr>
                <w:lang w:eastAsia="en-US" w:bidi="ar-SA"/>
              </w:rPr>
            </w:pPr>
            <w:r w:rsidRPr="006E11FD">
              <w:rPr>
                <w:lang w:eastAsia="en-US" w:bidi="ar-SA"/>
              </w:rPr>
              <w:t>- анализировать численность населения и динамику ее изменений в мире и в России.</w:t>
            </w:r>
          </w:p>
        </w:tc>
      </w:tr>
      <w:tr w:rsidR="006E11FD" w:rsidRPr="006E11FD" w:rsidTr="00475D77">
        <w:tc>
          <w:tcPr>
            <w:tcW w:w="9854" w:type="dxa"/>
            <w:gridSpan w:val="2"/>
            <w:shd w:val="clear" w:color="auto" w:fill="auto"/>
          </w:tcPr>
          <w:p w:rsidR="006E11FD" w:rsidRPr="006E11FD" w:rsidRDefault="006E11FD" w:rsidP="006E11FD">
            <w:pPr>
              <w:rPr>
                <w:lang w:eastAsia="en-US" w:bidi="ar-SA"/>
              </w:rPr>
            </w:pPr>
            <w:r w:rsidRPr="006E11FD">
              <w:rPr>
                <w:lang w:eastAsia="en-US" w:bidi="ar-SA"/>
              </w:rPr>
              <w:lastRenderedPageBreak/>
              <w:t>Политика</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Выделять субъектов политической деятельности и объекты политического воздействия;</w:t>
            </w:r>
          </w:p>
          <w:p w:rsidR="006E11FD" w:rsidRPr="006E11FD" w:rsidRDefault="006E11FD" w:rsidP="006E11FD">
            <w:pPr>
              <w:rPr>
                <w:lang w:eastAsia="en-US" w:bidi="ar-SA"/>
              </w:rPr>
            </w:pPr>
            <w:r w:rsidRPr="006E11FD">
              <w:rPr>
                <w:lang w:eastAsia="en-US" w:bidi="ar-SA"/>
              </w:rPr>
              <w:t xml:space="preserve"> - различать политическую власть и другие виды власти; </w:t>
            </w:r>
          </w:p>
          <w:p w:rsidR="006E11FD" w:rsidRPr="006E11FD" w:rsidRDefault="006E11FD" w:rsidP="006E11FD">
            <w:pPr>
              <w:rPr>
                <w:lang w:eastAsia="en-US" w:bidi="ar-SA"/>
              </w:rPr>
            </w:pPr>
            <w:r w:rsidRPr="006E11FD">
              <w:rPr>
                <w:lang w:eastAsia="en-US" w:bidi="ar-SA"/>
              </w:rPr>
              <w:t xml:space="preserve">- устанавливать связи между социальными интересами, целями и методами политической деятельности; </w:t>
            </w:r>
          </w:p>
          <w:p w:rsidR="006E11FD" w:rsidRPr="006E11FD" w:rsidRDefault="006E11FD" w:rsidP="006E11FD">
            <w:pPr>
              <w:rPr>
                <w:lang w:eastAsia="en-US" w:bidi="ar-SA"/>
              </w:rPr>
            </w:pPr>
            <w:r w:rsidRPr="006E11FD">
              <w:rPr>
                <w:lang w:eastAsia="en-US" w:bidi="ar-SA"/>
              </w:rPr>
              <w:t>- высказывать аргументированные суждения о соотношении средств и целей в политике; - раскрывать роль и функции политической системы;</w:t>
            </w:r>
          </w:p>
          <w:p w:rsidR="006E11FD" w:rsidRPr="006E11FD" w:rsidRDefault="006E11FD" w:rsidP="006E11FD">
            <w:pPr>
              <w:rPr>
                <w:lang w:eastAsia="en-US" w:bidi="ar-SA"/>
              </w:rPr>
            </w:pPr>
            <w:r w:rsidRPr="006E11FD">
              <w:rPr>
                <w:lang w:eastAsia="en-US" w:bidi="ar-SA"/>
              </w:rPr>
              <w:t xml:space="preserve"> - характеризовать государство как центральный институт политической системы; </w:t>
            </w:r>
          </w:p>
          <w:p w:rsidR="006E11FD" w:rsidRPr="006E11FD" w:rsidRDefault="006E11FD" w:rsidP="006E11FD">
            <w:pPr>
              <w:rPr>
                <w:lang w:eastAsia="en-US" w:bidi="ar-SA"/>
              </w:rPr>
            </w:pPr>
            <w:r w:rsidRPr="006E11FD">
              <w:rPr>
                <w:lang w:eastAsia="en-US" w:bidi="ar-SA"/>
              </w:rPr>
              <w:t xml:space="preserve">- различать типы политических режимов, давать оценку роли политических режимов различных типов в общественном развитии; </w:t>
            </w:r>
          </w:p>
          <w:p w:rsidR="006E11FD" w:rsidRPr="006E11FD" w:rsidRDefault="006E11FD" w:rsidP="006E11FD">
            <w:pPr>
              <w:rPr>
                <w:lang w:eastAsia="en-US" w:bidi="ar-SA"/>
              </w:rPr>
            </w:pPr>
            <w:r w:rsidRPr="006E11FD">
              <w:rPr>
                <w:lang w:eastAsia="en-US" w:bidi="ar-SA"/>
              </w:rPr>
              <w:t xml:space="preserve">- обобщать и систематизировать информацию о сущности (ценностях, принципах, признаках, роли в общественном развитии) демократии; </w:t>
            </w:r>
          </w:p>
          <w:p w:rsidR="006E11FD" w:rsidRPr="006E11FD" w:rsidRDefault="006E11FD" w:rsidP="006E11FD">
            <w:pPr>
              <w:rPr>
                <w:lang w:eastAsia="en-US" w:bidi="ar-SA"/>
              </w:rPr>
            </w:pPr>
            <w:r w:rsidRPr="006E11FD">
              <w:rPr>
                <w:lang w:eastAsia="en-US" w:bidi="ar-SA"/>
              </w:rPr>
              <w:t xml:space="preserve">- характеризовать демократическую избирательную систему; </w:t>
            </w:r>
          </w:p>
          <w:p w:rsidR="006E11FD" w:rsidRPr="006E11FD" w:rsidRDefault="006E11FD" w:rsidP="006E11FD">
            <w:pPr>
              <w:rPr>
                <w:lang w:eastAsia="en-US" w:bidi="ar-SA"/>
              </w:rPr>
            </w:pPr>
            <w:r w:rsidRPr="006E11FD">
              <w:rPr>
                <w:lang w:eastAsia="en-US" w:bidi="ar-SA"/>
              </w:rPr>
              <w:t xml:space="preserve">- различать мажоритарную, пропорциональную, смешанную избирательные системы; </w:t>
            </w:r>
          </w:p>
          <w:p w:rsidR="006E11FD" w:rsidRPr="006E11FD" w:rsidRDefault="006E11FD" w:rsidP="006E11FD">
            <w:pPr>
              <w:rPr>
                <w:lang w:eastAsia="en-US" w:bidi="ar-SA"/>
              </w:rPr>
            </w:pPr>
            <w:r w:rsidRPr="006E11FD">
              <w:rPr>
                <w:lang w:eastAsia="en-US" w:bidi="ar-SA"/>
              </w:rPr>
              <w:t xml:space="preserve">- устанавливать взаимосвязь правового государства и гражданского общества, раскрывать ценностный смысл правового государства; </w:t>
            </w:r>
          </w:p>
          <w:p w:rsidR="006E11FD" w:rsidRPr="006E11FD" w:rsidRDefault="006E11FD" w:rsidP="006E11FD">
            <w:pPr>
              <w:rPr>
                <w:lang w:eastAsia="en-US" w:bidi="ar-SA"/>
              </w:rPr>
            </w:pPr>
            <w:r w:rsidRPr="006E11FD">
              <w:rPr>
                <w:lang w:eastAsia="en-US" w:bidi="ar-SA"/>
              </w:rPr>
              <w:t xml:space="preserve">- определять роль политической элиты и политического лидера в современном обществе; </w:t>
            </w:r>
          </w:p>
          <w:p w:rsidR="006E11FD" w:rsidRPr="006E11FD" w:rsidRDefault="006E11FD" w:rsidP="006E11FD">
            <w:pPr>
              <w:rPr>
                <w:lang w:eastAsia="en-US" w:bidi="ar-SA"/>
              </w:rPr>
            </w:pPr>
            <w:r w:rsidRPr="006E11FD">
              <w:rPr>
                <w:lang w:eastAsia="en-US" w:bidi="ar-SA"/>
              </w:rPr>
              <w:t xml:space="preserve">- конкретизировать примерами роль политической идеологии; </w:t>
            </w:r>
          </w:p>
          <w:p w:rsidR="006E11FD" w:rsidRPr="006E11FD" w:rsidRDefault="006E11FD" w:rsidP="006E11FD">
            <w:pPr>
              <w:rPr>
                <w:lang w:eastAsia="en-US" w:bidi="ar-SA"/>
              </w:rPr>
            </w:pPr>
            <w:r w:rsidRPr="006E11FD">
              <w:rPr>
                <w:lang w:eastAsia="en-US" w:bidi="ar-SA"/>
              </w:rPr>
              <w:t xml:space="preserve">- раскрывать на примерах функционирование различных партийных систем; </w:t>
            </w:r>
          </w:p>
          <w:p w:rsidR="006E11FD" w:rsidRPr="006E11FD" w:rsidRDefault="006E11FD" w:rsidP="006E11FD">
            <w:pPr>
              <w:rPr>
                <w:lang w:eastAsia="en-US" w:bidi="ar-SA"/>
              </w:rPr>
            </w:pPr>
            <w:r w:rsidRPr="006E11FD">
              <w:rPr>
                <w:lang w:eastAsia="en-US" w:bidi="ar-SA"/>
              </w:rPr>
              <w:t xml:space="preserve">- формулировать суждение о значении многопартийности и идеологического плюрализма в современном обществе; - оценивать роль СМИ в современной политической жизни; </w:t>
            </w:r>
          </w:p>
          <w:p w:rsidR="006E11FD" w:rsidRPr="006E11FD" w:rsidRDefault="006E11FD" w:rsidP="006E11FD">
            <w:pPr>
              <w:rPr>
                <w:lang w:eastAsia="en-US" w:bidi="ar-SA"/>
              </w:rPr>
            </w:pPr>
            <w:r w:rsidRPr="006E11FD">
              <w:rPr>
                <w:lang w:eastAsia="en-US" w:bidi="ar-SA"/>
              </w:rPr>
              <w:t xml:space="preserve">- иллюстрировать примерами основные этапы политического процесса; </w:t>
            </w:r>
          </w:p>
          <w:p w:rsidR="006E11FD" w:rsidRPr="006E11FD" w:rsidRDefault="006E11FD" w:rsidP="006E11FD">
            <w:pPr>
              <w:rPr>
                <w:lang w:eastAsia="en-US" w:bidi="ar-SA"/>
              </w:rPr>
            </w:pPr>
            <w:r w:rsidRPr="006E11FD">
              <w:rPr>
                <w:lang w:eastAsia="en-US" w:bidi="ar-SA"/>
              </w:rPr>
              <w:lastRenderedPageBreak/>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tc>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 Находить, анализировать информацию о формировании правового государства и гражданского общества в Российской Федерации, выделять проблемы;</w:t>
            </w:r>
          </w:p>
          <w:p w:rsidR="006E11FD" w:rsidRPr="006E11FD" w:rsidRDefault="006E11FD" w:rsidP="006E11FD">
            <w:pPr>
              <w:rPr>
                <w:lang w:eastAsia="en-US" w:bidi="ar-SA"/>
              </w:rPr>
            </w:pPr>
            <w:r w:rsidRPr="006E11FD">
              <w:rPr>
                <w:lang w:eastAsia="en-US" w:bidi="ar-SA"/>
              </w:rPr>
              <w:t xml:space="preserve"> - выделять основные этапы избирательной кампании; </w:t>
            </w:r>
          </w:p>
          <w:p w:rsidR="006E11FD" w:rsidRPr="006E11FD" w:rsidRDefault="006E11FD" w:rsidP="006E11FD">
            <w:pPr>
              <w:rPr>
                <w:lang w:eastAsia="en-US" w:bidi="ar-SA"/>
              </w:rPr>
            </w:pPr>
            <w:r w:rsidRPr="006E11FD">
              <w:rPr>
                <w:lang w:eastAsia="en-US" w:bidi="ar-SA"/>
              </w:rPr>
              <w:t xml:space="preserve">- в перспективе осознанно участвовать в избирательных кампаниях; </w:t>
            </w:r>
          </w:p>
          <w:p w:rsidR="006E11FD" w:rsidRPr="006E11FD" w:rsidRDefault="006E11FD" w:rsidP="006E11FD">
            <w:pPr>
              <w:rPr>
                <w:lang w:eastAsia="en-US" w:bidi="ar-SA"/>
              </w:rPr>
            </w:pPr>
            <w:r w:rsidRPr="006E11FD">
              <w:rPr>
                <w:lang w:eastAsia="en-US" w:bidi="ar-SA"/>
              </w:rPr>
              <w:t xml:space="preserve">- отбирать и систематизировать информацию СМИ о функциях и значении местного самоуправления; </w:t>
            </w:r>
          </w:p>
          <w:p w:rsidR="006E11FD" w:rsidRPr="006E11FD" w:rsidRDefault="006E11FD" w:rsidP="006E11FD">
            <w:pPr>
              <w:rPr>
                <w:lang w:eastAsia="en-US" w:bidi="ar-SA"/>
              </w:rPr>
            </w:pPr>
            <w:r w:rsidRPr="006E11FD">
              <w:rPr>
                <w:lang w:eastAsia="en-US" w:bidi="ar-SA"/>
              </w:rPr>
              <w:t xml:space="preserve">- самостоятельно давать аргументированную оценку личных качеств и деятельности политических лидеров; </w:t>
            </w:r>
          </w:p>
          <w:p w:rsidR="006E11FD" w:rsidRPr="006E11FD" w:rsidRDefault="006E11FD" w:rsidP="006E11FD">
            <w:pPr>
              <w:rPr>
                <w:lang w:eastAsia="en-US" w:bidi="ar-SA"/>
              </w:rPr>
            </w:pPr>
            <w:r w:rsidRPr="006E11FD">
              <w:rPr>
                <w:lang w:eastAsia="en-US" w:bidi="ar-SA"/>
              </w:rPr>
              <w:t xml:space="preserve">- характеризовать особенности политического процесса в России; </w:t>
            </w:r>
          </w:p>
          <w:p w:rsidR="006E11FD" w:rsidRPr="006E11FD" w:rsidRDefault="006E11FD" w:rsidP="006E11FD">
            <w:pPr>
              <w:rPr>
                <w:lang w:eastAsia="en-US" w:bidi="ar-SA"/>
              </w:rPr>
            </w:pPr>
            <w:r w:rsidRPr="006E11FD">
              <w:rPr>
                <w:lang w:eastAsia="en-US" w:bidi="ar-SA"/>
              </w:rPr>
              <w:t>- анализировать основные тенденции современного политического процесса</w:t>
            </w:r>
          </w:p>
        </w:tc>
      </w:tr>
      <w:tr w:rsidR="006E11FD" w:rsidRPr="006E11FD" w:rsidTr="00475D77">
        <w:tc>
          <w:tcPr>
            <w:tcW w:w="9854" w:type="dxa"/>
            <w:gridSpan w:val="2"/>
            <w:shd w:val="clear" w:color="auto" w:fill="auto"/>
          </w:tcPr>
          <w:p w:rsidR="006E11FD" w:rsidRPr="006E11FD" w:rsidRDefault="006E11FD" w:rsidP="006E11FD">
            <w:pPr>
              <w:rPr>
                <w:lang w:eastAsia="en-US" w:bidi="ar-SA"/>
              </w:rPr>
            </w:pPr>
            <w:r w:rsidRPr="006E11FD">
              <w:rPr>
                <w:lang w:eastAsia="en-US" w:bidi="ar-SA"/>
              </w:rPr>
              <w:lastRenderedPageBreak/>
              <w:t>Правовое регулирование общественных отношений</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Сравнивать правовые нормы с другими социальными нормами;</w:t>
            </w:r>
          </w:p>
          <w:p w:rsidR="006E11FD" w:rsidRPr="006E11FD" w:rsidRDefault="006E11FD" w:rsidP="006E11FD">
            <w:pPr>
              <w:rPr>
                <w:lang w:eastAsia="en-US" w:bidi="ar-SA"/>
              </w:rPr>
            </w:pPr>
            <w:r w:rsidRPr="006E11FD">
              <w:rPr>
                <w:lang w:eastAsia="en-US" w:bidi="ar-SA"/>
              </w:rPr>
              <w:t xml:space="preserve"> - выделять основные элементы системы права; - выстраивать иерархию нормативных актов;</w:t>
            </w:r>
          </w:p>
          <w:p w:rsidR="006E11FD" w:rsidRPr="006E11FD" w:rsidRDefault="006E11FD" w:rsidP="006E11FD">
            <w:pPr>
              <w:rPr>
                <w:lang w:eastAsia="en-US" w:bidi="ar-SA"/>
              </w:rPr>
            </w:pPr>
            <w:r w:rsidRPr="006E11FD">
              <w:rPr>
                <w:lang w:eastAsia="en-US" w:bidi="ar-SA"/>
              </w:rPr>
              <w:t xml:space="preserve"> - выделять основные стадии законотворческого процесса в Российской Федерации; </w:t>
            </w:r>
          </w:p>
          <w:p w:rsidR="006E11FD" w:rsidRPr="006E11FD" w:rsidRDefault="006E11FD" w:rsidP="006E11FD">
            <w:pPr>
              <w:rPr>
                <w:lang w:eastAsia="en-US" w:bidi="ar-SA"/>
              </w:rPr>
            </w:pPr>
            <w:r w:rsidRPr="006E11FD">
              <w:rPr>
                <w:lang w:eastAsia="en-US" w:bidi="ar-SA"/>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6E11FD" w:rsidRPr="006E11FD" w:rsidRDefault="006E11FD" w:rsidP="006E11FD">
            <w:pPr>
              <w:rPr>
                <w:lang w:eastAsia="en-US" w:bidi="ar-SA"/>
              </w:rPr>
            </w:pPr>
            <w:r w:rsidRPr="006E11FD">
              <w:rPr>
                <w:lang w:eastAsia="en-US" w:bidi="ar-SA"/>
              </w:rPr>
              <w:t xml:space="preserve"> -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w:t>
            </w:r>
          </w:p>
          <w:p w:rsidR="006E11FD" w:rsidRPr="006E11FD" w:rsidRDefault="006E11FD" w:rsidP="006E11FD">
            <w:pPr>
              <w:rPr>
                <w:lang w:eastAsia="en-US" w:bidi="ar-SA"/>
              </w:rPr>
            </w:pPr>
            <w:r w:rsidRPr="006E11FD">
              <w:rPr>
                <w:lang w:eastAsia="en-US" w:bidi="ar-SA"/>
              </w:rPr>
              <w:t>- аргументировать важность соблюдения норм экологического права и характеризовать способы защиты экологических прав;</w:t>
            </w:r>
          </w:p>
          <w:p w:rsidR="006E11FD" w:rsidRPr="006E11FD" w:rsidRDefault="006E11FD" w:rsidP="006E11FD">
            <w:pPr>
              <w:rPr>
                <w:lang w:eastAsia="en-US" w:bidi="ar-SA"/>
              </w:rPr>
            </w:pPr>
            <w:r w:rsidRPr="006E11FD">
              <w:rPr>
                <w:lang w:eastAsia="en-US" w:bidi="ar-SA"/>
              </w:rPr>
              <w:t xml:space="preserve"> - раскрывать содержание гражданских правоотношений; </w:t>
            </w:r>
          </w:p>
          <w:p w:rsidR="006E11FD" w:rsidRPr="006E11FD" w:rsidRDefault="006E11FD" w:rsidP="006E11FD">
            <w:pPr>
              <w:rPr>
                <w:lang w:eastAsia="en-US" w:bidi="ar-SA"/>
              </w:rPr>
            </w:pPr>
            <w:r w:rsidRPr="006E11FD">
              <w:rPr>
                <w:lang w:eastAsia="en-US" w:bidi="ar-SA"/>
              </w:rPr>
              <w:t xml:space="preserve">- применять полученные знания о нормах гражданского права в практических ситуациях, прогнозируя последствия принимаемых решений; </w:t>
            </w:r>
          </w:p>
          <w:p w:rsidR="006E11FD" w:rsidRPr="006E11FD" w:rsidRDefault="006E11FD" w:rsidP="006E11FD">
            <w:pPr>
              <w:rPr>
                <w:lang w:eastAsia="en-US" w:bidi="ar-SA"/>
              </w:rPr>
            </w:pPr>
            <w:r w:rsidRPr="006E11FD">
              <w:rPr>
                <w:lang w:eastAsia="en-US" w:bidi="ar-SA"/>
              </w:rPr>
              <w:t xml:space="preserve">- различать организационно-правовые формы предприятий; </w:t>
            </w:r>
          </w:p>
          <w:p w:rsidR="006E11FD" w:rsidRPr="006E11FD" w:rsidRDefault="006E11FD" w:rsidP="006E11FD">
            <w:pPr>
              <w:rPr>
                <w:lang w:eastAsia="en-US" w:bidi="ar-SA"/>
              </w:rPr>
            </w:pPr>
            <w:r w:rsidRPr="006E11FD">
              <w:rPr>
                <w:lang w:eastAsia="en-US" w:bidi="ar-SA"/>
              </w:rPr>
              <w:t xml:space="preserve">- характеризовать порядок рассмотрения гражданских споров;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6E11FD" w:rsidRPr="006E11FD" w:rsidRDefault="006E11FD" w:rsidP="006E11FD">
            <w:pPr>
              <w:rPr>
                <w:lang w:eastAsia="en-US" w:bidi="ar-SA"/>
              </w:rPr>
            </w:pPr>
            <w:r w:rsidRPr="006E11FD">
              <w:rPr>
                <w:lang w:eastAsia="en-US" w:bidi="ar-SA"/>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6E11FD" w:rsidRPr="006E11FD" w:rsidRDefault="006E11FD" w:rsidP="006E11FD">
            <w:pPr>
              <w:rPr>
                <w:lang w:eastAsia="en-US" w:bidi="ar-SA"/>
              </w:rPr>
            </w:pPr>
            <w:r w:rsidRPr="006E11FD">
              <w:rPr>
                <w:lang w:eastAsia="en-US" w:bidi="ar-SA"/>
              </w:rPr>
              <w:t xml:space="preserve"> - характеризовать условия заключения, изменения и расторжения трудового договора; - иллюстрировать примерами виды социальной защиты и социального обеспечения;</w:t>
            </w:r>
          </w:p>
          <w:p w:rsidR="006E11FD" w:rsidRPr="006E11FD" w:rsidRDefault="006E11FD" w:rsidP="006E11FD">
            <w:pPr>
              <w:rPr>
                <w:lang w:eastAsia="en-US" w:bidi="ar-SA"/>
              </w:rPr>
            </w:pPr>
            <w:r w:rsidRPr="006E11FD">
              <w:rPr>
                <w:lang w:eastAsia="en-US" w:bidi="ar-SA"/>
              </w:rPr>
              <w:t xml:space="preserve"> - извлекать и анализировать информацию по заданной теме в адаптированных источниках различного типа (Конституция РФ, ГПК РФ, АПК РФ, </w:t>
            </w:r>
            <w:r w:rsidRPr="006E11FD">
              <w:rPr>
                <w:lang w:eastAsia="en-US" w:bidi="ar-SA"/>
              </w:rPr>
              <w:lastRenderedPageBreak/>
              <w:t xml:space="preserve">УПК РФ); </w:t>
            </w:r>
          </w:p>
          <w:p w:rsidR="006E11FD" w:rsidRPr="006E11FD" w:rsidRDefault="006E11FD" w:rsidP="006E11FD">
            <w:pPr>
              <w:rPr>
                <w:lang w:eastAsia="en-US" w:bidi="ar-SA"/>
              </w:rPr>
            </w:pPr>
            <w:r w:rsidRPr="006E11FD">
              <w:rPr>
                <w:lang w:eastAsia="en-US" w:bidi="ar-SA"/>
              </w:rPr>
              <w:t>- объяснять основные идеи международных документов, направленных на защиту прав человека.__</w:t>
            </w:r>
          </w:p>
        </w:tc>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 xml:space="preserve">- Действовать в пределах правовых норм для успешного решения жизненных задач в разных сферах общественных отношений; </w:t>
            </w:r>
          </w:p>
          <w:p w:rsidR="006E11FD" w:rsidRPr="006E11FD" w:rsidRDefault="006E11FD" w:rsidP="006E11FD">
            <w:pPr>
              <w:rPr>
                <w:lang w:eastAsia="en-US" w:bidi="ar-SA"/>
              </w:rPr>
            </w:pPr>
            <w:r w:rsidRPr="006E11FD">
              <w:rPr>
                <w:lang w:eastAsia="en-US" w:bidi="ar-SA"/>
              </w:rPr>
              <w:t xml:space="preserve">- перечислять участников законотворческого процесса и раскрывать их функции; </w:t>
            </w:r>
          </w:p>
          <w:p w:rsidR="006E11FD" w:rsidRPr="006E11FD" w:rsidRDefault="006E11FD" w:rsidP="006E11FD">
            <w:pPr>
              <w:rPr>
                <w:lang w:eastAsia="en-US" w:bidi="ar-SA"/>
              </w:rPr>
            </w:pPr>
            <w:r w:rsidRPr="006E11FD">
              <w:rPr>
                <w:lang w:eastAsia="en-US" w:bidi="ar-SA"/>
              </w:rPr>
              <w:t xml:space="preserve">- характеризовать механизм судебной защиты прав человека и гражданина в РФ; </w:t>
            </w:r>
          </w:p>
          <w:p w:rsidR="006E11FD" w:rsidRPr="006E11FD" w:rsidRDefault="006E11FD" w:rsidP="006E11FD">
            <w:pPr>
              <w:rPr>
                <w:lang w:eastAsia="en-US" w:bidi="ar-SA"/>
              </w:rPr>
            </w:pPr>
            <w:r w:rsidRPr="006E11FD">
              <w:rPr>
                <w:lang w:eastAsia="en-US" w:bidi="ar-SA"/>
              </w:rPr>
              <w:t xml:space="preserve">- ориентироваться в предпринимательских правоотношениях; </w:t>
            </w:r>
          </w:p>
          <w:p w:rsidR="006E11FD" w:rsidRPr="006E11FD" w:rsidRDefault="006E11FD" w:rsidP="006E11FD">
            <w:pPr>
              <w:rPr>
                <w:lang w:eastAsia="en-US" w:bidi="ar-SA"/>
              </w:rPr>
            </w:pPr>
            <w:r w:rsidRPr="006E11FD">
              <w:rPr>
                <w:lang w:eastAsia="en-US" w:bidi="ar-SA"/>
              </w:rPr>
              <w:t xml:space="preserve">- выявлять общественную опасность коррупции для гражданина, общества и государства; </w:t>
            </w:r>
          </w:p>
          <w:p w:rsidR="006E11FD" w:rsidRPr="006E11FD" w:rsidRDefault="006E11FD" w:rsidP="006E11FD">
            <w:pPr>
              <w:rPr>
                <w:lang w:eastAsia="en-US" w:bidi="ar-SA"/>
              </w:rPr>
            </w:pPr>
            <w:r w:rsidRPr="006E11FD">
              <w:rPr>
                <w:lang w:eastAsia="en-US" w:bidi="ar-SA"/>
              </w:rPr>
              <w:t xml:space="preserve">- применять знание основных норм права в ситуациях повседневной жизни, прогнозировать последствия принимаемых решений; - оценивать происходящие события и поведение людей с точки зрения соответствия закону; </w:t>
            </w:r>
          </w:p>
          <w:p w:rsidR="006E11FD" w:rsidRPr="006E11FD" w:rsidRDefault="006E11FD" w:rsidP="006E11FD">
            <w:pPr>
              <w:rPr>
                <w:lang w:eastAsia="en-US" w:bidi="ar-SA"/>
              </w:rPr>
            </w:pPr>
            <w:r w:rsidRPr="006E11FD">
              <w:rPr>
                <w:lang w:eastAsia="en-US" w:bidi="ar-SA"/>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tc>
      </w:tr>
    </w:tbl>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Предметная область Математика (включая алгебру и начала математического анализа, геометрию) (в ред. Приказа Минобрнауки России от 29.06.2017 N 613)</w:t>
      </w: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6E11FD" w:rsidRPr="006E11FD" w:rsidRDefault="006E11FD" w:rsidP="006E11FD">
      <w:pPr>
        <w:rPr>
          <w:lang w:eastAsia="en-US" w:bidi="ar-SA"/>
        </w:rPr>
      </w:pPr>
      <w:r w:rsidRPr="006E11FD">
        <w:rPr>
          <w:lang w:eastAsia="en-US" w:bidi="ar-SA"/>
        </w:rPr>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6E11FD" w:rsidRPr="006E11FD" w:rsidRDefault="006E11FD" w:rsidP="006E11FD">
      <w:pPr>
        <w:rPr>
          <w:lang w:eastAsia="en-US" w:bidi="ar-SA"/>
        </w:rPr>
      </w:pPr>
      <w:r w:rsidRPr="006E11FD">
        <w:rPr>
          <w:lang w:eastAsia="en-US" w:bidi="ar-SA"/>
        </w:rP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6E11FD" w:rsidRPr="006E11FD" w:rsidRDefault="006E11FD" w:rsidP="006E11FD">
      <w:pPr>
        <w:rPr>
          <w:lang w:eastAsia="en-US" w:bidi="ar-SA"/>
        </w:rPr>
      </w:pPr>
      <w:r w:rsidRPr="006E11FD">
        <w:rPr>
          <w:lang w:eastAsia="en-US" w:bidi="ar-SA"/>
        </w:rPr>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6E11FD" w:rsidRPr="006E11FD" w:rsidRDefault="006E11FD" w:rsidP="006E11FD">
      <w:pPr>
        <w:rPr>
          <w:lang w:eastAsia="en-US" w:bidi="ar-SA"/>
        </w:rPr>
      </w:pPr>
      <w:r w:rsidRPr="006E11FD">
        <w:rPr>
          <w:lang w:eastAsia="en-US" w:bidi="ar-SA"/>
        </w:rPr>
        <w:t>Соответственно, выделяются три направления требований к результатам</w:t>
      </w:r>
    </w:p>
    <w:p w:rsidR="006E11FD" w:rsidRPr="006E11FD" w:rsidRDefault="006E11FD" w:rsidP="006E11FD">
      <w:pPr>
        <w:rPr>
          <w:lang w:eastAsia="en-US" w:bidi="ar-SA"/>
        </w:rPr>
      </w:pPr>
      <w:r w:rsidRPr="006E11FD">
        <w:rPr>
          <w:lang w:eastAsia="en-US" w:bidi="ar-SA"/>
        </w:rPr>
        <w:t>математического образования:</w:t>
      </w:r>
    </w:p>
    <w:p w:rsidR="006E11FD" w:rsidRPr="006E11FD" w:rsidRDefault="006E11FD" w:rsidP="006E11FD">
      <w:pPr>
        <w:rPr>
          <w:lang w:eastAsia="en-US" w:bidi="ar-SA"/>
        </w:rPr>
      </w:pPr>
      <w:r w:rsidRPr="006E11FD">
        <w:rPr>
          <w:lang w:eastAsia="en-US" w:bidi="ar-SA"/>
        </w:rPr>
        <w:t>1) практико-ориентированное математическое образование (математика для жизни);</w:t>
      </w:r>
    </w:p>
    <w:p w:rsidR="006E11FD" w:rsidRPr="006E11FD" w:rsidRDefault="006E11FD" w:rsidP="006E11FD">
      <w:pPr>
        <w:rPr>
          <w:lang w:eastAsia="en-US" w:bidi="ar-SA"/>
        </w:rPr>
      </w:pPr>
      <w:r w:rsidRPr="006E11FD">
        <w:rPr>
          <w:lang w:eastAsia="en-US" w:bidi="ar-SA"/>
        </w:rPr>
        <w:t>2) математика для использования в профессии;</w:t>
      </w:r>
    </w:p>
    <w:p w:rsidR="006E11FD" w:rsidRPr="006E11FD" w:rsidRDefault="006E11FD" w:rsidP="006E11FD">
      <w:pPr>
        <w:rPr>
          <w:lang w:eastAsia="en-US" w:bidi="ar-SA"/>
        </w:rPr>
      </w:pPr>
      <w:r w:rsidRPr="006E11FD">
        <w:rPr>
          <w:lang w:eastAsia="en-US" w:bidi="ar-SA"/>
        </w:rPr>
        <w:t>3) творческое направление, на которое нацелены те обучающиеся, которые</w:t>
      </w:r>
    </w:p>
    <w:p w:rsidR="006E11FD" w:rsidRPr="006E11FD" w:rsidRDefault="006E11FD" w:rsidP="006E11FD">
      <w:pPr>
        <w:rPr>
          <w:lang w:eastAsia="en-US" w:bidi="ar-SA"/>
        </w:rPr>
      </w:pPr>
      <w:r w:rsidRPr="006E11FD">
        <w:rPr>
          <w:lang w:eastAsia="en-US" w:bidi="ar-SA"/>
        </w:rPr>
        <w:t>планируют заниматься творческой и исследовательской работой в области математики, физики, экономики и других областях.</w:t>
      </w:r>
    </w:p>
    <w:p w:rsidR="006E11FD" w:rsidRPr="006E11FD" w:rsidRDefault="006E11FD" w:rsidP="006E11FD">
      <w:pPr>
        <w:rPr>
          <w:lang w:eastAsia="en-US" w:bidi="ar-SA"/>
        </w:rPr>
      </w:pPr>
      <w:r w:rsidRPr="006E11FD">
        <w:rPr>
          <w:lang w:eastAsia="en-US" w:bidi="ar-SA"/>
        </w:rPr>
        <w:t>Эти направления реализуются в двух блоках требований к результатам математического образования.</w:t>
      </w:r>
    </w:p>
    <w:p w:rsidR="006E11FD" w:rsidRPr="006E11FD" w:rsidRDefault="006E11FD" w:rsidP="006E11FD">
      <w:pPr>
        <w:rPr>
          <w:lang w:eastAsia="en-US" w:bidi="ar-SA"/>
        </w:rPr>
      </w:pPr>
      <w:r w:rsidRPr="006E11FD">
        <w:rPr>
          <w:lang w:eastAsia="en-US" w:bidi="ar-SA"/>
        </w:rPr>
        <w:t>На базовом уровне:</w:t>
      </w:r>
    </w:p>
    <w:p w:rsidR="006E11FD" w:rsidRPr="006E11FD" w:rsidRDefault="006E11FD" w:rsidP="006E11FD">
      <w:pPr>
        <w:rPr>
          <w:lang w:eastAsia="en-US" w:bidi="ar-SA"/>
        </w:rPr>
      </w:pPr>
      <w:r w:rsidRPr="006E11FD">
        <w:rPr>
          <w:lang w:eastAsia="en-US" w:bidi="ar-SA"/>
        </w:rPr>
        <w:t>- 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E11FD" w:rsidRPr="006E11FD" w:rsidRDefault="006E11FD" w:rsidP="006E11FD">
      <w:pPr>
        <w:rPr>
          <w:lang w:eastAsia="en-US" w:bidi="ar-SA"/>
        </w:rPr>
      </w:pPr>
      <w:r w:rsidRPr="006E11FD">
        <w:rPr>
          <w:lang w:eastAsia="en-US" w:bidi="ar-SA"/>
        </w:rPr>
        <w:t>- 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E11FD" w:rsidRPr="006E11FD" w:rsidRDefault="006E11FD" w:rsidP="006E11FD">
      <w:pPr>
        <w:rPr>
          <w:lang w:eastAsia="en-US" w:bidi="ar-SA"/>
        </w:rPr>
      </w:pPr>
      <w:r w:rsidRPr="006E11FD">
        <w:rPr>
          <w:lang w:eastAsia="en-US" w:bidi="ar-SA"/>
        </w:rPr>
        <w:t>На углубленном уровне:</w:t>
      </w:r>
    </w:p>
    <w:p w:rsidR="006E11FD" w:rsidRPr="006E11FD" w:rsidRDefault="006E11FD" w:rsidP="006E11FD">
      <w:pPr>
        <w:rPr>
          <w:lang w:eastAsia="en-US" w:bidi="ar-SA"/>
        </w:rPr>
      </w:pPr>
      <w:r w:rsidRPr="006E11FD">
        <w:rPr>
          <w:lang w:eastAsia="en-US" w:bidi="ar-SA"/>
        </w:rPr>
        <w:t>- Выпускник научится в 10-11-м классах: для успешного продолжения образования по специальностям, связанным с прикладным использованием математики.</w:t>
      </w:r>
    </w:p>
    <w:p w:rsidR="006E11FD" w:rsidRPr="006E11FD" w:rsidRDefault="006E11FD" w:rsidP="006E11FD">
      <w:pPr>
        <w:rPr>
          <w:lang w:eastAsia="en-US" w:bidi="ar-SA"/>
        </w:rPr>
      </w:pPr>
      <w:r w:rsidRPr="006E11FD">
        <w:rPr>
          <w:lang w:eastAsia="en-US" w:bidi="ar-SA"/>
        </w:rPr>
        <w:t>- 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6E11FD" w:rsidRPr="006E11FD" w:rsidRDefault="006E11FD" w:rsidP="006E11FD">
      <w:pPr>
        <w:rPr>
          <w:lang w:eastAsia="en-US" w:bidi="ar-SA"/>
        </w:rPr>
      </w:pPr>
      <w:r w:rsidRPr="006E11FD">
        <w:rPr>
          <w:lang w:eastAsia="en-US" w:bidi="ar-SA"/>
        </w:rPr>
        <w:t>В соответствии с Федеральным законом «Об образовании в РФ» (ст.12 п.7) МБОУ «Городенская СОШ» реализует эти требования в образовательном процессе с учетом настоящей</w:t>
      </w:r>
    </w:p>
    <w:p w:rsidR="006E11FD" w:rsidRPr="006E11FD" w:rsidRDefault="006E11FD" w:rsidP="006E11FD">
      <w:pPr>
        <w:rPr>
          <w:lang w:eastAsia="en-US" w:bidi="ar-SA"/>
        </w:rPr>
      </w:pPr>
      <w:r w:rsidRPr="006E11FD">
        <w:rPr>
          <w:lang w:eastAsia="en-US" w:bidi="ar-SA"/>
        </w:rPr>
        <w:t>Основной образовательной программы 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6E11FD" w:rsidRPr="006E11FD" w:rsidRDefault="006E11FD" w:rsidP="006E11FD">
      <w:pPr>
        <w:rPr>
          <w:lang w:eastAsia="en-US" w:bidi="ar-SA"/>
        </w:rPr>
      </w:pPr>
      <w:r w:rsidRPr="006E11FD">
        <w:rPr>
          <w:lang w:eastAsia="en-US" w:bidi="ar-SA"/>
        </w:rPr>
        <w:t>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w:t>
      </w:r>
    </w:p>
    <w:p w:rsidR="006E11FD" w:rsidRPr="006E11FD" w:rsidRDefault="006E11FD" w:rsidP="006E11FD">
      <w:pPr>
        <w:rPr>
          <w:lang w:eastAsia="en-US" w:bidi="ar-SA"/>
        </w:rPr>
      </w:pPr>
      <w:r w:rsidRPr="006E11FD">
        <w:rPr>
          <w:lang w:eastAsia="en-US" w:bidi="ar-SA"/>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общеобразовательной </w:t>
      </w:r>
      <w:r w:rsidRPr="006E11FD">
        <w:rPr>
          <w:lang w:eastAsia="en-US" w:bidi="ar-SA"/>
        </w:rPr>
        <w:lastRenderedPageBreak/>
        <w:t>школы.</w:t>
      </w:r>
    </w:p>
    <w:p w:rsidR="006E11FD" w:rsidRPr="006E11FD" w:rsidRDefault="006E11FD" w:rsidP="006E11FD">
      <w:pPr>
        <w:rPr>
          <w:lang w:eastAsia="en-US" w:bidi="ar-SA"/>
        </w:rPr>
      </w:pPr>
      <w:r w:rsidRPr="006E11FD">
        <w:rPr>
          <w:lang w:eastAsia="en-US" w:bidi="ar-SA"/>
        </w:rPr>
        <w:t>Программа по математике на базовом уровне предназначена для обучающихся средней школы, не испытывавших серьезных затруднений на предыдущем уровня обучения.</w:t>
      </w:r>
    </w:p>
    <w:p w:rsidR="006E11FD" w:rsidRPr="006E11FD" w:rsidRDefault="006E11FD" w:rsidP="006E11FD">
      <w:pPr>
        <w:rPr>
          <w:lang w:eastAsia="en-US" w:bidi="ar-SA"/>
        </w:rPr>
      </w:pPr>
      <w:r w:rsidRPr="006E11FD">
        <w:rPr>
          <w:lang w:eastAsia="en-US" w:bidi="ar-SA"/>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6E11FD" w:rsidRPr="006E11FD" w:rsidRDefault="006E11FD" w:rsidP="006E11FD">
      <w:pPr>
        <w:rPr>
          <w:lang w:eastAsia="en-US" w:bidi="ar-SA"/>
        </w:rPr>
      </w:pPr>
      <w:r w:rsidRPr="006E11FD">
        <w:rPr>
          <w:lang w:eastAsia="en-US" w:bidi="ar-SA"/>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6E11FD" w:rsidRPr="006E11FD" w:rsidRDefault="006E11FD" w:rsidP="006E11FD">
      <w:pPr>
        <w:rPr>
          <w:lang w:eastAsia="en-US" w:bidi="ar-SA"/>
        </w:rPr>
      </w:pPr>
      <w:r w:rsidRPr="006E11FD">
        <w:rPr>
          <w:lang w:eastAsia="en-US" w:bidi="ar-SA"/>
        </w:rPr>
        <w:t>Программа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6E11FD" w:rsidRPr="006E11FD" w:rsidRDefault="006E11FD" w:rsidP="006E11FD">
      <w:pPr>
        <w:rPr>
          <w:lang w:eastAsia="en-US" w:bidi="ar-SA"/>
        </w:rPr>
      </w:pPr>
      <w:r w:rsidRPr="006E11FD">
        <w:rPr>
          <w:lang w:eastAsia="en-US" w:bidi="ar-SA"/>
        </w:rPr>
        <w:t>В программе большое внимание уделяется практико-ориентированным задачам. 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Требования, сформулированные в разделе «Геометрия», в большей</w:t>
      </w:r>
    </w:p>
    <w:p w:rsidR="006E11FD" w:rsidRPr="006E11FD" w:rsidRDefault="006E11FD" w:rsidP="006E11FD">
      <w:pPr>
        <w:rPr>
          <w:lang w:eastAsia="en-US" w:bidi="ar-SA"/>
        </w:rPr>
      </w:pPr>
      <w:r w:rsidRPr="006E11FD">
        <w:rPr>
          <w:lang w:eastAsia="en-US" w:bidi="ar-SA"/>
        </w:rPr>
        <w:t>степени относятся к развитию пространственных представлений и графических методов, чем к формальному описанию стереометрических фактов.</w:t>
      </w:r>
    </w:p>
    <w:p w:rsidR="006E11FD" w:rsidRPr="006E11FD" w:rsidRDefault="006E11FD" w:rsidP="006E11FD">
      <w:pPr>
        <w:rPr>
          <w:lang w:eastAsia="en-US" w:bidi="ar-SA"/>
        </w:rPr>
      </w:pPr>
      <w:r w:rsidRPr="006E11FD">
        <w:rPr>
          <w:lang w:eastAsia="en-US" w:bidi="ar-SA"/>
        </w:rPr>
        <w:t>Алгебра и начала математического анализа</w:t>
      </w:r>
    </w:p>
    <w:p w:rsidR="006E11FD" w:rsidRPr="006E11FD" w:rsidRDefault="006E11FD" w:rsidP="006E11FD">
      <w:pPr>
        <w:rPr>
          <w:lang w:eastAsia="en-US" w:bidi="ar-SA"/>
        </w:rPr>
      </w:pPr>
      <w:r w:rsidRPr="006E11FD">
        <w:rPr>
          <w:lang w:eastAsia="en-US" w:bidi="ar-SA"/>
        </w:rP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rsidR="006E11FD" w:rsidRPr="006E11FD" w:rsidRDefault="006E11FD" w:rsidP="006E11FD">
      <w:pPr>
        <w:rPr>
          <w:lang w:eastAsia="en-US" w:bidi="ar-SA"/>
        </w:rPr>
      </w:pPr>
      <w:r w:rsidRPr="006E11FD">
        <w:rPr>
          <w:lang w:eastAsia="en-US" w:bidi="ar-SA"/>
        </w:rPr>
        <w:t>Целые числа. Модуль числа и его свойства.</w:t>
      </w:r>
    </w:p>
    <w:p w:rsidR="006E11FD" w:rsidRPr="006E11FD" w:rsidRDefault="006E11FD" w:rsidP="006E11FD">
      <w:pPr>
        <w:rPr>
          <w:lang w:eastAsia="en-US" w:bidi="ar-SA"/>
        </w:rPr>
      </w:pPr>
      <w:r w:rsidRPr="006E11FD">
        <w:rPr>
          <w:lang w:eastAsia="en-US" w:bidi="ar-SA"/>
        </w:rPr>
        <w:t>Части и доли. Дроби и действия с дробями. Округление, приближение. Решение практических задач на прикидку и оценку.</w:t>
      </w:r>
    </w:p>
    <w:p w:rsidR="006E11FD" w:rsidRPr="006E11FD" w:rsidRDefault="006E11FD" w:rsidP="006E11FD">
      <w:pPr>
        <w:rPr>
          <w:lang w:eastAsia="en-US" w:bidi="ar-SA"/>
        </w:rPr>
      </w:pPr>
      <w:r w:rsidRPr="006E11FD">
        <w:rPr>
          <w:lang w:eastAsia="en-US" w:bidi="ar-SA"/>
        </w:rP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6E11FD" w:rsidRPr="006E11FD" w:rsidRDefault="006E11FD" w:rsidP="006E11FD">
      <w:pPr>
        <w:rPr>
          <w:lang w:eastAsia="en-US" w:bidi="ar-SA"/>
        </w:rPr>
      </w:pPr>
      <w:r w:rsidRPr="006E11FD">
        <w:rPr>
          <w:lang w:eastAsia="en-US" w:bidi="ar-SA"/>
        </w:rPr>
        <w:t>Алгебраические выражения. Значение алгебраического выражения.</w:t>
      </w:r>
    </w:p>
    <w:p w:rsidR="006E11FD" w:rsidRPr="006E11FD" w:rsidRDefault="006E11FD" w:rsidP="006E11FD">
      <w:pPr>
        <w:rPr>
          <w:lang w:eastAsia="en-US" w:bidi="ar-SA"/>
        </w:rPr>
      </w:pPr>
      <w:r w:rsidRPr="006E11FD">
        <w:rPr>
          <w:lang w:eastAsia="en-US" w:bidi="ar-SA"/>
        </w:rPr>
        <w:t>Квадратный корень. Изображение числа на числовой прямой. Приближенное значение иррациональных чисел.</w:t>
      </w:r>
    </w:p>
    <w:p w:rsidR="006E11FD" w:rsidRPr="006E11FD" w:rsidRDefault="006E11FD" w:rsidP="006E11FD">
      <w:pPr>
        <w:rPr>
          <w:lang w:eastAsia="en-US" w:bidi="ar-SA"/>
        </w:rPr>
      </w:pPr>
      <w:r w:rsidRPr="006E11FD">
        <w:rPr>
          <w:lang w:eastAsia="en-US" w:bidi="ar-SA"/>
        </w:rPr>
        <w:t>Понятие многочлена. Разложение многочлена на множители, Уравнение, корень уравнения. Линейные, квадратные уравнения и системы линейных уравнений.</w:t>
      </w:r>
    </w:p>
    <w:p w:rsidR="006E11FD" w:rsidRPr="006E11FD" w:rsidRDefault="006E11FD" w:rsidP="006E11FD">
      <w:pPr>
        <w:rPr>
          <w:lang w:eastAsia="en-US" w:bidi="ar-SA"/>
        </w:rPr>
      </w:pPr>
      <w:r w:rsidRPr="006E11FD">
        <w:rPr>
          <w:lang w:eastAsia="en-US" w:bidi="ar-SA"/>
        </w:rP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6E11FD" w:rsidRPr="006E11FD" w:rsidRDefault="006E11FD" w:rsidP="006E11FD">
      <w:pPr>
        <w:rPr>
          <w:lang w:eastAsia="en-US" w:bidi="ar-SA"/>
        </w:rPr>
      </w:pPr>
      <w:r w:rsidRPr="006E11FD">
        <w:rPr>
          <w:lang w:eastAsia="en-US" w:bidi="ar-SA"/>
        </w:rPr>
        <w:t>Зависимость величин, функция, аргумент и значение, основные свойства функций.</w:t>
      </w:r>
    </w:p>
    <w:p w:rsidR="006E11FD" w:rsidRPr="006E11FD" w:rsidRDefault="006E11FD" w:rsidP="006E11FD">
      <w:pPr>
        <w:rPr>
          <w:lang w:eastAsia="en-US" w:bidi="ar-SA"/>
        </w:rPr>
      </w:pPr>
      <w:r w:rsidRPr="006E11FD">
        <w:rPr>
          <w:lang w:eastAsia="en-US" w:bidi="ar-SA"/>
        </w:rPr>
        <w:t>График функции. Линейная функция. Ее график. Угловой коэффициент прямой.</w:t>
      </w:r>
    </w:p>
    <w:p w:rsidR="006E11FD" w:rsidRPr="006E11FD" w:rsidRDefault="006E11FD" w:rsidP="006E11FD">
      <w:pPr>
        <w:rPr>
          <w:lang w:eastAsia="en-US" w:bidi="ar-SA"/>
        </w:rPr>
      </w:pPr>
      <w:r w:rsidRPr="006E11FD">
        <w:rPr>
          <w:lang w:eastAsia="en-US" w:bidi="ar-SA"/>
        </w:rPr>
        <w:t>Квадратичная функция. График и свойства квадратичной функции. график функции</w:t>
      </w:r>
    </w:p>
    <w:p w:rsidR="006E11FD" w:rsidRPr="006E11FD" w:rsidRDefault="006E11FD" w:rsidP="006E11FD">
      <w:pPr>
        <w:rPr>
          <w:lang w:eastAsia="en-US" w:bidi="ar-SA"/>
        </w:rPr>
      </w:pPr>
      <w:r w:rsidRPr="006E11FD">
        <w:rPr>
          <w:lang w:eastAsia="en-US" w:bidi="ar-SA"/>
        </w:rPr>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6E11FD" w:rsidRPr="006E11FD" w:rsidRDefault="006E11FD" w:rsidP="006E11FD">
      <w:pPr>
        <w:rPr>
          <w:lang w:eastAsia="en-US" w:bidi="ar-SA"/>
        </w:rPr>
      </w:pPr>
      <w:r w:rsidRPr="006E11FD">
        <w:rPr>
          <w:lang w:eastAsia="en-US" w:bidi="ar-SA"/>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 30°, 45°, 60°, 90°, 180°, 270°.Графики тригонометрических функций y = cos x, y = sin x, y = tgx</w:t>
      </w:r>
    </w:p>
    <w:p w:rsidR="006E11FD" w:rsidRPr="006E11FD" w:rsidRDefault="006E11FD" w:rsidP="006E11FD">
      <w:pPr>
        <w:rPr>
          <w:lang w:eastAsia="en-US" w:bidi="ar-SA"/>
        </w:rPr>
      </w:pPr>
      <w:r w:rsidRPr="006E11FD">
        <w:rPr>
          <w:lang w:eastAsia="en-US" w:bidi="ar-SA"/>
        </w:rPr>
        <w:t>Решение простейших тригонометрических уравнений с помощью тригонометрической окружности.</w:t>
      </w:r>
    </w:p>
    <w:p w:rsidR="006E11FD" w:rsidRPr="006E11FD" w:rsidRDefault="006E11FD" w:rsidP="006E11FD">
      <w:pPr>
        <w:rPr>
          <w:lang w:eastAsia="en-US" w:bidi="ar-SA"/>
        </w:rPr>
      </w:pPr>
      <w:r w:rsidRPr="006E11FD">
        <w:rPr>
          <w:lang w:eastAsia="en-US" w:bidi="ar-SA"/>
        </w:rPr>
        <w:t>Понятие степени с действительным показателем. Простейшие показательные уравнения и неравенства. Показательная функция и ее график.</w:t>
      </w:r>
    </w:p>
    <w:p w:rsidR="006E11FD" w:rsidRPr="006E11FD" w:rsidRDefault="006E11FD" w:rsidP="006E11FD">
      <w:pPr>
        <w:rPr>
          <w:lang w:eastAsia="en-US" w:bidi="ar-SA"/>
        </w:rPr>
      </w:pPr>
      <w:r w:rsidRPr="006E11FD">
        <w:rPr>
          <w:lang w:eastAsia="en-US" w:bidi="ar-SA"/>
        </w:rP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6E11FD" w:rsidRPr="006E11FD" w:rsidRDefault="006E11FD" w:rsidP="006E11FD">
      <w:pPr>
        <w:rPr>
          <w:lang w:eastAsia="en-US" w:bidi="ar-SA"/>
        </w:rPr>
      </w:pPr>
      <w:r w:rsidRPr="006E11FD">
        <w:rPr>
          <w:lang w:eastAsia="en-US" w:bidi="ar-SA"/>
        </w:rPr>
        <w:t>Понятие степенной функции и ее график. Простейшие иррациональные уравнения.</w:t>
      </w:r>
    </w:p>
    <w:p w:rsidR="006E11FD" w:rsidRPr="006E11FD" w:rsidRDefault="006E11FD" w:rsidP="006E11FD">
      <w:pPr>
        <w:rPr>
          <w:lang w:eastAsia="en-US" w:bidi="ar-SA"/>
        </w:rPr>
      </w:pPr>
      <w:r w:rsidRPr="006E11FD">
        <w:rPr>
          <w:lang w:eastAsia="en-US" w:bidi="ar-SA"/>
        </w:rPr>
        <w:t>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w:t>
      </w:r>
    </w:p>
    <w:p w:rsidR="006E11FD" w:rsidRPr="006E11FD" w:rsidRDefault="006E11FD" w:rsidP="006E11FD">
      <w:pPr>
        <w:rPr>
          <w:lang w:eastAsia="en-US" w:bidi="ar-SA"/>
        </w:rPr>
      </w:pPr>
      <w:r w:rsidRPr="006E11FD">
        <w:rPr>
          <w:lang w:eastAsia="en-US" w:bidi="ar-SA"/>
        </w:rPr>
        <w:lastRenderedPageBreak/>
        <w:t>Точки экстремума (максимума и минимума). Исследование элементарных функций на точки экстремума с помощью производной. Наглядная интерпретация. Понятие первообразной функции. Физический смысл первообразной. Понятие об интеграле как площади под графиком функции.</w:t>
      </w:r>
      <w:r w:rsidRPr="006E11FD">
        <w:rPr>
          <w:lang w:eastAsia="en-US" w:bidi="ar-SA"/>
        </w:rPr>
        <w:cr/>
        <w:t xml:space="preserve"> Г еометрия</w:t>
      </w:r>
    </w:p>
    <w:p w:rsidR="006E11FD" w:rsidRPr="006E11FD" w:rsidRDefault="006E11FD" w:rsidP="006E11FD">
      <w:pPr>
        <w:rPr>
          <w:lang w:eastAsia="en-US" w:bidi="ar-SA"/>
        </w:rPr>
      </w:pPr>
      <w:r w:rsidRPr="006E11FD">
        <w:rPr>
          <w:lang w:eastAsia="en-US" w:bidi="ar-SA"/>
        </w:rPr>
        <w:t>Фигуры на плоскости и в пространстве. Длина и площадь. Периметры и площади фигур.</w:t>
      </w:r>
    </w:p>
    <w:p w:rsidR="006E11FD" w:rsidRPr="006E11FD" w:rsidRDefault="006E11FD" w:rsidP="006E11FD">
      <w:pPr>
        <w:rPr>
          <w:lang w:eastAsia="en-US" w:bidi="ar-SA"/>
        </w:rPr>
      </w:pPr>
      <w:r w:rsidRPr="006E11FD">
        <w:rPr>
          <w:lang w:eastAsia="en-US" w:bidi="ar-SA"/>
        </w:rPr>
        <w:t>Параллельность и перпендикулярность прямых и плоскостей.</w:t>
      </w:r>
    </w:p>
    <w:p w:rsidR="006E11FD" w:rsidRPr="006E11FD" w:rsidRDefault="006E11FD" w:rsidP="006E11FD">
      <w:pPr>
        <w:rPr>
          <w:lang w:eastAsia="en-US" w:bidi="ar-SA"/>
        </w:rPr>
      </w:pPr>
      <w:r w:rsidRPr="006E11FD">
        <w:rPr>
          <w:lang w:eastAsia="en-US" w:bidi="ar-SA"/>
        </w:rPr>
        <w:t>Треугольники. Виды треугольников: остроугольные, тупоугольные, прямоугольные.</w:t>
      </w:r>
    </w:p>
    <w:p w:rsidR="006E11FD" w:rsidRPr="006E11FD" w:rsidRDefault="006E11FD" w:rsidP="006E11FD">
      <w:pPr>
        <w:rPr>
          <w:lang w:eastAsia="en-US" w:bidi="ar-SA"/>
        </w:rPr>
      </w:pPr>
      <w:r w:rsidRPr="006E11FD">
        <w:rPr>
          <w:lang w:eastAsia="en-US" w:bidi="ar-SA"/>
        </w:rPr>
        <w:t>Катет против угла в 30 градусов. Внешний угол треугольника.</w:t>
      </w:r>
    </w:p>
    <w:p w:rsidR="006E11FD" w:rsidRPr="006E11FD" w:rsidRDefault="006E11FD" w:rsidP="006E11FD">
      <w:pPr>
        <w:rPr>
          <w:lang w:eastAsia="en-US" w:bidi="ar-SA"/>
        </w:rPr>
      </w:pPr>
      <w:r w:rsidRPr="006E11FD">
        <w:rPr>
          <w:lang w:eastAsia="en-US" w:bidi="ar-SA"/>
        </w:rPr>
        <w:t>Биссектриса, медиана и высота треугольника. Равенство треугольников. Решение задач на клетчатой бумаге.</w:t>
      </w:r>
    </w:p>
    <w:p w:rsidR="006E11FD" w:rsidRPr="006E11FD" w:rsidRDefault="006E11FD" w:rsidP="006E11FD">
      <w:pPr>
        <w:rPr>
          <w:lang w:eastAsia="en-US" w:bidi="ar-SA"/>
        </w:rPr>
      </w:pPr>
      <w:r w:rsidRPr="006E11FD">
        <w:rPr>
          <w:lang w:eastAsia="en-US" w:bidi="ar-SA"/>
        </w:rPr>
        <w:t>Равнобедренный треугольник, равносторонний треугольник. Свойства равнобедренного  треугольника.</w:t>
      </w:r>
    </w:p>
    <w:p w:rsidR="006E11FD" w:rsidRPr="006E11FD" w:rsidRDefault="006E11FD" w:rsidP="006E11FD">
      <w:pPr>
        <w:rPr>
          <w:lang w:eastAsia="en-US" w:bidi="ar-SA"/>
        </w:rPr>
      </w:pPr>
      <w:r w:rsidRPr="006E11FD">
        <w:rPr>
          <w:lang w:eastAsia="en-US" w:bidi="ar-SA"/>
        </w:rPr>
        <w:t>Соотношения между сторонами и углами в прямоугольном треугольнике.</w:t>
      </w:r>
    </w:p>
    <w:p w:rsidR="006E11FD" w:rsidRPr="006E11FD" w:rsidRDefault="006E11FD" w:rsidP="006E11FD">
      <w:pPr>
        <w:rPr>
          <w:lang w:eastAsia="en-US" w:bidi="ar-SA"/>
        </w:rPr>
      </w:pPr>
      <w:r w:rsidRPr="006E11FD">
        <w:rPr>
          <w:lang w:eastAsia="en-US" w:bidi="ar-SA"/>
        </w:rPr>
        <w:t>Тригонометрические функции углов в прямоугольном треугольнике. Теорема Пифагора.</w:t>
      </w:r>
    </w:p>
    <w:p w:rsidR="006E11FD" w:rsidRPr="006E11FD" w:rsidRDefault="006E11FD" w:rsidP="006E11FD">
      <w:pPr>
        <w:rPr>
          <w:lang w:eastAsia="en-US" w:bidi="ar-SA"/>
        </w:rPr>
      </w:pPr>
      <w:r w:rsidRPr="006E11FD">
        <w:rPr>
          <w:lang w:eastAsia="en-US" w:bidi="ar-SA"/>
        </w:rPr>
        <w:t>Применение теорем синусов и косинусов.</w:t>
      </w:r>
    </w:p>
    <w:p w:rsidR="006E11FD" w:rsidRPr="006E11FD" w:rsidRDefault="006E11FD" w:rsidP="006E11FD">
      <w:pPr>
        <w:rPr>
          <w:lang w:eastAsia="en-US" w:bidi="ar-SA"/>
        </w:rPr>
      </w:pPr>
      <w:r w:rsidRPr="006E11FD">
        <w:rPr>
          <w:lang w:eastAsia="en-US" w:bidi="ar-SA"/>
        </w:rPr>
        <w:t>Четырехугольники: параллелограмм, ромб, прямоугольник, квадрат, трапеция и их свойства. Средняя линия треугольника и трапеции.</w:t>
      </w:r>
    </w:p>
    <w:p w:rsidR="006E11FD" w:rsidRPr="006E11FD" w:rsidRDefault="006E11FD" w:rsidP="006E11FD">
      <w:pPr>
        <w:rPr>
          <w:lang w:eastAsia="en-US" w:bidi="ar-SA"/>
        </w:rPr>
      </w:pPr>
      <w:r w:rsidRPr="006E11FD">
        <w:rPr>
          <w:lang w:eastAsia="en-US" w:bidi="ar-SA"/>
        </w:rPr>
        <w:t>Выпуклые и невыпуклые фигуры. Периметр многоугольника. Правильный многоугольник. Углы на плоскости и в пространстве. Вертикальные и смежные углы.</w:t>
      </w:r>
    </w:p>
    <w:p w:rsidR="006E11FD" w:rsidRPr="006E11FD" w:rsidRDefault="006E11FD" w:rsidP="006E11FD">
      <w:pPr>
        <w:rPr>
          <w:lang w:eastAsia="en-US" w:bidi="ar-SA"/>
        </w:rPr>
      </w:pPr>
      <w:r w:rsidRPr="006E11FD">
        <w:rPr>
          <w:lang w:eastAsia="en-US" w:bidi="ar-SA"/>
        </w:rPr>
        <w:t>Сумма внутренних углов треугольника и четырехугольника. Соотношения в квадрате и равностороннем треугольнике.</w:t>
      </w:r>
    </w:p>
    <w:p w:rsidR="006E11FD" w:rsidRPr="006E11FD" w:rsidRDefault="006E11FD" w:rsidP="006E11FD">
      <w:pPr>
        <w:rPr>
          <w:lang w:eastAsia="en-US" w:bidi="ar-SA"/>
        </w:rPr>
      </w:pPr>
      <w:r w:rsidRPr="006E11FD">
        <w:rPr>
          <w:lang w:eastAsia="en-US" w:bidi="ar-SA"/>
        </w:rPr>
        <w:t>Диагонали многоугольника.</w:t>
      </w:r>
    </w:p>
    <w:p w:rsidR="006E11FD" w:rsidRPr="006E11FD" w:rsidRDefault="006E11FD" w:rsidP="006E11FD">
      <w:pPr>
        <w:rPr>
          <w:lang w:eastAsia="en-US" w:bidi="ar-SA"/>
        </w:rPr>
      </w:pPr>
      <w:r w:rsidRPr="006E11FD">
        <w:rPr>
          <w:lang w:eastAsia="en-US" w:bidi="ar-SA"/>
        </w:rPr>
        <w:t>Подобные треугольники в простейших случаях.</w:t>
      </w:r>
    </w:p>
    <w:p w:rsidR="006E11FD" w:rsidRPr="006E11FD" w:rsidRDefault="006E11FD" w:rsidP="006E11FD">
      <w:pPr>
        <w:rPr>
          <w:lang w:eastAsia="en-US" w:bidi="ar-SA"/>
        </w:rPr>
      </w:pPr>
      <w:r w:rsidRPr="006E11FD">
        <w:rPr>
          <w:lang w:eastAsia="en-US" w:bidi="ar-SA"/>
        </w:rPr>
        <w:t>Формулы площади прямоугольника, треугольника, ромба, трапеции.</w:t>
      </w:r>
    </w:p>
    <w:p w:rsidR="006E11FD" w:rsidRPr="006E11FD" w:rsidRDefault="006E11FD" w:rsidP="006E11FD">
      <w:pPr>
        <w:rPr>
          <w:lang w:eastAsia="en-US" w:bidi="ar-SA"/>
        </w:rPr>
      </w:pPr>
      <w:r w:rsidRPr="006E11FD">
        <w:rPr>
          <w:lang w:eastAsia="en-US" w:bidi="ar-SA"/>
        </w:rPr>
        <w:t>Окружность и круг. Радиус и диаметр. Длина окружности и площадь круга. Число п.</w:t>
      </w:r>
    </w:p>
    <w:p w:rsidR="006E11FD" w:rsidRPr="006E11FD" w:rsidRDefault="006E11FD" w:rsidP="006E11FD">
      <w:pPr>
        <w:rPr>
          <w:lang w:eastAsia="en-US" w:bidi="ar-SA"/>
        </w:rPr>
      </w:pPr>
      <w:r w:rsidRPr="006E11FD">
        <w:rPr>
          <w:lang w:eastAsia="en-US" w:bidi="ar-SA"/>
        </w:rPr>
        <w:t>Вписанный угол, в частности угол, опирающийся на диаметр. Касательная к окружности и ее свойство.</w:t>
      </w:r>
    </w:p>
    <w:p w:rsidR="006E11FD" w:rsidRPr="006E11FD" w:rsidRDefault="006E11FD" w:rsidP="006E11FD">
      <w:pPr>
        <w:rPr>
          <w:lang w:eastAsia="en-US" w:bidi="ar-SA"/>
        </w:rPr>
      </w:pPr>
      <w:r w:rsidRPr="006E11FD">
        <w:rPr>
          <w:lang w:eastAsia="en-US" w:bidi="ar-SA"/>
        </w:rPr>
        <w:t>Куб. Соотношения в кубе. Тетраэдр, правильный тетраэдр. Правильная пирамида и</w:t>
      </w:r>
    </w:p>
    <w:p w:rsidR="006E11FD" w:rsidRPr="006E11FD" w:rsidRDefault="006E11FD" w:rsidP="006E11FD">
      <w:pPr>
        <w:rPr>
          <w:lang w:eastAsia="en-US" w:bidi="ar-SA"/>
        </w:rPr>
      </w:pPr>
      <w:r w:rsidRPr="006E11FD">
        <w:rPr>
          <w:lang w:eastAsia="en-US" w:bidi="ar-SA"/>
        </w:rPr>
        <w:t>призма. Прямая призма. Изображение некоторых многогранников на плоскости.</w:t>
      </w:r>
    </w:p>
    <w:p w:rsidR="006E11FD" w:rsidRPr="006E11FD" w:rsidRDefault="006E11FD" w:rsidP="006E11FD">
      <w:pPr>
        <w:rPr>
          <w:lang w:eastAsia="en-US" w:bidi="ar-SA"/>
        </w:rPr>
      </w:pPr>
      <w:r w:rsidRPr="006E11FD">
        <w:rPr>
          <w:lang w:eastAsia="en-US" w:bidi="ar-SA"/>
        </w:rPr>
        <w:t>Прямоугольный параллелепипед. Теорема Пифагора в пространстве.</w:t>
      </w:r>
    </w:p>
    <w:p w:rsidR="006E11FD" w:rsidRPr="006E11FD" w:rsidRDefault="006E11FD" w:rsidP="006E11FD">
      <w:pPr>
        <w:rPr>
          <w:lang w:eastAsia="en-US" w:bidi="ar-SA"/>
        </w:rPr>
      </w:pPr>
      <w:r w:rsidRPr="006E11FD">
        <w:rPr>
          <w:lang w:eastAsia="en-US" w:bidi="ar-SA"/>
        </w:rPr>
        <w:t>Задачи на вычисление расстояний в пространстве с помощью теоремы Пифагора.</w:t>
      </w:r>
    </w:p>
    <w:p w:rsidR="006E11FD" w:rsidRPr="006E11FD" w:rsidRDefault="006E11FD" w:rsidP="006E11FD">
      <w:pPr>
        <w:rPr>
          <w:lang w:eastAsia="en-US" w:bidi="ar-SA"/>
        </w:rPr>
      </w:pPr>
      <w:r w:rsidRPr="006E11FD">
        <w:rPr>
          <w:lang w:eastAsia="en-US" w:bidi="ar-SA"/>
        </w:rPr>
        <w:t>Развертка прямоугольного параллелепипеда.</w:t>
      </w:r>
    </w:p>
    <w:p w:rsidR="006E11FD" w:rsidRPr="006E11FD" w:rsidRDefault="006E11FD" w:rsidP="006E11FD">
      <w:pPr>
        <w:rPr>
          <w:lang w:eastAsia="en-US" w:bidi="ar-SA"/>
        </w:rPr>
      </w:pPr>
      <w:r w:rsidRPr="006E11FD">
        <w:rPr>
          <w:lang w:eastAsia="en-US" w:bidi="ar-SA"/>
        </w:rPr>
        <w:t>Конус, цилиндр, шар и сфера.</w:t>
      </w:r>
    </w:p>
    <w:p w:rsidR="006E11FD" w:rsidRPr="006E11FD" w:rsidRDefault="006E11FD" w:rsidP="006E11FD">
      <w:pPr>
        <w:rPr>
          <w:lang w:eastAsia="en-US" w:bidi="ar-SA"/>
        </w:rPr>
      </w:pPr>
      <w:r w:rsidRPr="006E11FD">
        <w:rPr>
          <w:lang w:eastAsia="en-US" w:bidi="ar-SA"/>
        </w:rPr>
        <w:t>Проекции фигур на плоскость. Изображение цилиндра, конуса и сферы на плоскости.</w:t>
      </w:r>
    </w:p>
    <w:p w:rsidR="006E11FD" w:rsidRPr="006E11FD" w:rsidRDefault="006E11FD" w:rsidP="006E11FD">
      <w:pPr>
        <w:rPr>
          <w:lang w:eastAsia="en-US" w:bidi="ar-SA"/>
        </w:rPr>
      </w:pPr>
      <w:r w:rsidRPr="006E11FD">
        <w:rPr>
          <w:lang w:eastAsia="en-US" w:bidi="ar-SA"/>
        </w:rPr>
        <w:t>Понятие об объемах тел. Использование для решения задач на нахождение геометрических</w:t>
      </w:r>
    </w:p>
    <w:p w:rsidR="006E11FD" w:rsidRPr="006E11FD" w:rsidRDefault="006E11FD" w:rsidP="006E11FD">
      <w:pPr>
        <w:rPr>
          <w:lang w:eastAsia="en-US" w:bidi="ar-SA"/>
        </w:rPr>
      </w:pPr>
      <w:r w:rsidRPr="006E11FD">
        <w:rPr>
          <w:lang w:eastAsia="en-US" w:bidi="ar-SA"/>
        </w:rPr>
        <w:t>величин формул объема призмы, цилиндра, пирамиды, конуса, шара.</w:t>
      </w:r>
    </w:p>
    <w:p w:rsidR="006E11FD" w:rsidRPr="006E11FD" w:rsidRDefault="006E11FD" w:rsidP="006E11FD">
      <w:pPr>
        <w:rPr>
          <w:lang w:eastAsia="en-US" w:bidi="ar-SA"/>
        </w:rPr>
      </w:pPr>
      <w:r w:rsidRPr="006E11FD">
        <w:rPr>
          <w:lang w:eastAsia="en-US" w:bidi="ar-SA"/>
        </w:rPr>
        <w:t>Понятие о подобии на плоскости и в пространстве. Отношение площадей и объемов подобных фигур</w:t>
      </w:r>
    </w:p>
    <w:p w:rsidR="006E11FD" w:rsidRPr="006E11FD" w:rsidRDefault="006E11FD" w:rsidP="006E11FD">
      <w:pPr>
        <w:rPr>
          <w:lang w:eastAsia="en-US" w:bidi="ar-SA"/>
        </w:rPr>
      </w:pPr>
      <w:r w:rsidRPr="006E11FD">
        <w:rPr>
          <w:lang w:eastAsia="en-US" w:bidi="ar-SA"/>
        </w:rPr>
        <w:t>Вероятность и статистика. Логика и комбинаторика</w:t>
      </w:r>
    </w:p>
    <w:p w:rsidR="006E11FD" w:rsidRPr="006E11FD" w:rsidRDefault="006E11FD" w:rsidP="006E11FD">
      <w:pPr>
        <w:rPr>
          <w:lang w:eastAsia="en-US" w:bidi="ar-SA"/>
        </w:rPr>
      </w:pPr>
      <w:r w:rsidRPr="006E11FD">
        <w:rPr>
          <w:lang w:eastAsia="en-US" w:bidi="ar-SA"/>
        </w:rPr>
        <w:t>Логика. Верные и неверные утверждения. Следствие. Контрпример. Множество.</w:t>
      </w:r>
    </w:p>
    <w:p w:rsidR="006E11FD" w:rsidRPr="006E11FD" w:rsidRDefault="006E11FD" w:rsidP="006E11FD">
      <w:pPr>
        <w:rPr>
          <w:lang w:eastAsia="en-US" w:bidi="ar-SA"/>
        </w:rPr>
      </w:pPr>
      <w:r w:rsidRPr="006E11FD">
        <w:rPr>
          <w:lang w:eastAsia="en-US" w:bidi="ar-SA"/>
        </w:rPr>
        <w:t>Перебор вариантов.</w:t>
      </w:r>
    </w:p>
    <w:p w:rsidR="006E11FD" w:rsidRPr="006E11FD" w:rsidRDefault="006E11FD" w:rsidP="006E11FD">
      <w:pPr>
        <w:rPr>
          <w:lang w:eastAsia="en-US" w:bidi="ar-SA"/>
        </w:rPr>
      </w:pPr>
      <w:r w:rsidRPr="006E11FD">
        <w:rPr>
          <w:lang w:eastAsia="en-US" w:bidi="ar-SA"/>
        </w:rPr>
        <w:t>Таблицы. Столбчатые и круговые диаграммы. Числовые наборы. Среднее</w:t>
      </w:r>
    </w:p>
    <w:p w:rsidR="006E11FD" w:rsidRPr="006E11FD" w:rsidRDefault="006E11FD" w:rsidP="006E11FD">
      <w:pPr>
        <w:rPr>
          <w:lang w:eastAsia="en-US" w:bidi="ar-SA"/>
        </w:rPr>
      </w:pPr>
      <w:r w:rsidRPr="006E11FD">
        <w:rPr>
          <w:lang w:eastAsia="en-US" w:bidi="ar-SA"/>
        </w:rPr>
        <w:t>арифметическое, медиана, наибольшее и наименьшее значения.</w:t>
      </w:r>
    </w:p>
    <w:p w:rsidR="006E11FD" w:rsidRPr="006E11FD" w:rsidRDefault="006E11FD" w:rsidP="006E11FD">
      <w:pPr>
        <w:rPr>
          <w:lang w:eastAsia="en-US" w:bidi="ar-SA"/>
        </w:rPr>
      </w:pPr>
      <w:r w:rsidRPr="006E11FD">
        <w:rPr>
          <w:lang w:eastAsia="en-US" w:bidi="ar-SA"/>
        </w:rPr>
        <w:t>Примеры изменчивых величин.</w:t>
      </w:r>
    </w:p>
    <w:p w:rsidR="006E11FD" w:rsidRPr="006E11FD" w:rsidRDefault="006E11FD" w:rsidP="006E11FD">
      <w:pPr>
        <w:rPr>
          <w:lang w:eastAsia="en-US" w:bidi="ar-SA"/>
        </w:rPr>
      </w:pPr>
      <w:r w:rsidRPr="006E11FD">
        <w:rPr>
          <w:lang w:eastAsia="en-US" w:bidi="ar-SA"/>
        </w:rPr>
        <w:t>Частота и вероятность события. Случайный выбор. Вычисление вероятностей событий в опытах с равновозможными элементарными событиями.</w:t>
      </w:r>
    </w:p>
    <w:p w:rsidR="006E11FD" w:rsidRPr="006E11FD" w:rsidRDefault="006E11FD" w:rsidP="006E11FD">
      <w:pPr>
        <w:rPr>
          <w:lang w:eastAsia="en-US" w:bidi="ar-SA"/>
        </w:rPr>
      </w:pPr>
      <w:r w:rsidRPr="006E11FD">
        <w:rPr>
          <w:lang w:eastAsia="en-US" w:bidi="ar-SA"/>
        </w:rPr>
        <w:t>Независимые события. Формула сложения вероятностей.</w:t>
      </w:r>
    </w:p>
    <w:p w:rsidR="006E11FD" w:rsidRPr="006E11FD" w:rsidRDefault="006E11FD" w:rsidP="006E11FD">
      <w:pPr>
        <w:rPr>
          <w:lang w:eastAsia="en-US" w:bidi="ar-SA"/>
        </w:rPr>
      </w:pPr>
      <w:r w:rsidRPr="006E11FD">
        <w:rPr>
          <w:lang w:eastAsia="en-US" w:bidi="ar-SA"/>
        </w:rPr>
        <w:t>Примеры случайных величин. Равномерное распределение. Примеры нормального распределения в природе. Понятие о законе больших чисел.</w:t>
      </w:r>
      <w:r w:rsidRPr="006E11FD">
        <w:rPr>
          <w:lang w:eastAsia="en-US" w:bidi="ar-SA"/>
        </w:rPr>
        <w:cr/>
        <w:t xml:space="preserve"> Основная базовая программа Алгебра и начала анализа</w:t>
      </w:r>
    </w:p>
    <w:p w:rsidR="006E11FD" w:rsidRPr="006E11FD" w:rsidRDefault="006E11FD" w:rsidP="006E11FD">
      <w:pPr>
        <w:rPr>
          <w:lang w:eastAsia="en-US" w:bidi="ar-SA"/>
        </w:rPr>
      </w:pPr>
      <w:r w:rsidRPr="006E11FD">
        <w:rPr>
          <w:lang w:eastAsia="en-US" w:bidi="ar-SA"/>
        </w:rPr>
        <w:t>Повторение. Решение задач с использованием свойств чисел и систем счисления,делимости,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6E11FD" w:rsidRPr="006E11FD" w:rsidRDefault="006E11FD" w:rsidP="006E11FD">
      <w:pPr>
        <w:rPr>
          <w:lang w:eastAsia="en-US" w:bidi="ar-SA"/>
        </w:rPr>
      </w:pPr>
      <w:r w:rsidRPr="006E11FD">
        <w:rPr>
          <w:lang w:eastAsia="en-US" w:bidi="ar-SA"/>
        </w:rPr>
        <w:t>Решение задач с использованием градусной меры угла. Модуль числа и его свойства.</w:t>
      </w:r>
    </w:p>
    <w:p w:rsidR="006E11FD" w:rsidRPr="006E11FD" w:rsidRDefault="006E11FD" w:rsidP="006E11FD">
      <w:pPr>
        <w:rPr>
          <w:lang w:eastAsia="en-US" w:bidi="ar-SA"/>
        </w:rPr>
      </w:pPr>
      <w:r w:rsidRPr="006E11FD">
        <w:rPr>
          <w:lang w:eastAsia="en-US" w:bidi="ar-SA"/>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6E11FD" w:rsidRPr="006E11FD" w:rsidRDefault="006E11FD" w:rsidP="006E11FD">
      <w:pPr>
        <w:rPr>
          <w:lang w:eastAsia="en-US" w:bidi="ar-SA"/>
        </w:rPr>
      </w:pPr>
      <w:r w:rsidRPr="006E11FD">
        <w:rPr>
          <w:lang w:eastAsia="en-US" w:bidi="ar-SA"/>
        </w:rPr>
        <w:t xml:space="preserve">Решение задач с использованием числовых функций и их графиков. Использование свойств и </w:t>
      </w:r>
      <w:r w:rsidRPr="006E11FD">
        <w:rPr>
          <w:lang w:eastAsia="en-US" w:bidi="ar-SA"/>
        </w:rPr>
        <w:lastRenderedPageBreak/>
        <w:t>графиков линейных и квадратичных функций, обратной пропорциональности и функций Графическое решение уравнений и неравенств.</w:t>
      </w:r>
    </w:p>
    <w:p w:rsidR="006E11FD" w:rsidRPr="006E11FD" w:rsidRDefault="006E11FD" w:rsidP="006E11FD">
      <w:pPr>
        <w:rPr>
          <w:lang w:eastAsia="en-US" w:bidi="ar-SA"/>
        </w:rPr>
      </w:pPr>
      <w:r w:rsidRPr="006E11FD">
        <w:rPr>
          <w:lang w:eastAsia="en-US" w:bidi="ar-SA"/>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w:t>
      </w:r>
    </w:p>
    <w:p w:rsidR="006E11FD" w:rsidRPr="006E11FD" w:rsidRDefault="006E11FD" w:rsidP="006E11FD">
      <w:pPr>
        <w:rPr>
          <w:lang w:eastAsia="en-US" w:bidi="ar-SA"/>
        </w:rPr>
      </w:pPr>
      <w:r w:rsidRPr="006E11FD">
        <w:rPr>
          <w:lang w:eastAsia="en-US" w:bidi="ar-SA"/>
        </w:rPr>
        <w:t>Згачения тригонометрических функций для углов 0, 30, 45, 60, 90, 180, 270. (6 4 3 2 рад).</w:t>
      </w:r>
    </w:p>
    <w:p w:rsidR="006E11FD" w:rsidRPr="006E11FD" w:rsidRDefault="006E11FD" w:rsidP="006E11FD">
      <w:pPr>
        <w:rPr>
          <w:lang w:eastAsia="en-US" w:bidi="ar-SA"/>
        </w:rPr>
      </w:pPr>
      <w:r w:rsidRPr="006E11FD">
        <w:rPr>
          <w:lang w:eastAsia="en-US" w:bidi="ar-SA"/>
        </w:rPr>
        <w:t>Формулы сложения тригонометрических функций, формулы приведения, формулы двойного аргумента..</w:t>
      </w:r>
    </w:p>
    <w:p w:rsidR="006E11FD" w:rsidRPr="006E11FD" w:rsidRDefault="006E11FD" w:rsidP="006E11FD">
      <w:pPr>
        <w:rPr>
          <w:lang w:eastAsia="en-US" w:bidi="ar-SA"/>
        </w:rPr>
      </w:pPr>
      <w:r w:rsidRPr="006E11FD">
        <w:rPr>
          <w:lang w:eastAsia="en-US" w:bidi="ar-SA"/>
        </w:rP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w:t>
      </w:r>
    </w:p>
    <w:p w:rsidR="006E11FD" w:rsidRPr="006E11FD" w:rsidRDefault="006E11FD" w:rsidP="006E11FD">
      <w:pPr>
        <w:rPr>
          <w:lang w:eastAsia="en-US" w:bidi="ar-SA"/>
        </w:rPr>
      </w:pPr>
      <w:r w:rsidRPr="006E11FD">
        <w:rPr>
          <w:lang w:eastAsia="en-US" w:bidi="ar-SA"/>
        </w:rPr>
        <w:t>Сложные функции. Тригонометрические функции y = cos x, y =sin x, y = tgx Функпия Свойства и графики тригонометрических функций.</w:t>
      </w:r>
    </w:p>
    <w:p w:rsidR="006E11FD" w:rsidRPr="006E11FD" w:rsidRDefault="006E11FD" w:rsidP="006E11FD">
      <w:pPr>
        <w:rPr>
          <w:lang w:eastAsia="en-US" w:bidi="ar-SA"/>
        </w:rPr>
      </w:pPr>
      <w:r w:rsidRPr="006E11FD">
        <w:rPr>
          <w:lang w:eastAsia="en-US" w:bidi="ar-SA"/>
        </w:rPr>
        <w:t>Арккосинус, арксинус, арктангенс числа. Арккотангенс числа. Простейшие тригонометрические уравнения. Решение тригонометрических уравнений.</w:t>
      </w:r>
    </w:p>
    <w:p w:rsidR="006E11FD" w:rsidRPr="006E11FD" w:rsidRDefault="006E11FD" w:rsidP="006E11FD">
      <w:pPr>
        <w:rPr>
          <w:lang w:eastAsia="en-US" w:bidi="ar-SA"/>
        </w:rPr>
      </w:pPr>
      <w:r w:rsidRPr="006E11FD">
        <w:rPr>
          <w:lang w:eastAsia="en-US" w:bidi="ar-SA"/>
        </w:rPr>
        <w:t>Обратные тригонометрические функции, их свойства и графики. Решение простейших тригонометрических неравенств.</w:t>
      </w:r>
    </w:p>
    <w:p w:rsidR="006E11FD" w:rsidRPr="006E11FD" w:rsidRDefault="006E11FD" w:rsidP="006E11FD">
      <w:pPr>
        <w:rPr>
          <w:lang w:eastAsia="en-US" w:bidi="ar-SA"/>
        </w:rPr>
      </w:pPr>
      <w:r w:rsidRPr="006E11FD">
        <w:rPr>
          <w:lang w:eastAsia="en-US" w:bidi="ar-SA"/>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6E11FD" w:rsidRPr="006E11FD" w:rsidRDefault="006E11FD" w:rsidP="006E11FD">
      <w:pPr>
        <w:rPr>
          <w:lang w:eastAsia="en-US" w:bidi="ar-SA"/>
        </w:rPr>
      </w:pPr>
      <w:r w:rsidRPr="006E11FD">
        <w:rPr>
          <w:lang w:eastAsia="en-US" w:bidi="ar-SA"/>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6E11FD" w:rsidRPr="006E11FD" w:rsidRDefault="006E11FD" w:rsidP="006E11FD">
      <w:pPr>
        <w:rPr>
          <w:lang w:eastAsia="en-US" w:bidi="ar-SA"/>
        </w:rPr>
      </w:pPr>
      <w:r w:rsidRPr="006E11FD">
        <w:rPr>
          <w:lang w:eastAsia="en-US" w:bidi="ar-SA"/>
        </w:rPr>
        <w:t>Степенная функция и ее свойства и график. Иррациональные уравнения.</w:t>
      </w:r>
    </w:p>
    <w:p w:rsidR="006E11FD" w:rsidRPr="006E11FD" w:rsidRDefault="006E11FD" w:rsidP="006E11FD">
      <w:pPr>
        <w:rPr>
          <w:lang w:eastAsia="en-US" w:bidi="ar-SA"/>
        </w:rPr>
      </w:pPr>
      <w:r w:rsidRPr="006E11FD">
        <w:rPr>
          <w:lang w:eastAsia="en-US" w:bidi="ar-SA"/>
        </w:rPr>
        <w:t>Метод интервалов для решения неравенств.</w:t>
      </w:r>
    </w:p>
    <w:p w:rsidR="006E11FD" w:rsidRPr="006E11FD" w:rsidRDefault="006E11FD" w:rsidP="006E11FD">
      <w:pPr>
        <w:rPr>
          <w:lang w:eastAsia="en-US" w:bidi="ar-SA"/>
        </w:rPr>
      </w:pPr>
      <w:r w:rsidRPr="006E11FD">
        <w:rPr>
          <w:lang w:eastAsia="en-US" w:bidi="ar-SA"/>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6E11FD" w:rsidRPr="006E11FD" w:rsidRDefault="006E11FD" w:rsidP="006E11FD">
      <w:pPr>
        <w:rPr>
          <w:lang w:eastAsia="en-US" w:bidi="ar-SA"/>
        </w:rPr>
      </w:pPr>
      <w:r w:rsidRPr="006E11FD">
        <w:rPr>
          <w:lang w:eastAsia="en-US" w:bidi="ar-SA"/>
        </w:rPr>
        <w:t>Системы показательных, логарифмических и иррациональных уравнений. Системы показательных, логарифмических неравенств.</w:t>
      </w:r>
    </w:p>
    <w:p w:rsidR="006E11FD" w:rsidRPr="006E11FD" w:rsidRDefault="006E11FD" w:rsidP="006E11FD">
      <w:pPr>
        <w:rPr>
          <w:lang w:eastAsia="en-US" w:bidi="ar-SA"/>
        </w:rPr>
      </w:pPr>
      <w:r w:rsidRPr="006E11FD">
        <w:rPr>
          <w:lang w:eastAsia="en-US" w:bidi="ar-SA"/>
        </w:rPr>
        <w:t>Взаимно обратные функции. Графики взаимно обратных функций. Уравнения, системы уравнений с параметром.</w:t>
      </w:r>
    </w:p>
    <w:p w:rsidR="006E11FD" w:rsidRPr="006E11FD" w:rsidRDefault="006E11FD" w:rsidP="006E11FD">
      <w:pPr>
        <w:rPr>
          <w:lang w:eastAsia="en-US" w:bidi="ar-SA"/>
        </w:rPr>
      </w:pPr>
      <w:r w:rsidRPr="006E11FD">
        <w:rPr>
          <w:lang w:eastAsia="en-US" w:bidi="ar-SA"/>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6E11FD" w:rsidRPr="006E11FD" w:rsidRDefault="006E11FD" w:rsidP="006E11FD">
      <w:pPr>
        <w:rPr>
          <w:lang w:eastAsia="en-US" w:bidi="ar-SA"/>
        </w:rPr>
      </w:pPr>
      <w:r w:rsidRPr="006E11FD">
        <w:rPr>
          <w:lang w:eastAsia="en-US" w:bidi="ar-SA"/>
        </w:rPr>
        <w:t>Вторая производная, ее геометрический и физический смысл.</w:t>
      </w:r>
    </w:p>
    <w:p w:rsidR="006E11FD" w:rsidRPr="006E11FD" w:rsidRDefault="006E11FD" w:rsidP="006E11FD">
      <w:pPr>
        <w:rPr>
          <w:lang w:eastAsia="en-US" w:bidi="ar-SA"/>
        </w:rPr>
      </w:pPr>
      <w:r w:rsidRPr="006E11FD">
        <w:rPr>
          <w:lang w:eastAsia="en-US" w:bidi="ar-SA"/>
        </w:rPr>
        <w:t>Понятие о непрерывных функциях. Точки экстремума (максимума и минимума).</w:t>
      </w:r>
    </w:p>
    <w:p w:rsidR="006E11FD" w:rsidRPr="006E11FD" w:rsidRDefault="006E11FD" w:rsidP="006E11FD">
      <w:pPr>
        <w:rPr>
          <w:lang w:eastAsia="en-US" w:bidi="ar-SA"/>
        </w:rPr>
      </w:pPr>
      <w:r w:rsidRPr="006E11FD">
        <w:rPr>
          <w:lang w:eastAsia="en-US" w:bidi="ar-SA"/>
        </w:rPr>
        <w:t>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w:t>
      </w:r>
    </w:p>
    <w:p w:rsidR="006E11FD" w:rsidRPr="006E11FD" w:rsidRDefault="006E11FD" w:rsidP="006E11FD">
      <w:pPr>
        <w:rPr>
          <w:lang w:eastAsia="en-US" w:bidi="ar-SA"/>
        </w:rPr>
      </w:pPr>
      <w:r w:rsidRPr="006E11FD">
        <w:rPr>
          <w:lang w:eastAsia="en-US" w:bidi="ar-SA"/>
        </w:rPr>
        <w:t>Применение производной при решении задач.</w:t>
      </w:r>
    </w:p>
    <w:p w:rsidR="006E11FD" w:rsidRPr="006E11FD" w:rsidRDefault="006E11FD" w:rsidP="006E11FD">
      <w:pPr>
        <w:rPr>
          <w:lang w:eastAsia="en-US" w:bidi="ar-SA"/>
        </w:rPr>
      </w:pPr>
      <w:r w:rsidRPr="006E11FD">
        <w:rPr>
          <w:lang w:eastAsia="en-US" w:bidi="ar-SA"/>
        </w:rPr>
        <w:t>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p>
    <w:p w:rsidR="006E11FD" w:rsidRPr="006E11FD" w:rsidRDefault="006E11FD" w:rsidP="006E11FD">
      <w:pPr>
        <w:rPr>
          <w:lang w:eastAsia="en-US" w:bidi="ar-SA"/>
        </w:rPr>
      </w:pPr>
      <w:r w:rsidRPr="006E11FD">
        <w:rPr>
          <w:lang w:eastAsia="en-US" w:bidi="ar-SA"/>
        </w:rPr>
        <w:t>Геометрия</w:t>
      </w:r>
    </w:p>
    <w:p w:rsidR="006E11FD" w:rsidRPr="006E11FD" w:rsidRDefault="006E11FD" w:rsidP="006E11FD">
      <w:pPr>
        <w:rPr>
          <w:lang w:eastAsia="en-US" w:bidi="ar-SA"/>
        </w:rPr>
      </w:pPr>
      <w:r w:rsidRPr="006E11FD">
        <w:rPr>
          <w:lang w:eastAsia="en-US" w:bidi="ar-SA"/>
        </w:rP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w:t>
      </w:r>
    </w:p>
    <w:p w:rsidR="006E11FD" w:rsidRPr="006E11FD" w:rsidRDefault="006E11FD" w:rsidP="006E11FD">
      <w:pPr>
        <w:rPr>
          <w:lang w:eastAsia="en-US" w:bidi="ar-SA"/>
        </w:rPr>
      </w:pPr>
      <w:r w:rsidRPr="006E11FD">
        <w:rPr>
          <w:lang w:eastAsia="en-US" w:bidi="ar-SA"/>
        </w:rPr>
        <w:t>вычисление длин и площадей. Решение задач с помощью векторов и координат.</w:t>
      </w:r>
    </w:p>
    <w:p w:rsidR="006E11FD" w:rsidRPr="006E11FD" w:rsidRDefault="006E11FD" w:rsidP="006E11FD">
      <w:pPr>
        <w:rPr>
          <w:lang w:eastAsia="en-US" w:bidi="ar-SA"/>
        </w:rPr>
      </w:pPr>
      <w:r w:rsidRPr="006E11FD">
        <w:rPr>
          <w:lang w:eastAsia="en-US" w:bidi="ar-SA"/>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6E11FD" w:rsidRPr="006E11FD" w:rsidRDefault="006E11FD" w:rsidP="006E11FD">
      <w:pPr>
        <w:rPr>
          <w:lang w:eastAsia="en-US" w:bidi="ar-SA"/>
        </w:rPr>
      </w:pPr>
      <w:r w:rsidRPr="006E11FD">
        <w:rPr>
          <w:lang w:eastAsia="en-US" w:bidi="ar-SA"/>
        </w:rPr>
        <w:t>Точка, прямая и плоскость в пространстве, аксиомы стереометрии и следствия из них.</w:t>
      </w:r>
    </w:p>
    <w:p w:rsidR="006E11FD" w:rsidRPr="006E11FD" w:rsidRDefault="006E11FD" w:rsidP="006E11FD">
      <w:pPr>
        <w:rPr>
          <w:lang w:eastAsia="en-US" w:bidi="ar-SA"/>
        </w:rPr>
      </w:pPr>
      <w:r w:rsidRPr="006E11FD">
        <w:rPr>
          <w:lang w:eastAsia="en-US" w:bidi="ar-SA"/>
        </w:rPr>
        <w:t>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6E11FD" w:rsidRPr="006E11FD" w:rsidRDefault="006E11FD" w:rsidP="006E11FD">
      <w:pPr>
        <w:rPr>
          <w:lang w:eastAsia="en-US" w:bidi="ar-SA"/>
        </w:rPr>
      </w:pPr>
      <w:r w:rsidRPr="006E11FD">
        <w:rPr>
          <w:lang w:eastAsia="en-US" w:bidi="ar-SA"/>
        </w:rPr>
        <w:t>Расстояния между фигурами в пространстве.</w:t>
      </w:r>
    </w:p>
    <w:p w:rsidR="006E11FD" w:rsidRPr="006E11FD" w:rsidRDefault="006E11FD" w:rsidP="006E11FD">
      <w:pPr>
        <w:rPr>
          <w:lang w:eastAsia="en-US" w:bidi="ar-SA"/>
        </w:rPr>
      </w:pPr>
      <w:r w:rsidRPr="006E11FD">
        <w:rPr>
          <w:lang w:eastAsia="en-US" w:bidi="ar-SA"/>
        </w:rPr>
        <w:t>Углы в пространстве. Перпендикулярность прямых и плоскостей.</w:t>
      </w:r>
    </w:p>
    <w:p w:rsidR="006E11FD" w:rsidRPr="006E11FD" w:rsidRDefault="006E11FD" w:rsidP="006E11FD">
      <w:pPr>
        <w:rPr>
          <w:lang w:eastAsia="en-US" w:bidi="ar-SA"/>
        </w:rPr>
      </w:pPr>
      <w:r w:rsidRPr="006E11FD">
        <w:rPr>
          <w:lang w:eastAsia="en-US" w:bidi="ar-SA"/>
        </w:rPr>
        <w:t>Проекция фигуры на плоскость. Признаки перпендикулярности прямых и плоскостей в пространстве. Теорема о трех перпендикулярах.</w:t>
      </w:r>
    </w:p>
    <w:p w:rsidR="006E11FD" w:rsidRPr="006E11FD" w:rsidRDefault="006E11FD" w:rsidP="006E11FD">
      <w:pPr>
        <w:rPr>
          <w:lang w:eastAsia="en-US" w:bidi="ar-SA"/>
        </w:rPr>
      </w:pPr>
      <w:r w:rsidRPr="006E11FD">
        <w:rPr>
          <w:lang w:eastAsia="en-US" w:bidi="ar-SA"/>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w:t>
      </w:r>
    </w:p>
    <w:p w:rsidR="006E11FD" w:rsidRPr="006E11FD" w:rsidRDefault="006E11FD" w:rsidP="006E11FD">
      <w:pPr>
        <w:rPr>
          <w:lang w:eastAsia="en-US" w:bidi="ar-SA"/>
        </w:rPr>
      </w:pPr>
      <w:r w:rsidRPr="006E11FD">
        <w:rPr>
          <w:lang w:eastAsia="en-US" w:bidi="ar-SA"/>
        </w:rPr>
        <w:t>Прямая пирамида. Элементы призмы и пирамиды.</w:t>
      </w:r>
    </w:p>
    <w:p w:rsidR="006E11FD" w:rsidRPr="006E11FD" w:rsidRDefault="006E11FD" w:rsidP="006E11FD">
      <w:pPr>
        <w:rPr>
          <w:lang w:eastAsia="en-US" w:bidi="ar-SA"/>
        </w:rPr>
      </w:pPr>
      <w:r w:rsidRPr="006E11FD">
        <w:rPr>
          <w:lang w:eastAsia="en-US" w:bidi="ar-SA"/>
        </w:rPr>
        <w:t xml:space="preserve">Тела вращения: цилиндр, конус, сфера и шар. Основные свойства прямого кругового цилиндра, </w:t>
      </w:r>
      <w:r w:rsidRPr="006E11FD">
        <w:rPr>
          <w:lang w:eastAsia="en-US" w:bidi="ar-SA"/>
        </w:rPr>
        <w:lastRenderedPageBreak/>
        <w:t>прямого кругового конуса. Изображение тел вращения на плоскости.</w:t>
      </w:r>
    </w:p>
    <w:p w:rsidR="006E11FD" w:rsidRPr="006E11FD" w:rsidRDefault="006E11FD" w:rsidP="006E11FD">
      <w:pPr>
        <w:rPr>
          <w:lang w:eastAsia="en-US" w:bidi="ar-SA"/>
        </w:rPr>
      </w:pPr>
      <w:r w:rsidRPr="006E11FD">
        <w:rPr>
          <w:lang w:eastAsia="en-US" w:bidi="ar-SA"/>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6E11FD" w:rsidRPr="006E11FD" w:rsidRDefault="006E11FD" w:rsidP="006E11FD">
      <w:pPr>
        <w:rPr>
          <w:lang w:eastAsia="en-US" w:bidi="ar-SA"/>
        </w:rPr>
      </w:pPr>
      <w:r w:rsidRPr="006E11FD">
        <w:rPr>
          <w:lang w:eastAsia="en-US" w:bidi="ar-SA"/>
        </w:rPr>
        <w:t>Простейшие комбинации многогранников и тел вращения между собой. Вычисление элементов пространственных фигур (ребра, диагонали, углы).</w:t>
      </w:r>
    </w:p>
    <w:p w:rsidR="006E11FD" w:rsidRPr="006E11FD" w:rsidRDefault="006E11FD" w:rsidP="006E11FD">
      <w:pPr>
        <w:rPr>
          <w:lang w:eastAsia="en-US" w:bidi="ar-SA"/>
        </w:rPr>
      </w:pPr>
      <w:r w:rsidRPr="006E11FD">
        <w:rPr>
          <w:lang w:eastAsia="en-US" w:bidi="ar-SA"/>
        </w:rPr>
        <w:t>Площадь поверхности правильной пирамиды и прямой призмы. Площадь поверхности прямого кругового цилиндра, прямого кругового конуса и шара.</w:t>
      </w:r>
    </w:p>
    <w:p w:rsidR="006E11FD" w:rsidRPr="006E11FD" w:rsidRDefault="006E11FD" w:rsidP="006E11FD">
      <w:pPr>
        <w:rPr>
          <w:lang w:eastAsia="en-US" w:bidi="ar-SA"/>
        </w:rPr>
      </w:pPr>
      <w:r w:rsidRPr="006E11FD">
        <w:rPr>
          <w:lang w:eastAsia="en-US" w:bidi="ar-SA"/>
        </w:rPr>
        <w:t>Понятие об объеме. Объем пирамиды и конуса, призмы и цилиндра. Объем шара.</w:t>
      </w:r>
    </w:p>
    <w:p w:rsidR="006E11FD" w:rsidRPr="006E11FD" w:rsidRDefault="006E11FD" w:rsidP="006E11FD">
      <w:pPr>
        <w:rPr>
          <w:lang w:eastAsia="en-US" w:bidi="ar-SA"/>
        </w:rPr>
      </w:pPr>
      <w:r w:rsidRPr="006E11FD">
        <w:rPr>
          <w:lang w:eastAsia="en-US" w:bidi="ar-SA"/>
        </w:rPr>
        <w:t>Подобные тела в пространстве. Соотношения между площадями поверхностей и объемами подобных тел.</w:t>
      </w:r>
    </w:p>
    <w:p w:rsidR="006E11FD" w:rsidRPr="006E11FD" w:rsidRDefault="006E11FD" w:rsidP="006E11FD">
      <w:pPr>
        <w:rPr>
          <w:lang w:eastAsia="en-US" w:bidi="ar-SA"/>
        </w:rPr>
      </w:pPr>
      <w:r w:rsidRPr="006E11FD">
        <w:rPr>
          <w:lang w:eastAsia="en-US" w:bidi="ar-SA"/>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6E11FD" w:rsidRPr="006E11FD" w:rsidRDefault="006E11FD" w:rsidP="006E11FD">
      <w:pPr>
        <w:rPr>
          <w:lang w:eastAsia="en-US" w:bidi="ar-SA"/>
        </w:rPr>
      </w:pPr>
      <w:r w:rsidRPr="006E11FD">
        <w:rPr>
          <w:lang w:eastAsia="en-US" w:bidi="ar-SA"/>
        </w:rPr>
        <w:t>Векторы и координаты в пространстве. Сумма векторов, умножение вектора на число,угол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w:t>
      </w:r>
    </w:p>
    <w:p w:rsidR="006E11FD" w:rsidRPr="006E11FD" w:rsidRDefault="006E11FD" w:rsidP="006E11FD">
      <w:pPr>
        <w:rPr>
          <w:lang w:eastAsia="en-US" w:bidi="ar-SA"/>
        </w:rPr>
      </w:pPr>
      <w:r w:rsidRPr="006E11FD">
        <w:rPr>
          <w:lang w:eastAsia="en-US" w:bidi="ar-SA"/>
        </w:rPr>
        <w:t>расстояний, длин, площадей и объемов.</w:t>
      </w:r>
    </w:p>
    <w:p w:rsidR="006E11FD" w:rsidRPr="006E11FD" w:rsidRDefault="006E11FD" w:rsidP="006E11FD">
      <w:pPr>
        <w:rPr>
          <w:lang w:eastAsia="en-US" w:bidi="ar-SA"/>
        </w:rPr>
      </w:pPr>
      <w:r w:rsidRPr="006E11FD">
        <w:rPr>
          <w:lang w:eastAsia="en-US" w:bidi="ar-SA"/>
        </w:rPr>
        <w:t>Уравнение плоскости в пространстве. Уравнение сферы в пространстве. Формула для вычисления расстояния между точками в пространстве</w:t>
      </w: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Вероятность и статистика. Работа с данными</w:t>
      </w:r>
    </w:p>
    <w:p w:rsidR="006E11FD" w:rsidRPr="006E11FD" w:rsidRDefault="006E11FD" w:rsidP="006E11FD">
      <w:pPr>
        <w:rPr>
          <w:lang w:eastAsia="en-US" w:bidi="ar-SA"/>
        </w:rPr>
      </w:pPr>
      <w:r w:rsidRPr="006E11FD">
        <w:rPr>
          <w:lang w:eastAsia="en-US" w:bidi="ar-SA"/>
        </w:rPr>
        <w:t>Повторение. Решение задач на табличное и графическое представление данных.</w:t>
      </w:r>
    </w:p>
    <w:p w:rsidR="006E11FD" w:rsidRPr="006E11FD" w:rsidRDefault="006E11FD" w:rsidP="006E11FD">
      <w:pPr>
        <w:rPr>
          <w:lang w:eastAsia="en-US" w:bidi="ar-SA"/>
        </w:rPr>
      </w:pPr>
      <w:r w:rsidRPr="006E11FD">
        <w:rPr>
          <w:lang w:eastAsia="en-US" w:bidi="ar-SA"/>
        </w:rPr>
        <w:t>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w:t>
      </w:r>
    </w:p>
    <w:p w:rsidR="006E11FD" w:rsidRPr="006E11FD" w:rsidRDefault="006E11FD" w:rsidP="006E11FD">
      <w:pPr>
        <w:rPr>
          <w:lang w:eastAsia="en-US" w:bidi="ar-SA"/>
        </w:rPr>
      </w:pPr>
      <w:r w:rsidRPr="006E11FD">
        <w:rPr>
          <w:lang w:eastAsia="en-US" w:bidi="ar-SA"/>
        </w:rPr>
        <w:t>задач с применением диаграмм Эйлера, дерева вероятностей, формулы Бернулли.</w:t>
      </w:r>
    </w:p>
    <w:p w:rsidR="006E11FD" w:rsidRPr="006E11FD" w:rsidRDefault="006E11FD" w:rsidP="006E11FD">
      <w:pPr>
        <w:rPr>
          <w:lang w:eastAsia="en-US" w:bidi="ar-SA"/>
        </w:rPr>
      </w:pPr>
      <w:r w:rsidRPr="006E11FD">
        <w:rPr>
          <w:lang w:eastAsia="en-US" w:bidi="ar-SA"/>
        </w:rPr>
        <w:t>Условная вероятность. Правило умножения вероятностей. Формула полной вероятности.</w:t>
      </w:r>
    </w:p>
    <w:p w:rsidR="006E11FD" w:rsidRPr="006E11FD" w:rsidRDefault="006E11FD" w:rsidP="006E11FD">
      <w:pPr>
        <w:rPr>
          <w:lang w:eastAsia="en-US" w:bidi="ar-SA"/>
        </w:rPr>
      </w:pPr>
      <w:r w:rsidRPr="006E11FD">
        <w:rPr>
          <w:lang w:eastAsia="en-US" w:bidi="ar-SA"/>
        </w:rPr>
        <w:t>Дискретные случайные величины и распределения. Независимые случайные величины.</w:t>
      </w:r>
    </w:p>
    <w:p w:rsidR="006E11FD" w:rsidRPr="006E11FD" w:rsidRDefault="006E11FD" w:rsidP="006E11FD">
      <w:pPr>
        <w:rPr>
          <w:lang w:eastAsia="en-US" w:bidi="ar-SA"/>
        </w:rPr>
      </w:pPr>
      <w:r w:rsidRPr="006E11FD">
        <w:rPr>
          <w:lang w:eastAsia="en-US" w:bidi="ar-SA"/>
        </w:rPr>
        <w:t>Распределение суммы и произведения независимых случайных величин.</w:t>
      </w:r>
    </w:p>
    <w:p w:rsidR="006E11FD" w:rsidRPr="006E11FD" w:rsidRDefault="006E11FD" w:rsidP="006E11FD">
      <w:pPr>
        <w:rPr>
          <w:lang w:eastAsia="en-US" w:bidi="ar-SA"/>
        </w:rPr>
      </w:pPr>
      <w:r w:rsidRPr="006E11FD">
        <w:rPr>
          <w:lang w:eastAsia="en-US" w:bidi="ar-SA"/>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6E11FD" w:rsidRPr="006E11FD" w:rsidRDefault="006E11FD" w:rsidP="006E11FD">
      <w:pPr>
        <w:rPr>
          <w:lang w:eastAsia="en-US" w:bidi="ar-SA"/>
        </w:rPr>
      </w:pPr>
      <w:r w:rsidRPr="006E11FD">
        <w:rPr>
          <w:lang w:eastAsia="en-US" w:bidi="ar-SA"/>
        </w:rPr>
        <w:t>Непрерывные случайные величины. Понятие о плотности вероятности. Равномерное распределение.</w:t>
      </w:r>
    </w:p>
    <w:p w:rsidR="006E11FD" w:rsidRPr="006E11FD" w:rsidRDefault="006E11FD" w:rsidP="006E11FD">
      <w:pPr>
        <w:rPr>
          <w:lang w:eastAsia="en-US" w:bidi="ar-SA"/>
        </w:rPr>
      </w:pPr>
      <w:r w:rsidRPr="006E11FD">
        <w:rPr>
          <w:lang w:eastAsia="en-US" w:bidi="ar-SA"/>
        </w:rPr>
        <w:t>Показательное распределение, его параметры.</w:t>
      </w:r>
    </w:p>
    <w:p w:rsidR="006E11FD" w:rsidRPr="006E11FD" w:rsidRDefault="006E11FD" w:rsidP="006E11FD">
      <w:pPr>
        <w:rPr>
          <w:lang w:eastAsia="en-US" w:bidi="ar-SA"/>
        </w:rPr>
      </w:pPr>
      <w:r w:rsidRPr="006E11FD">
        <w:rPr>
          <w:lang w:eastAsia="en-US" w:bidi="ar-SA"/>
        </w:rPr>
        <w:t>Понятие о нормальном распределении. Параметры нормального распределения.</w:t>
      </w:r>
    </w:p>
    <w:p w:rsidR="006E11FD" w:rsidRPr="006E11FD" w:rsidRDefault="006E11FD" w:rsidP="006E11FD">
      <w:pPr>
        <w:rPr>
          <w:lang w:eastAsia="en-US" w:bidi="ar-SA"/>
        </w:rPr>
      </w:pPr>
      <w:r w:rsidRPr="006E11FD">
        <w:rPr>
          <w:lang w:eastAsia="en-US" w:bidi="ar-SA"/>
        </w:rPr>
        <w:t>Примеры случайных величин, подчиненных нормальному закону (погрешность измерений, рост человека).</w:t>
      </w:r>
    </w:p>
    <w:p w:rsidR="006E11FD" w:rsidRPr="006E11FD" w:rsidRDefault="006E11FD" w:rsidP="006E11FD">
      <w:pPr>
        <w:rPr>
          <w:lang w:eastAsia="en-US" w:bidi="ar-SA"/>
        </w:rPr>
      </w:pPr>
      <w:r w:rsidRPr="006E11FD">
        <w:rPr>
          <w:lang w:eastAsia="en-US" w:bidi="ar-SA"/>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6E11FD" w:rsidRPr="006E11FD" w:rsidRDefault="006E11FD" w:rsidP="006E11FD">
      <w:pPr>
        <w:rPr>
          <w:lang w:eastAsia="en-US" w:bidi="ar-SA"/>
        </w:rPr>
      </w:pPr>
      <w:r w:rsidRPr="006E11FD">
        <w:rPr>
          <w:lang w:eastAsia="en-US" w:bidi="ar-SA"/>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6E11FD" w:rsidRPr="006E11FD" w:rsidRDefault="006E11FD" w:rsidP="006E11FD">
      <w:pPr>
        <w:rPr>
          <w:lang w:eastAsia="en-US" w:bidi="ar-SA"/>
        </w:rPr>
      </w:pPr>
      <w:r w:rsidRPr="006E11FD">
        <w:rPr>
          <w:lang w:eastAsia="en-US" w:bidi="ar-SA"/>
        </w:rPr>
        <w:t>Предметная область Информатика</w:t>
      </w:r>
    </w:p>
    <w:p w:rsidR="006E11FD" w:rsidRPr="006E11FD" w:rsidRDefault="006E11FD" w:rsidP="006E11FD">
      <w:pPr>
        <w:rPr>
          <w:lang w:eastAsia="en-US" w:bidi="ar-SA"/>
        </w:rPr>
      </w:pPr>
      <w:r w:rsidRPr="006E11FD">
        <w:rPr>
          <w:lang w:eastAsia="en-US" w:bidi="ar-SA"/>
        </w:rPr>
        <w:t xml:space="preserve">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ООО и учитываются межпредметные связи </w:t>
      </w:r>
    </w:p>
    <w:p w:rsidR="006E11FD" w:rsidRPr="006E11FD" w:rsidRDefault="006E11FD" w:rsidP="006E11FD">
      <w:pPr>
        <w:rPr>
          <w:lang w:eastAsia="en-US" w:bidi="ar-SA"/>
        </w:rPr>
      </w:pPr>
      <w:r w:rsidRPr="006E11FD">
        <w:rPr>
          <w:lang w:eastAsia="en-US" w:bidi="ar-SA"/>
        </w:rPr>
        <w:t>В результате изучения учебного предмета «Информатика» на уровне среднего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Выпускник научится</w:t>
            </w:r>
          </w:p>
        </w:tc>
        <w:tc>
          <w:tcPr>
            <w:tcW w:w="4927" w:type="dxa"/>
            <w:shd w:val="clear" w:color="auto" w:fill="auto"/>
          </w:tcPr>
          <w:p w:rsidR="006E11FD" w:rsidRPr="006E11FD" w:rsidRDefault="006E11FD" w:rsidP="006E11FD">
            <w:pPr>
              <w:rPr>
                <w:lang w:eastAsia="en-US" w:bidi="ar-SA"/>
              </w:rPr>
            </w:pPr>
            <w:r w:rsidRPr="006E11FD">
              <w:rPr>
                <w:lang w:eastAsia="en-US" w:bidi="ar-SA"/>
              </w:rPr>
              <w:t>Выпускник получит</w:t>
            </w:r>
          </w:p>
          <w:p w:rsidR="006E11FD" w:rsidRPr="006E11FD" w:rsidRDefault="006E11FD" w:rsidP="006E11FD">
            <w:pPr>
              <w:rPr>
                <w:lang w:eastAsia="en-US" w:bidi="ar-SA"/>
              </w:rPr>
            </w:pPr>
            <w:r w:rsidRPr="006E11FD">
              <w:rPr>
                <w:lang w:eastAsia="en-US" w:bidi="ar-SA"/>
              </w:rPr>
              <w:t>возможность научиться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определять информационный объем графических и звуковых данных при заданных условиях дискретизации;</w:t>
            </w:r>
          </w:p>
        </w:tc>
        <w:tc>
          <w:tcPr>
            <w:tcW w:w="4927" w:type="dxa"/>
            <w:shd w:val="clear" w:color="auto" w:fill="auto"/>
          </w:tcPr>
          <w:p w:rsidR="006E11FD" w:rsidRPr="006E11FD" w:rsidRDefault="006E11FD" w:rsidP="006E11FD">
            <w:pPr>
              <w:rPr>
                <w:lang w:eastAsia="en-US" w:bidi="ar-SA"/>
              </w:rPr>
            </w:pPr>
            <w:r w:rsidRPr="006E11FD">
              <w:rPr>
                <w:lang w:eastAsia="en-US" w:bidi="ar-SA"/>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строить логическое выражение по заданной таблице истинности; решать несложные логические уравнения;</w:t>
            </w:r>
          </w:p>
        </w:tc>
        <w:tc>
          <w:tcPr>
            <w:tcW w:w="4927" w:type="dxa"/>
            <w:shd w:val="clear" w:color="auto" w:fill="auto"/>
          </w:tcPr>
          <w:p w:rsidR="006E11FD" w:rsidRPr="006E11FD" w:rsidRDefault="006E11FD" w:rsidP="006E11FD">
            <w:pPr>
              <w:rPr>
                <w:lang w:eastAsia="en-US" w:bidi="ar-SA"/>
              </w:rPr>
            </w:pPr>
            <w:r w:rsidRPr="006E11FD">
              <w:rPr>
                <w:lang w:eastAsia="en-US" w:bidi="ar-SA"/>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находить оптимальный путь во взвешенном графе;</w:t>
            </w:r>
          </w:p>
        </w:tc>
        <w:tc>
          <w:tcPr>
            <w:tcW w:w="4927" w:type="dxa"/>
            <w:shd w:val="clear" w:color="auto" w:fill="auto"/>
          </w:tcPr>
          <w:p w:rsidR="006E11FD" w:rsidRPr="006E11FD" w:rsidRDefault="006E11FD" w:rsidP="006E11FD">
            <w:pPr>
              <w:rPr>
                <w:lang w:eastAsia="en-US" w:bidi="ar-SA"/>
              </w:rPr>
            </w:pPr>
            <w:r w:rsidRPr="006E11FD">
              <w:rPr>
                <w:lang w:eastAsia="en-US" w:bidi="ar-SA"/>
              </w:rPr>
              <w:t>использовать знания о графах, деревьях и списках при описании реальных объектов и процессов; 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tc>
        <w:tc>
          <w:tcPr>
            <w:tcW w:w="4927" w:type="dxa"/>
            <w:shd w:val="clear" w:color="auto" w:fill="auto"/>
          </w:tcPr>
          <w:p w:rsidR="006E11FD" w:rsidRPr="006E11FD" w:rsidRDefault="006E11FD" w:rsidP="006E11FD">
            <w:pPr>
              <w:rPr>
                <w:lang w:eastAsia="en-US" w:bidi="ar-SA"/>
              </w:rPr>
            </w:pPr>
            <w:r w:rsidRPr="006E11FD">
              <w:rPr>
                <w:lang w:eastAsia="en-US" w:bidi="ar-SA"/>
              </w:rPr>
              <w:t>понимать важность дискретизации данных; использовать знания о постановках задач поиска и сортировки; их роли при решении задач анализа данных;</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tc>
        <w:tc>
          <w:tcPr>
            <w:tcW w:w="4927" w:type="dxa"/>
            <w:shd w:val="clear" w:color="auto" w:fill="auto"/>
          </w:tcPr>
          <w:p w:rsidR="006E11FD" w:rsidRPr="006E11FD" w:rsidRDefault="006E11FD" w:rsidP="006E11FD">
            <w:pPr>
              <w:rPr>
                <w:lang w:eastAsia="en-US" w:bidi="ar-SA"/>
              </w:rPr>
            </w:pPr>
            <w:r w:rsidRPr="006E11FD">
              <w:rPr>
                <w:lang w:eastAsia="en-US" w:bidi="ar-SA"/>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tc>
        <w:tc>
          <w:tcPr>
            <w:tcW w:w="4927" w:type="dxa"/>
            <w:shd w:val="clear" w:color="auto" w:fill="auto"/>
          </w:tcPr>
          <w:p w:rsidR="006E11FD" w:rsidRPr="006E11FD" w:rsidRDefault="006E11FD" w:rsidP="006E11FD">
            <w:pPr>
              <w:rPr>
                <w:lang w:eastAsia="en-US" w:bidi="ar-SA"/>
              </w:rPr>
            </w:pPr>
            <w:r w:rsidRPr="006E11FD">
              <w:rPr>
                <w:lang w:eastAsia="en-US" w:bidi="ar-SA"/>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использовать готовые прикладные компьютерные программы в соответствии с типом решаемых задач и по выбранной специализации;</w:t>
            </w:r>
          </w:p>
        </w:tc>
        <w:tc>
          <w:tcPr>
            <w:tcW w:w="4927" w:type="dxa"/>
            <w:shd w:val="clear" w:color="auto" w:fill="auto"/>
          </w:tcPr>
          <w:p w:rsidR="006E11FD" w:rsidRPr="006E11FD" w:rsidRDefault="006E11FD" w:rsidP="006E11FD">
            <w:pPr>
              <w:rPr>
                <w:lang w:eastAsia="en-US" w:bidi="ar-SA"/>
              </w:rPr>
            </w:pPr>
            <w:r w:rsidRPr="006E11FD">
              <w:rPr>
                <w:lang w:eastAsia="en-US" w:bidi="ar-SA"/>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понимать и использовать основные понятия, связанные со сложностью вычислений (время работы, размер используемой памяти);</w:t>
            </w:r>
          </w:p>
        </w:tc>
        <w:tc>
          <w:tcPr>
            <w:tcW w:w="4927" w:type="dxa"/>
            <w:shd w:val="clear" w:color="auto" w:fill="auto"/>
          </w:tcPr>
          <w:p w:rsidR="006E11FD" w:rsidRPr="006E11FD" w:rsidRDefault="006E11FD" w:rsidP="006E11FD">
            <w:pPr>
              <w:rPr>
                <w:lang w:eastAsia="en-US" w:bidi="ar-SA"/>
              </w:rPr>
            </w:pPr>
            <w:r w:rsidRPr="006E11FD">
              <w:rPr>
                <w:lang w:eastAsia="en-US" w:bidi="ar-SA"/>
              </w:rPr>
              <w:t>классифицировать программное обеспечение в соответствии с кругом выполняемых задач;</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использовать компьютерно-математические модели для анализа соответствующих объектов и процессов, </w:t>
            </w:r>
            <w:r w:rsidRPr="006E11FD">
              <w:rPr>
                <w:lang w:eastAsia="en-US" w:bidi="ar-SA"/>
              </w:rPr>
              <w:lastRenderedPageBreak/>
              <w:t>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tc>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 xml:space="preserve">понимать основные принципы устройства современного компьютера и мобильных электронных устройств; использовать </w:t>
            </w:r>
            <w:r w:rsidRPr="006E11FD">
              <w:rPr>
                <w:lang w:eastAsia="en-US" w:bidi="ar-SA"/>
              </w:rPr>
              <w:lastRenderedPageBreak/>
              <w:t>правила безопасной и экономичной работы с компьютерами и мобильными устройствами;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tc>
        <w:tc>
          <w:tcPr>
            <w:tcW w:w="4927" w:type="dxa"/>
            <w:shd w:val="clear" w:color="auto" w:fill="auto"/>
          </w:tcPr>
          <w:p w:rsidR="006E11FD" w:rsidRPr="006E11FD" w:rsidRDefault="006E11FD" w:rsidP="006E11FD">
            <w:pPr>
              <w:rPr>
                <w:lang w:eastAsia="en-US" w:bidi="ar-SA"/>
              </w:rPr>
            </w:pPr>
            <w:r w:rsidRPr="006E11FD">
              <w:rPr>
                <w:lang w:eastAsia="en-US" w:bidi="ar-SA"/>
              </w:rPr>
              <w:t>понимать общие принципы разработки и функционирования интернетприложений;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использовать электронные таблицы для выполнения учебных заданий из различных предметных областей;</w:t>
            </w:r>
          </w:p>
        </w:tc>
        <w:tc>
          <w:tcPr>
            <w:tcW w:w="4927" w:type="dxa"/>
            <w:shd w:val="clear" w:color="auto" w:fill="auto"/>
          </w:tcPr>
          <w:p w:rsidR="006E11FD" w:rsidRPr="006E11FD" w:rsidRDefault="006E11FD" w:rsidP="006E11FD">
            <w:pPr>
              <w:rPr>
                <w:lang w:eastAsia="en-US" w:bidi="ar-SA"/>
              </w:rPr>
            </w:pPr>
            <w:r w:rsidRPr="006E11FD">
              <w:rPr>
                <w:lang w:eastAsia="en-US" w:bidi="ar-SA"/>
              </w:rPr>
              <w:t>критически оценивать информацию, полученную из сети Интернет.</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применять антивирусные программы для обеспечения стабильной работы технических средств ИКТ; соблюдать санитарногигиенические требования при работе за персональным компьютером в соответствии с нормами действующих СанПиН</w:t>
            </w:r>
          </w:p>
        </w:tc>
        <w:tc>
          <w:tcPr>
            <w:tcW w:w="4927" w:type="dxa"/>
            <w:shd w:val="clear" w:color="auto" w:fill="auto"/>
          </w:tcPr>
          <w:p w:rsidR="006E11FD" w:rsidRPr="006E11FD" w:rsidRDefault="006E11FD" w:rsidP="006E11FD">
            <w:pPr>
              <w:rPr>
                <w:lang w:eastAsia="en-US" w:bidi="ar-SA"/>
              </w:rPr>
            </w:pPr>
          </w:p>
        </w:tc>
      </w:tr>
    </w:tbl>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Предметная область Физика</w:t>
      </w:r>
    </w:p>
    <w:p w:rsidR="006E11FD" w:rsidRPr="006E11FD" w:rsidRDefault="006E11FD" w:rsidP="006E11FD">
      <w:pPr>
        <w:rPr>
          <w:lang w:eastAsia="en-US" w:bidi="ar-SA"/>
        </w:rPr>
      </w:pPr>
      <w:r w:rsidRPr="006E11FD">
        <w:rPr>
          <w:lang w:eastAsia="en-US" w:bidi="ar-SA"/>
        </w:rPr>
        <w:t xml:space="preserve">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 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 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 </w:t>
      </w:r>
    </w:p>
    <w:p w:rsidR="006E11FD" w:rsidRPr="006E11FD" w:rsidRDefault="006E11FD" w:rsidP="006E11FD">
      <w:pPr>
        <w:rPr>
          <w:lang w:eastAsia="en-US" w:bidi="ar-SA"/>
        </w:rPr>
      </w:pPr>
      <w:r w:rsidRPr="006E11FD">
        <w:rPr>
          <w:lang w:eastAsia="en-US" w:bidi="ar-SA"/>
        </w:rPr>
        <w:t>В результате изучения учебного предмета «Физика» на уровне среднего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Выпускник научится</w:t>
            </w:r>
          </w:p>
        </w:tc>
        <w:tc>
          <w:tcPr>
            <w:tcW w:w="4927" w:type="dxa"/>
            <w:shd w:val="clear" w:color="auto" w:fill="auto"/>
          </w:tcPr>
          <w:p w:rsidR="006E11FD" w:rsidRPr="006E11FD" w:rsidRDefault="006E11FD" w:rsidP="006E11FD">
            <w:pPr>
              <w:rPr>
                <w:lang w:eastAsia="en-US" w:bidi="ar-SA"/>
              </w:rPr>
            </w:pPr>
            <w:r w:rsidRPr="006E11FD">
              <w:rPr>
                <w:lang w:eastAsia="en-US" w:bidi="ar-SA"/>
              </w:rPr>
              <w:t>Выпускник получит</w:t>
            </w:r>
          </w:p>
          <w:p w:rsidR="006E11FD" w:rsidRPr="006E11FD" w:rsidRDefault="006E11FD" w:rsidP="006E11FD">
            <w:pPr>
              <w:rPr>
                <w:lang w:eastAsia="en-US" w:bidi="ar-SA"/>
              </w:rPr>
            </w:pPr>
            <w:r w:rsidRPr="006E11FD">
              <w:rPr>
                <w:lang w:eastAsia="en-US" w:bidi="ar-SA"/>
              </w:rPr>
              <w:t>возможность научиться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демонстрировать на примерах роль и место физики в формировании современной научной картины мира, в развитии современной техники и </w:t>
            </w:r>
            <w:r w:rsidRPr="006E11FD">
              <w:rPr>
                <w:lang w:eastAsia="en-US" w:bidi="ar-SA"/>
              </w:rPr>
              <w:lastRenderedPageBreak/>
              <w:t>технологий, в практической деятельности людей;</w:t>
            </w:r>
          </w:p>
        </w:tc>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понимать и объяснять целостность физической теории, различать границы ее применимости и место в ряду других физических теорий;</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демонстрировать на примерах взаимосвязь между физикой и другими естественными науками;</w:t>
            </w:r>
          </w:p>
        </w:tc>
        <w:tc>
          <w:tcPr>
            <w:tcW w:w="4927" w:type="dxa"/>
            <w:shd w:val="clear" w:color="auto" w:fill="auto"/>
          </w:tcPr>
          <w:p w:rsidR="006E11FD" w:rsidRPr="006E11FD" w:rsidRDefault="006E11FD" w:rsidP="006E11FD">
            <w:pPr>
              <w:rPr>
                <w:lang w:eastAsia="en-US" w:bidi="ar-SA"/>
              </w:rPr>
            </w:pPr>
            <w:r w:rsidRPr="006E11FD">
              <w:rPr>
                <w:lang w:eastAsia="en-US" w:bidi="ar-SA"/>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устанавливать взаимосвязь естественнонаучных явлений и применять основные физические модели для их описания и объяснения;</w:t>
            </w:r>
          </w:p>
        </w:tc>
        <w:tc>
          <w:tcPr>
            <w:tcW w:w="4927" w:type="dxa"/>
            <w:shd w:val="clear" w:color="auto" w:fill="auto"/>
          </w:tcPr>
          <w:p w:rsidR="006E11FD" w:rsidRPr="006E11FD" w:rsidRDefault="006E11FD" w:rsidP="006E11FD">
            <w:pPr>
              <w:rPr>
                <w:lang w:eastAsia="en-US" w:bidi="ar-SA"/>
              </w:rPr>
            </w:pPr>
            <w:r w:rsidRPr="006E11FD">
              <w:rPr>
                <w:lang w:eastAsia="en-US" w:bidi="ar-SA"/>
              </w:rPr>
              <w:t>характеризовать системную связь между основополагающими научными понятиями: пространство, время, материя (вещество, поле), движение, сила, энергия;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tc>
        <w:tc>
          <w:tcPr>
            <w:tcW w:w="4927" w:type="dxa"/>
            <w:shd w:val="clear" w:color="auto" w:fill="auto"/>
          </w:tcPr>
          <w:p w:rsidR="006E11FD" w:rsidRPr="006E11FD" w:rsidRDefault="006E11FD" w:rsidP="006E11FD">
            <w:pPr>
              <w:rPr>
                <w:lang w:eastAsia="en-US" w:bidi="ar-SA"/>
              </w:rPr>
            </w:pPr>
            <w:r w:rsidRPr="006E11FD">
              <w:rPr>
                <w:lang w:eastAsia="en-US" w:bidi="ar-SA"/>
              </w:rPr>
              <w:t>выдвигать гипотезы на основе знания</w:t>
            </w:r>
          </w:p>
          <w:p w:rsidR="006E11FD" w:rsidRPr="006E11FD" w:rsidRDefault="006E11FD" w:rsidP="006E11FD">
            <w:pPr>
              <w:rPr>
                <w:lang w:eastAsia="en-US" w:bidi="ar-SA"/>
              </w:rPr>
            </w:pPr>
            <w:r w:rsidRPr="006E11FD">
              <w:rPr>
                <w:lang w:eastAsia="en-US" w:bidi="ar-SA"/>
              </w:rPr>
              <w:t>основополагающих физических закономерностей и законов;</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tc>
        <w:tc>
          <w:tcPr>
            <w:tcW w:w="4927" w:type="dxa"/>
            <w:shd w:val="clear" w:color="auto" w:fill="auto"/>
          </w:tcPr>
          <w:p w:rsidR="006E11FD" w:rsidRPr="006E11FD" w:rsidRDefault="006E11FD" w:rsidP="006E11FD">
            <w:pPr>
              <w:rPr>
                <w:lang w:eastAsia="en-US" w:bidi="ar-SA"/>
              </w:rPr>
            </w:pPr>
            <w:r w:rsidRPr="006E11FD">
              <w:rPr>
                <w:lang w:eastAsia="en-US" w:bidi="ar-SA"/>
              </w:rPr>
              <w:t>самостоятельно планировать и проводить физические эксперименты;</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tc>
        <w:tc>
          <w:tcPr>
            <w:tcW w:w="4927" w:type="dxa"/>
            <w:shd w:val="clear" w:color="auto" w:fill="auto"/>
          </w:tcPr>
          <w:p w:rsidR="006E11FD" w:rsidRPr="006E11FD" w:rsidRDefault="006E11FD" w:rsidP="006E11FD">
            <w:pPr>
              <w:rPr>
                <w:lang w:eastAsia="en-US" w:bidi="ar-SA"/>
              </w:rPr>
            </w:pPr>
            <w:r w:rsidRPr="006E11FD">
              <w:rPr>
                <w:lang w:eastAsia="en-US" w:bidi="ar-SA"/>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tc>
        <w:tc>
          <w:tcPr>
            <w:tcW w:w="4927" w:type="dxa"/>
            <w:shd w:val="clear" w:color="auto" w:fill="auto"/>
          </w:tcPr>
          <w:p w:rsidR="006E11FD" w:rsidRPr="006E11FD" w:rsidRDefault="006E11FD" w:rsidP="006E11FD">
            <w:pPr>
              <w:rPr>
                <w:lang w:eastAsia="en-US" w:bidi="ar-SA"/>
              </w:rPr>
            </w:pPr>
            <w:r w:rsidRPr="006E11FD">
              <w:rPr>
                <w:lang w:eastAsia="en-US" w:bidi="ar-SA"/>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использовать для описания характера протекания физических процессов физические величины и демонстрировать взаимосвязь между ними;</w:t>
            </w:r>
          </w:p>
        </w:tc>
        <w:tc>
          <w:tcPr>
            <w:tcW w:w="4927" w:type="dxa"/>
            <w:shd w:val="clear" w:color="auto" w:fill="auto"/>
          </w:tcPr>
          <w:p w:rsidR="006E11FD" w:rsidRPr="006E11FD" w:rsidRDefault="006E11FD" w:rsidP="006E11FD">
            <w:pPr>
              <w:rPr>
                <w:lang w:eastAsia="en-US" w:bidi="ar-SA"/>
              </w:rPr>
            </w:pPr>
            <w:r w:rsidRPr="006E11FD">
              <w:rPr>
                <w:lang w:eastAsia="en-US" w:bidi="ar-SA"/>
              </w:rPr>
              <w:t>объяснять принципы работы и характеристики изученных машин, приборов и технических устройств;</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использовать для описания характера протекания физических процессов физические законы с учетом границ их применимости;</w:t>
            </w:r>
          </w:p>
        </w:tc>
        <w:tc>
          <w:tcPr>
            <w:tcW w:w="4927" w:type="dxa"/>
            <w:shd w:val="clear" w:color="auto" w:fill="auto"/>
          </w:tcPr>
          <w:p w:rsidR="006E11FD" w:rsidRPr="006E11FD" w:rsidRDefault="006E11FD" w:rsidP="006E11FD">
            <w:pPr>
              <w:rPr>
                <w:lang w:eastAsia="en-US" w:bidi="ar-SA"/>
              </w:rPr>
            </w:pPr>
            <w:r w:rsidRPr="006E11FD">
              <w:rPr>
                <w:lang w:eastAsia="en-US" w:bidi="ar-SA"/>
              </w:rPr>
              <w:t>объяснять условия применения физических моделей при решении физических задач,</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w:t>
            </w:r>
            <w:r w:rsidRPr="006E11FD">
              <w:rPr>
                <w:lang w:eastAsia="en-US" w:bidi="ar-SA"/>
              </w:rPr>
              <w:lastRenderedPageBreak/>
              <w:t>(доказательства) предложенного в задаче процесса (явления);</w:t>
            </w:r>
          </w:p>
        </w:tc>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находить адекватную предложенной задаче физическую модель, разрешать проблему как на основе имеющихся знаний, так и при помощи методов оценки.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учитывать границы применения изученных физических моделей при решении физических и межпредметных задач;</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 исследовательских и проектных задач;</w:t>
            </w:r>
          </w:p>
        </w:tc>
        <w:tc>
          <w:tcPr>
            <w:tcW w:w="4927" w:type="dxa"/>
            <w:shd w:val="clear" w:color="auto" w:fill="auto"/>
          </w:tcPr>
          <w:p w:rsidR="006E11FD" w:rsidRPr="006E11FD" w:rsidRDefault="006E11FD" w:rsidP="006E11FD">
            <w:pPr>
              <w:rPr>
                <w:lang w:eastAsia="en-US" w:bidi="ar-SA"/>
              </w:rPr>
            </w:pPr>
          </w:p>
        </w:tc>
      </w:tr>
    </w:tbl>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 xml:space="preserve">Предметная область Астрономия (в соответствии с приказом МО и науки РФ от 29.06.2017 № 613) </w:t>
      </w:r>
    </w:p>
    <w:p w:rsidR="006E11FD" w:rsidRPr="006E11FD" w:rsidRDefault="006E11FD" w:rsidP="006E11FD">
      <w:pPr>
        <w:rPr>
          <w:lang w:eastAsia="en-US" w:bidi="ar-SA"/>
        </w:rPr>
      </w:pPr>
      <w:r w:rsidRPr="006E11FD">
        <w:rPr>
          <w:lang w:eastAsia="en-US" w:bidi="ar-SA"/>
        </w:rPr>
        <w:t>Требования к предметным результатам освоения учебного предмета должны отражают:</w:t>
      </w:r>
    </w:p>
    <w:p w:rsidR="006E11FD" w:rsidRPr="006E11FD" w:rsidRDefault="006E11FD" w:rsidP="006E11FD">
      <w:pPr>
        <w:rPr>
          <w:lang w:eastAsia="en-US" w:bidi="ar-SA"/>
        </w:rPr>
      </w:pPr>
      <w:r w:rsidRPr="006E11FD">
        <w:rPr>
          <w:lang w:eastAsia="en-US" w:bidi="ar-SA"/>
        </w:rPr>
        <w:t xml:space="preserve"> 1) сформированность представлений о строении Солнечной системы, эволюции звезд и Вселенной, пространственно-временных масштабах Вселенной; </w:t>
      </w:r>
    </w:p>
    <w:p w:rsidR="006E11FD" w:rsidRPr="006E11FD" w:rsidRDefault="006E11FD" w:rsidP="006E11FD">
      <w:pPr>
        <w:rPr>
          <w:lang w:eastAsia="en-US" w:bidi="ar-SA"/>
        </w:rPr>
      </w:pPr>
      <w:r w:rsidRPr="006E11FD">
        <w:rPr>
          <w:lang w:eastAsia="en-US" w:bidi="ar-SA"/>
        </w:rPr>
        <w:t xml:space="preserve">2) понимание сущности наблюдаемых во Вселенной явлений; </w:t>
      </w:r>
    </w:p>
    <w:p w:rsidR="006E11FD" w:rsidRPr="006E11FD" w:rsidRDefault="006E11FD" w:rsidP="006E11FD">
      <w:pPr>
        <w:rPr>
          <w:lang w:eastAsia="en-US" w:bidi="ar-SA"/>
        </w:rPr>
      </w:pPr>
      <w:r w:rsidRPr="006E11FD">
        <w:rPr>
          <w:lang w:eastAsia="en-US" w:bidi="ar-SA"/>
        </w:rPr>
        <w:t xml:space="preserve">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 </w:t>
      </w:r>
    </w:p>
    <w:p w:rsidR="006E11FD" w:rsidRPr="006E11FD" w:rsidRDefault="006E11FD" w:rsidP="006E11FD">
      <w:pPr>
        <w:rPr>
          <w:lang w:eastAsia="en-US" w:bidi="ar-SA"/>
        </w:rPr>
      </w:pPr>
      <w:r w:rsidRPr="006E11FD">
        <w:rPr>
          <w:lang w:eastAsia="en-US" w:bidi="ar-SA"/>
        </w:rPr>
        <w:t xml:space="preserve">4) сформированность представлений о значении астрономии в практической деятельности человека и дальнейшем научно-техническом развитии; </w:t>
      </w:r>
    </w:p>
    <w:p w:rsidR="006E11FD" w:rsidRPr="006E11FD" w:rsidRDefault="006E11FD" w:rsidP="006E11FD">
      <w:pPr>
        <w:rPr>
          <w:lang w:eastAsia="en-US" w:bidi="ar-SA"/>
        </w:rPr>
      </w:pPr>
      <w:r w:rsidRPr="006E11FD">
        <w:rPr>
          <w:lang w:eastAsia="en-US" w:bidi="ar-SA"/>
        </w:rPr>
        <w:t>5) осознание роли отечественной науки в освоении и использовании космическогоь пространства и развитии международного сотрудничества в этой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4269"/>
        <w:gridCol w:w="3285"/>
      </w:tblGrid>
      <w:tr w:rsidR="006E11FD" w:rsidRPr="006E11FD" w:rsidTr="00475D77">
        <w:tc>
          <w:tcPr>
            <w:tcW w:w="2300" w:type="dxa"/>
            <w:shd w:val="clear" w:color="auto" w:fill="auto"/>
          </w:tcPr>
          <w:p w:rsidR="006E11FD" w:rsidRPr="006E11FD" w:rsidRDefault="006E11FD" w:rsidP="006E11FD">
            <w:pPr>
              <w:rPr>
                <w:lang w:eastAsia="en-US" w:bidi="ar-SA"/>
              </w:rPr>
            </w:pPr>
            <w:r w:rsidRPr="006E11FD">
              <w:rPr>
                <w:lang w:eastAsia="en-US" w:bidi="ar-SA"/>
              </w:rPr>
              <w:t>Раздел</w:t>
            </w:r>
          </w:p>
        </w:tc>
        <w:tc>
          <w:tcPr>
            <w:tcW w:w="4269" w:type="dxa"/>
            <w:shd w:val="clear" w:color="auto" w:fill="auto"/>
          </w:tcPr>
          <w:p w:rsidR="006E11FD" w:rsidRPr="006E11FD" w:rsidRDefault="006E11FD" w:rsidP="006E11FD">
            <w:pPr>
              <w:rPr>
                <w:lang w:eastAsia="en-US" w:bidi="ar-SA"/>
              </w:rPr>
            </w:pPr>
            <w:r w:rsidRPr="006E11FD">
              <w:rPr>
                <w:lang w:eastAsia="en-US" w:bidi="ar-SA"/>
              </w:rPr>
              <w:t>На базовом уровне</w:t>
            </w:r>
          </w:p>
          <w:p w:rsidR="006E11FD" w:rsidRPr="006E11FD" w:rsidRDefault="006E11FD" w:rsidP="006E11FD">
            <w:pPr>
              <w:rPr>
                <w:lang w:eastAsia="en-US" w:bidi="ar-SA"/>
              </w:rPr>
            </w:pPr>
            <w:r w:rsidRPr="006E11FD">
              <w:rPr>
                <w:lang w:eastAsia="en-US" w:bidi="ar-SA"/>
              </w:rPr>
              <w:t>выпускник научится</w:t>
            </w:r>
          </w:p>
        </w:tc>
        <w:tc>
          <w:tcPr>
            <w:tcW w:w="3285" w:type="dxa"/>
            <w:shd w:val="clear" w:color="auto" w:fill="auto"/>
          </w:tcPr>
          <w:p w:rsidR="006E11FD" w:rsidRPr="006E11FD" w:rsidRDefault="006E11FD" w:rsidP="006E11FD">
            <w:pPr>
              <w:rPr>
                <w:lang w:eastAsia="en-US" w:bidi="ar-SA"/>
              </w:rPr>
            </w:pPr>
            <w:r w:rsidRPr="006E11FD">
              <w:rPr>
                <w:lang w:eastAsia="en-US" w:bidi="ar-SA"/>
              </w:rPr>
              <w:t>На базовом уровне выпускник</w:t>
            </w:r>
          </w:p>
          <w:p w:rsidR="006E11FD" w:rsidRPr="006E11FD" w:rsidRDefault="006E11FD" w:rsidP="006E11FD">
            <w:pPr>
              <w:rPr>
                <w:lang w:eastAsia="en-US" w:bidi="ar-SA"/>
              </w:rPr>
            </w:pPr>
            <w:r w:rsidRPr="006E11FD">
              <w:rPr>
                <w:lang w:eastAsia="en-US" w:bidi="ar-SA"/>
              </w:rPr>
              <w:t>получит возможность научиться</w:t>
            </w:r>
          </w:p>
        </w:tc>
      </w:tr>
      <w:tr w:rsidR="006E11FD" w:rsidRPr="006E11FD" w:rsidTr="00475D77">
        <w:tc>
          <w:tcPr>
            <w:tcW w:w="2300" w:type="dxa"/>
            <w:shd w:val="clear" w:color="auto" w:fill="auto"/>
          </w:tcPr>
          <w:p w:rsidR="006E11FD" w:rsidRPr="006E11FD" w:rsidRDefault="006E11FD" w:rsidP="006E11FD">
            <w:pPr>
              <w:rPr>
                <w:lang w:eastAsia="en-US" w:bidi="ar-SA"/>
              </w:rPr>
            </w:pPr>
            <w:r w:rsidRPr="006E11FD">
              <w:rPr>
                <w:lang w:eastAsia="en-US" w:bidi="ar-SA"/>
              </w:rPr>
              <w:t>Цели освоения предмета</w:t>
            </w:r>
          </w:p>
        </w:tc>
        <w:tc>
          <w:tcPr>
            <w:tcW w:w="4269" w:type="dxa"/>
            <w:shd w:val="clear" w:color="auto" w:fill="auto"/>
          </w:tcPr>
          <w:p w:rsidR="006E11FD" w:rsidRPr="006E11FD" w:rsidRDefault="006E11FD" w:rsidP="006E11FD">
            <w:pPr>
              <w:rPr>
                <w:lang w:eastAsia="en-US" w:bidi="ar-SA"/>
              </w:rPr>
            </w:pPr>
            <w:r w:rsidRPr="006E11FD">
              <w:rPr>
                <w:lang w:eastAsia="en-US" w:bidi="ar-SA"/>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астрономии</w:t>
            </w:r>
          </w:p>
        </w:tc>
        <w:tc>
          <w:tcPr>
            <w:tcW w:w="3285" w:type="dxa"/>
            <w:shd w:val="clear" w:color="auto" w:fill="auto"/>
          </w:tcPr>
          <w:p w:rsidR="006E11FD" w:rsidRPr="006E11FD" w:rsidRDefault="006E11FD" w:rsidP="006E11FD">
            <w:pPr>
              <w:rPr>
                <w:lang w:eastAsia="en-US" w:bidi="ar-SA"/>
              </w:rPr>
            </w:pPr>
            <w:r w:rsidRPr="006E11FD">
              <w:rPr>
                <w:lang w:eastAsia="en-US" w:bidi="ar-SA"/>
              </w:rPr>
              <w:t>Объяснять причины возникновения и развития астрономии. Иллюстрировать примерами практическую направленность астрономии</w:t>
            </w:r>
          </w:p>
        </w:tc>
      </w:tr>
      <w:tr w:rsidR="006E11FD" w:rsidRPr="006E11FD" w:rsidTr="00475D77">
        <w:tc>
          <w:tcPr>
            <w:tcW w:w="2300" w:type="dxa"/>
            <w:shd w:val="clear" w:color="auto" w:fill="auto"/>
          </w:tcPr>
          <w:p w:rsidR="006E11FD" w:rsidRPr="006E11FD" w:rsidRDefault="006E11FD" w:rsidP="006E11FD">
            <w:pPr>
              <w:rPr>
                <w:lang w:eastAsia="en-US" w:bidi="ar-SA"/>
              </w:rPr>
            </w:pPr>
            <w:r w:rsidRPr="006E11FD">
              <w:rPr>
                <w:lang w:eastAsia="en-US" w:bidi="ar-SA"/>
              </w:rPr>
              <w:t>Предмет астрономии</w:t>
            </w:r>
          </w:p>
        </w:tc>
        <w:tc>
          <w:tcPr>
            <w:tcW w:w="4269" w:type="dxa"/>
            <w:shd w:val="clear" w:color="auto" w:fill="auto"/>
          </w:tcPr>
          <w:p w:rsidR="006E11FD" w:rsidRPr="006E11FD" w:rsidRDefault="006E11FD" w:rsidP="006E11FD">
            <w:pPr>
              <w:rPr>
                <w:lang w:eastAsia="en-US" w:bidi="ar-SA"/>
              </w:rPr>
            </w:pPr>
            <w:r w:rsidRPr="006E11FD">
              <w:rPr>
                <w:lang w:eastAsia="en-US" w:bidi="ar-SA"/>
              </w:rPr>
              <w:t xml:space="preserve">• воспроизводить сведения по истории развития астрономии, ее связях с физикой и математикой; Изображать основные круги, линии, точки небесной сферы </w:t>
            </w:r>
          </w:p>
          <w:p w:rsidR="006E11FD" w:rsidRPr="006E11FD" w:rsidRDefault="006E11FD" w:rsidP="006E11FD">
            <w:pPr>
              <w:rPr>
                <w:lang w:eastAsia="en-US" w:bidi="ar-SA"/>
              </w:rPr>
            </w:pPr>
            <w:r w:rsidRPr="006E11FD">
              <w:rPr>
                <w:lang w:eastAsia="en-US" w:bidi="ar-SA"/>
              </w:rPr>
              <w:t xml:space="preserve">• использовать полученные ранее </w:t>
            </w:r>
            <w:r w:rsidRPr="006E11FD">
              <w:rPr>
                <w:lang w:eastAsia="en-US" w:bidi="ar-SA"/>
              </w:rPr>
              <w:lastRenderedPageBreak/>
              <w:t>знания для объяснения устройства и принципа работы телескопа.</w:t>
            </w:r>
          </w:p>
        </w:tc>
        <w:tc>
          <w:tcPr>
            <w:tcW w:w="3285" w:type="dxa"/>
            <w:shd w:val="clear" w:color="auto" w:fill="auto"/>
          </w:tcPr>
          <w:p w:rsidR="006E11FD" w:rsidRPr="006E11FD" w:rsidRDefault="006E11FD" w:rsidP="006E11FD">
            <w:pPr>
              <w:rPr>
                <w:lang w:eastAsia="en-US" w:bidi="ar-SA"/>
              </w:rPr>
            </w:pPr>
            <w:r w:rsidRPr="006E11FD">
              <w:rPr>
                <w:lang w:eastAsia="en-US" w:bidi="ar-SA"/>
              </w:rPr>
              <w:lastRenderedPageBreak/>
              <w:t xml:space="preserve">Формулировать понятие «созвездие», определять понятие «видимая звездная величина», использовать звездную карту для поиска </w:t>
            </w:r>
            <w:r w:rsidRPr="006E11FD">
              <w:rPr>
                <w:lang w:eastAsia="en-US" w:bidi="ar-SA"/>
              </w:rPr>
              <w:lastRenderedPageBreak/>
              <w:t>созвездий на небе</w:t>
            </w:r>
          </w:p>
        </w:tc>
      </w:tr>
      <w:tr w:rsidR="006E11FD" w:rsidRPr="006E11FD" w:rsidTr="00475D77">
        <w:tc>
          <w:tcPr>
            <w:tcW w:w="2300" w:type="dxa"/>
            <w:shd w:val="clear" w:color="auto" w:fill="auto"/>
          </w:tcPr>
          <w:p w:rsidR="006E11FD" w:rsidRPr="006E11FD" w:rsidRDefault="006E11FD" w:rsidP="006E11FD">
            <w:pPr>
              <w:rPr>
                <w:lang w:eastAsia="en-US" w:bidi="ar-SA"/>
              </w:rPr>
            </w:pPr>
            <w:r w:rsidRPr="006E11FD">
              <w:rPr>
                <w:lang w:eastAsia="en-US" w:bidi="ar-SA"/>
              </w:rPr>
              <w:lastRenderedPageBreak/>
              <w:t>Основы практической астрономии</w:t>
            </w:r>
          </w:p>
        </w:tc>
        <w:tc>
          <w:tcPr>
            <w:tcW w:w="4269" w:type="dxa"/>
            <w:shd w:val="clear" w:color="auto" w:fill="auto"/>
          </w:tcPr>
          <w:p w:rsidR="006E11FD" w:rsidRPr="006E11FD" w:rsidRDefault="006E11FD" w:rsidP="006E11FD">
            <w:pPr>
              <w:rPr>
                <w:lang w:eastAsia="en-US" w:bidi="ar-SA"/>
              </w:rPr>
            </w:pPr>
            <w:r w:rsidRPr="006E11FD">
              <w:rPr>
                <w:lang w:eastAsia="en-US" w:bidi="ar-SA"/>
              </w:rPr>
              <w:t>• воспроизводить определения терминов и понятий (созвездие, высота и кульминация звезд и Солнца, эклиптика, местное, поясное летнее и зимнее время, синодический, сидерический период);</w:t>
            </w:r>
          </w:p>
        </w:tc>
        <w:tc>
          <w:tcPr>
            <w:tcW w:w="3285" w:type="dxa"/>
            <w:shd w:val="clear" w:color="auto" w:fill="auto"/>
          </w:tcPr>
          <w:p w:rsidR="006E11FD" w:rsidRPr="006E11FD" w:rsidRDefault="006E11FD" w:rsidP="006E11FD">
            <w:pPr>
              <w:rPr>
                <w:lang w:eastAsia="en-US" w:bidi="ar-SA"/>
              </w:rPr>
            </w:pPr>
            <w:r w:rsidRPr="006E11FD">
              <w:rPr>
                <w:lang w:eastAsia="en-US" w:bidi="ar-SA"/>
              </w:rPr>
              <w:t>Формулировать понятия «высота звезды и кульминация», определять разницу освещенностей, создаваемых светилами, по известным значениям звездных величин, объяснять необходимость введения високосных лет и нового календарного стиля; •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tc>
      </w:tr>
      <w:tr w:rsidR="006E11FD" w:rsidRPr="006E11FD" w:rsidTr="00475D77">
        <w:tc>
          <w:tcPr>
            <w:tcW w:w="2300" w:type="dxa"/>
            <w:shd w:val="clear" w:color="auto" w:fill="auto"/>
          </w:tcPr>
          <w:p w:rsidR="006E11FD" w:rsidRPr="006E11FD" w:rsidRDefault="006E11FD" w:rsidP="006E11FD">
            <w:pPr>
              <w:rPr>
                <w:lang w:eastAsia="en-US" w:bidi="ar-SA"/>
              </w:rPr>
            </w:pPr>
            <w:r w:rsidRPr="006E11FD">
              <w:rPr>
                <w:lang w:eastAsia="en-US" w:bidi="ar-SA"/>
              </w:rPr>
              <w:t>Законы движения небесных тел</w:t>
            </w:r>
          </w:p>
        </w:tc>
        <w:tc>
          <w:tcPr>
            <w:tcW w:w="4269" w:type="dxa"/>
            <w:shd w:val="clear" w:color="auto" w:fill="auto"/>
          </w:tcPr>
          <w:p w:rsidR="006E11FD" w:rsidRPr="006E11FD" w:rsidRDefault="006E11FD" w:rsidP="006E11FD">
            <w:pPr>
              <w:rPr>
                <w:lang w:eastAsia="en-US" w:bidi="ar-SA"/>
              </w:rPr>
            </w:pPr>
            <w:r w:rsidRPr="006E11FD">
              <w:rPr>
                <w:lang w:eastAsia="en-US" w:bidi="ar-SA"/>
              </w:rPr>
              <w:t xml:space="preserve">• воспроизводить определения </w:t>
            </w:r>
          </w:p>
          <w:p w:rsidR="006E11FD" w:rsidRPr="006E11FD" w:rsidRDefault="006E11FD" w:rsidP="006E11FD">
            <w:pPr>
              <w:rPr>
                <w:lang w:eastAsia="en-US" w:bidi="ar-SA"/>
              </w:rPr>
            </w:pPr>
            <w:r w:rsidRPr="006E11FD">
              <w:rPr>
                <w:lang w:eastAsia="en-US" w:bidi="ar-SA"/>
              </w:rPr>
              <w:t xml:space="preserve">•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 </w:t>
            </w:r>
          </w:p>
          <w:p w:rsidR="006E11FD" w:rsidRPr="006E11FD" w:rsidRDefault="006E11FD" w:rsidP="006E11FD">
            <w:pPr>
              <w:rPr>
                <w:lang w:eastAsia="en-US" w:bidi="ar-SA"/>
              </w:rPr>
            </w:pPr>
            <w:r w:rsidRPr="006E11FD">
              <w:rPr>
                <w:lang w:eastAsia="en-US" w:bidi="ar-SA"/>
              </w:rPr>
              <w:t xml:space="preserve">• вычислять расстояние до планет по горизонтальному параллаксу, а их размеры по угловым размерам и расстоянию; </w:t>
            </w:r>
          </w:p>
          <w:p w:rsidR="006E11FD" w:rsidRPr="006E11FD" w:rsidRDefault="006E11FD" w:rsidP="006E11FD">
            <w:pPr>
              <w:rPr>
                <w:lang w:eastAsia="en-US" w:bidi="ar-SA"/>
              </w:rPr>
            </w:pPr>
            <w:r w:rsidRPr="006E11FD">
              <w:rPr>
                <w:lang w:eastAsia="en-US" w:bidi="ar-SA"/>
              </w:rPr>
              <w:t xml:space="preserve">• формулировать законы Кеплера, определять массы планет на основе третьего (уточненного) закона Кеплера; </w:t>
            </w:r>
          </w:p>
          <w:p w:rsidR="006E11FD" w:rsidRPr="006E11FD" w:rsidRDefault="006E11FD" w:rsidP="006E11FD">
            <w:pPr>
              <w:rPr>
                <w:lang w:eastAsia="en-US" w:bidi="ar-SA"/>
              </w:rPr>
            </w:pPr>
            <w:r w:rsidRPr="006E11FD">
              <w:rPr>
                <w:lang w:eastAsia="en-US" w:bidi="ar-SA"/>
              </w:rPr>
              <w:t xml:space="preserve">• описывать особенности движения тел Солнечной системы под действием сил тяготения по орбитам с различным эксцентриситетом; </w:t>
            </w:r>
          </w:p>
          <w:p w:rsidR="006E11FD" w:rsidRPr="006E11FD" w:rsidRDefault="006E11FD" w:rsidP="006E11FD">
            <w:pPr>
              <w:rPr>
                <w:lang w:eastAsia="en-US" w:bidi="ar-SA"/>
              </w:rPr>
            </w:pPr>
            <w:r w:rsidRPr="006E11FD">
              <w:rPr>
                <w:lang w:eastAsia="en-US" w:bidi="ar-SA"/>
              </w:rPr>
              <w:t xml:space="preserve">• объяснять причины возникновения приливов на Земле и возмущений в движении тел Солнечной системы; </w:t>
            </w:r>
          </w:p>
          <w:p w:rsidR="006E11FD" w:rsidRPr="006E11FD" w:rsidRDefault="006E11FD" w:rsidP="006E11FD">
            <w:pPr>
              <w:rPr>
                <w:lang w:eastAsia="en-US" w:bidi="ar-SA"/>
              </w:rPr>
            </w:pPr>
            <w:r w:rsidRPr="006E11FD">
              <w:rPr>
                <w:lang w:eastAsia="en-US" w:bidi="ar-SA"/>
              </w:rPr>
              <w:t>• характеризовать особенности движения и маневров космических аппаратов для исследования тел Солнечной системы.</w:t>
            </w:r>
          </w:p>
        </w:tc>
        <w:tc>
          <w:tcPr>
            <w:tcW w:w="3285" w:type="dxa"/>
            <w:shd w:val="clear" w:color="auto" w:fill="auto"/>
          </w:tcPr>
          <w:p w:rsidR="006E11FD" w:rsidRPr="006E11FD" w:rsidRDefault="006E11FD" w:rsidP="006E11FD">
            <w:pPr>
              <w:rPr>
                <w:lang w:eastAsia="en-US" w:bidi="ar-SA"/>
              </w:rPr>
            </w:pPr>
            <w:r w:rsidRPr="006E11FD">
              <w:rPr>
                <w:lang w:eastAsia="en-US" w:bidi="ar-SA"/>
              </w:rPr>
              <w:t>воспроизводить исторические сведения о становлении и развитии гелиоцентрической системы мира; объяснять петлеобразные движения планет с использованием эпициклов и дифферентов Воспроизводить понятия «конфигурация планет», «синодический и сидерический периоды», «эллипс», «афелий», «перигелий», «большая и малая полуось», «астрономическая единица»; формулировать законы Кеплера</w:t>
            </w:r>
          </w:p>
        </w:tc>
      </w:tr>
      <w:tr w:rsidR="006E11FD" w:rsidRPr="006E11FD" w:rsidTr="00475D77">
        <w:tc>
          <w:tcPr>
            <w:tcW w:w="2300" w:type="dxa"/>
            <w:shd w:val="clear" w:color="auto" w:fill="auto"/>
          </w:tcPr>
          <w:p w:rsidR="006E11FD" w:rsidRPr="006E11FD" w:rsidRDefault="006E11FD" w:rsidP="006E11FD">
            <w:pPr>
              <w:rPr>
                <w:lang w:eastAsia="en-US" w:bidi="ar-SA"/>
              </w:rPr>
            </w:pPr>
            <w:r w:rsidRPr="006E11FD">
              <w:rPr>
                <w:lang w:eastAsia="en-US" w:bidi="ar-SA"/>
              </w:rPr>
              <w:t>Солнечная система</w:t>
            </w:r>
          </w:p>
        </w:tc>
        <w:tc>
          <w:tcPr>
            <w:tcW w:w="4269" w:type="dxa"/>
            <w:shd w:val="clear" w:color="auto" w:fill="auto"/>
          </w:tcPr>
          <w:p w:rsidR="006E11FD" w:rsidRPr="006E11FD" w:rsidRDefault="006E11FD" w:rsidP="006E11FD">
            <w:pPr>
              <w:rPr>
                <w:lang w:eastAsia="en-US" w:bidi="ar-SA"/>
              </w:rPr>
            </w:pPr>
            <w:r w:rsidRPr="006E11FD">
              <w:rPr>
                <w:lang w:eastAsia="en-US" w:bidi="ar-SA"/>
              </w:rPr>
              <w:t xml:space="preserve">• формулировать и обосновывать основные положения современной гипотезы о формировании всех тел Солнечной системы из единого газопылевого облака; </w:t>
            </w:r>
          </w:p>
          <w:p w:rsidR="006E11FD" w:rsidRPr="006E11FD" w:rsidRDefault="006E11FD" w:rsidP="006E11FD">
            <w:pPr>
              <w:rPr>
                <w:lang w:eastAsia="en-US" w:bidi="ar-SA"/>
              </w:rPr>
            </w:pPr>
            <w:r w:rsidRPr="006E11FD">
              <w:rPr>
                <w:lang w:eastAsia="en-US" w:bidi="ar-SA"/>
              </w:rPr>
              <w:t xml:space="preserve">• определять и различать понятия (Солнечная система, планета, ее спутники, планеты земной группы, планетыгиганты, кольца планет, </w:t>
            </w:r>
            <w:r w:rsidRPr="006E11FD">
              <w:rPr>
                <w:lang w:eastAsia="en-US" w:bidi="ar-SA"/>
              </w:rPr>
              <w:lastRenderedPageBreak/>
              <w:t xml:space="preserve">малые тела, астероиды, планеты-карлики, кометы, метеоры, болиды, метеориты); </w:t>
            </w:r>
          </w:p>
          <w:p w:rsidR="006E11FD" w:rsidRPr="006E11FD" w:rsidRDefault="006E11FD" w:rsidP="006E11FD">
            <w:pPr>
              <w:rPr>
                <w:lang w:eastAsia="en-US" w:bidi="ar-SA"/>
              </w:rPr>
            </w:pPr>
            <w:r w:rsidRPr="006E11FD">
              <w:rPr>
                <w:lang w:eastAsia="en-US" w:bidi="ar-SA"/>
              </w:rPr>
              <w:t xml:space="preserve">• описывать природу Луны и объяснять причины ее отличия от Земли; </w:t>
            </w:r>
          </w:p>
          <w:p w:rsidR="006E11FD" w:rsidRPr="006E11FD" w:rsidRDefault="006E11FD" w:rsidP="006E11FD">
            <w:pPr>
              <w:rPr>
                <w:lang w:eastAsia="en-US" w:bidi="ar-SA"/>
              </w:rPr>
            </w:pPr>
            <w:r w:rsidRPr="006E11FD">
              <w:rPr>
                <w:lang w:eastAsia="en-US" w:bidi="ar-SA"/>
              </w:rPr>
              <w:t xml:space="preserve">• перечислять существенные различия природы двух групп планет и объяснять причины их возникновения; </w:t>
            </w:r>
          </w:p>
          <w:p w:rsidR="006E11FD" w:rsidRPr="006E11FD" w:rsidRDefault="006E11FD" w:rsidP="006E11FD">
            <w:pPr>
              <w:rPr>
                <w:lang w:eastAsia="en-US" w:bidi="ar-SA"/>
              </w:rPr>
            </w:pPr>
            <w:r w:rsidRPr="006E11FD">
              <w:rPr>
                <w:lang w:eastAsia="en-US" w:bidi="ar-SA"/>
              </w:rPr>
              <w:t xml:space="preserve">•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 </w:t>
            </w:r>
          </w:p>
          <w:p w:rsidR="006E11FD" w:rsidRPr="006E11FD" w:rsidRDefault="006E11FD" w:rsidP="006E11FD">
            <w:pPr>
              <w:rPr>
                <w:lang w:eastAsia="en-US" w:bidi="ar-SA"/>
              </w:rPr>
            </w:pPr>
            <w:r w:rsidRPr="006E11FD">
              <w:rPr>
                <w:lang w:eastAsia="en-US" w:bidi="ar-SA"/>
              </w:rPr>
              <w:t xml:space="preserve">• объяснять механизм парникового эффекта и его значение для формирования и сохранения уникальной природы Земли; </w:t>
            </w:r>
          </w:p>
          <w:p w:rsidR="006E11FD" w:rsidRPr="006E11FD" w:rsidRDefault="006E11FD" w:rsidP="006E11FD">
            <w:pPr>
              <w:rPr>
                <w:lang w:eastAsia="en-US" w:bidi="ar-SA"/>
              </w:rPr>
            </w:pPr>
            <w:r w:rsidRPr="006E11FD">
              <w:rPr>
                <w:lang w:eastAsia="en-US" w:bidi="ar-SA"/>
              </w:rPr>
              <w:t>• описывать характерные особенности природы планет гигантов, их спутников и колец;</w:t>
            </w:r>
          </w:p>
          <w:p w:rsidR="006E11FD" w:rsidRPr="006E11FD" w:rsidRDefault="006E11FD" w:rsidP="006E11FD">
            <w:pPr>
              <w:rPr>
                <w:lang w:eastAsia="en-US" w:bidi="ar-SA"/>
              </w:rPr>
            </w:pPr>
            <w:r w:rsidRPr="006E11FD">
              <w:rPr>
                <w:lang w:eastAsia="en-US" w:bidi="ar-SA"/>
              </w:rPr>
              <w:t xml:space="preserve"> • характеризовать природу малых тел Солнечной системы и объяснять причины их значительных различий; • описывать явления метеора и болида, объяснять процессы, которые происходят при движении тел, влетающих в атмосферу планеты с космической скоростью; </w:t>
            </w:r>
          </w:p>
          <w:p w:rsidR="006E11FD" w:rsidRPr="006E11FD" w:rsidRDefault="006E11FD" w:rsidP="006E11FD">
            <w:pPr>
              <w:rPr>
                <w:lang w:eastAsia="en-US" w:bidi="ar-SA"/>
              </w:rPr>
            </w:pPr>
            <w:r w:rsidRPr="006E11FD">
              <w:rPr>
                <w:lang w:eastAsia="en-US" w:bidi="ar-SA"/>
              </w:rPr>
              <w:t>• описывать последствия падения на Землю крупных метеоритов;</w:t>
            </w:r>
          </w:p>
          <w:p w:rsidR="006E11FD" w:rsidRPr="006E11FD" w:rsidRDefault="006E11FD" w:rsidP="006E11FD">
            <w:pPr>
              <w:rPr>
                <w:lang w:eastAsia="en-US" w:bidi="ar-SA"/>
              </w:rPr>
            </w:pPr>
            <w:r w:rsidRPr="006E11FD">
              <w:rPr>
                <w:lang w:eastAsia="en-US" w:bidi="ar-SA"/>
              </w:rPr>
              <w:t xml:space="preserve"> • объяснять сущность астероидно-кометной опасности, возможности и способы ее предотвращения</w:t>
            </w:r>
          </w:p>
        </w:tc>
        <w:tc>
          <w:tcPr>
            <w:tcW w:w="3285" w:type="dxa"/>
            <w:shd w:val="clear" w:color="auto" w:fill="auto"/>
          </w:tcPr>
          <w:p w:rsidR="006E11FD" w:rsidRPr="006E11FD" w:rsidRDefault="006E11FD" w:rsidP="006E11FD">
            <w:pPr>
              <w:rPr>
                <w:lang w:eastAsia="en-US" w:bidi="ar-SA"/>
              </w:rPr>
            </w:pPr>
            <w:r w:rsidRPr="006E11FD">
              <w:rPr>
                <w:lang w:eastAsia="en-US" w:bidi="ar-SA"/>
              </w:rPr>
              <w:lastRenderedPageBreak/>
              <w:t xml:space="preserve">Формулировать определения терминов и понятий: «горизонтальный параллакс», «угловые размеры объекта»; пояснять сущность метода определения расстояний по параллаксам светил, радиолокационного </w:t>
            </w:r>
            <w:r w:rsidRPr="006E11FD">
              <w:rPr>
                <w:lang w:eastAsia="en-US" w:bidi="ar-SA"/>
              </w:rPr>
              <w:lastRenderedPageBreak/>
              <w:t>метода и метода лазерной локации; вычислять расстояние до планет по горизонтальному параллаксу, а их размеры по угловым размерам и расстоянию</w:t>
            </w:r>
          </w:p>
        </w:tc>
      </w:tr>
      <w:tr w:rsidR="006E11FD" w:rsidRPr="006E11FD" w:rsidTr="00475D77">
        <w:tc>
          <w:tcPr>
            <w:tcW w:w="2300" w:type="dxa"/>
            <w:shd w:val="clear" w:color="auto" w:fill="auto"/>
          </w:tcPr>
          <w:p w:rsidR="006E11FD" w:rsidRPr="006E11FD" w:rsidRDefault="006E11FD" w:rsidP="006E11FD">
            <w:pPr>
              <w:rPr>
                <w:lang w:eastAsia="en-US" w:bidi="ar-SA"/>
              </w:rPr>
            </w:pPr>
            <w:r w:rsidRPr="006E11FD">
              <w:rPr>
                <w:lang w:eastAsia="en-US" w:bidi="ar-SA"/>
              </w:rPr>
              <w:lastRenderedPageBreak/>
              <w:t>Методы астрономических исследований</w:t>
            </w:r>
          </w:p>
        </w:tc>
        <w:tc>
          <w:tcPr>
            <w:tcW w:w="4269" w:type="dxa"/>
            <w:shd w:val="clear" w:color="auto" w:fill="auto"/>
          </w:tcPr>
          <w:p w:rsidR="006E11FD" w:rsidRPr="006E11FD" w:rsidRDefault="006E11FD" w:rsidP="006E11FD">
            <w:pPr>
              <w:rPr>
                <w:lang w:eastAsia="en-US" w:bidi="ar-SA"/>
              </w:rPr>
            </w:pPr>
            <w:r w:rsidRPr="006E11FD">
              <w:rPr>
                <w:lang w:eastAsia="en-US" w:bidi="ar-SA"/>
              </w:rPr>
              <w:t xml:space="preserve">• определять и различать понятия (звезда, модель звезды, светимость, парсек, световой год); • характеризовать физическое состояние вещества Солнца и звезд и источники их энергии; • описывать внутреннее строение Солнца и способы передачи энергии из центра к поверхности; </w:t>
            </w:r>
          </w:p>
          <w:p w:rsidR="006E11FD" w:rsidRPr="006E11FD" w:rsidRDefault="006E11FD" w:rsidP="006E11FD">
            <w:pPr>
              <w:rPr>
                <w:lang w:eastAsia="en-US" w:bidi="ar-SA"/>
              </w:rPr>
            </w:pPr>
            <w:r w:rsidRPr="006E11FD">
              <w:rPr>
                <w:lang w:eastAsia="en-US" w:bidi="ar-SA"/>
              </w:rPr>
              <w:t xml:space="preserve">• объяснять механизм возникновения на Солнце грануляции и пятен; </w:t>
            </w:r>
          </w:p>
          <w:p w:rsidR="006E11FD" w:rsidRPr="006E11FD" w:rsidRDefault="006E11FD" w:rsidP="006E11FD">
            <w:pPr>
              <w:rPr>
                <w:lang w:eastAsia="en-US" w:bidi="ar-SA"/>
              </w:rPr>
            </w:pPr>
            <w:r w:rsidRPr="006E11FD">
              <w:rPr>
                <w:lang w:eastAsia="en-US" w:bidi="ar-SA"/>
              </w:rPr>
              <w:t>• описывать наблюдаемые проявления солнечной активности и их влияние на Землю;</w:t>
            </w:r>
          </w:p>
        </w:tc>
        <w:tc>
          <w:tcPr>
            <w:tcW w:w="3285" w:type="dxa"/>
            <w:shd w:val="clear" w:color="auto" w:fill="auto"/>
          </w:tcPr>
          <w:p w:rsidR="006E11FD" w:rsidRPr="006E11FD" w:rsidRDefault="006E11FD" w:rsidP="006E11FD">
            <w:pPr>
              <w:rPr>
                <w:lang w:eastAsia="en-US" w:bidi="ar-SA"/>
              </w:rPr>
            </w:pPr>
            <w:r w:rsidRPr="006E11FD">
              <w:rPr>
                <w:lang w:eastAsia="en-US" w:bidi="ar-SA"/>
              </w:rPr>
              <w:t>Перечислять примеры проявления солнечной активности (солнечные пятна, протуберанцы, вспышки, коронарные выбросы массы), характеризовать потоки солнечной плазмы; описывать последствия влияний выбросов на магнитосферу Земли. Характеризовать звезды как природный термоядерный реактор; определять понятие «светимость звезды»; перечислять спектральные классы звезд, объяснять зависимость светимости от спектра</w:t>
            </w:r>
          </w:p>
        </w:tc>
      </w:tr>
      <w:tr w:rsidR="006E11FD" w:rsidRPr="006E11FD" w:rsidTr="00475D77">
        <w:tc>
          <w:tcPr>
            <w:tcW w:w="2300" w:type="dxa"/>
            <w:shd w:val="clear" w:color="auto" w:fill="auto"/>
          </w:tcPr>
          <w:p w:rsidR="006E11FD" w:rsidRPr="006E11FD" w:rsidRDefault="006E11FD" w:rsidP="006E11FD">
            <w:pPr>
              <w:rPr>
                <w:lang w:eastAsia="en-US" w:bidi="ar-SA"/>
              </w:rPr>
            </w:pPr>
            <w:r w:rsidRPr="006E11FD">
              <w:rPr>
                <w:lang w:eastAsia="en-US" w:bidi="ar-SA"/>
              </w:rPr>
              <w:t>Звезды</w:t>
            </w:r>
          </w:p>
        </w:tc>
        <w:tc>
          <w:tcPr>
            <w:tcW w:w="4269" w:type="dxa"/>
            <w:shd w:val="clear" w:color="auto" w:fill="auto"/>
          </w:tcPr>
          <w:p w:rsidR="006E11FD" w:rsidRPr="006E11FD" w:rsidRDefault="006E11FD" w:rsidP="006E11FD">
            <w:pPr>
              <w:rPr>
                <w:lang w:eastAsia="en-US" w:bidi="ar-SA"/>
              </w:rPr>
            </w:pPr>
            <w:r w:rsidRPr="006E11FD">
              <w:rPr>
                <w:lang w:eastAsia="en-US" w:bidi="ar-SA"/>
              </w:rPr>
              <w:t xml:space="preserve">• вычислять расстояние до звезд по годичному параллаксу; </w:t>
            </w:r>
          </w:p>
          <w:p w:rsidR="006E11FD" w:rsidRPr="006E11FD" w:rsidRDefault="006E11FD" w:rsidP="006E11FD">
            <w:pPr>
              <w:rPr>
                <w:lang w:eastAsia="en-US" w:bidi="ar-SA"/>
              </w:rPr>
            </w:pPr>
            <w:r w:rsidRPr="006E11FD">
              <w:rPr>
                <w:lang w:eastAsia="en-US" w:bidi="ar-SA"/>
              </w:rPr>
              <w:lastRenderedPageBreak/>
              <w:t xml:space="preserve">• называть основные отличительные особенности звезд различных последовательностей на диаграмме «спектр - светимость»; </w:t>
            </w:r>
          </w:p>
          <w:p w:rsidR="006E11FD" w:rsidRPr="006E11FD" w:rsidRDefault="006E11FD" w:rsidP="006E11FD">
            <w:pPr>
              <w:rPr>
                <w:lang w:eastAsia="en-US" w:bidi="ar-SA"/>
              </w:rPr>
            </w:pPr>
            <w:r w:rsidRPr="006E11FD">
              <w:rPr>
                <w:lang w:eastAsia="en-US" w:bidi="ar-SA"/>
              </w:rPr>
              <w:t xml:space="preserve">• сравнивать модели различных типов звезд с моделью Солнца; </w:t>
            </w:r>
          </w:p>
          <w:p w:rsidR="006E11FD" w:rsidRPr="006E11FD" w:rsidRDefault="006E11FD" w:rsidP="006E11FD">
            <w:pPr>
              <w:rPr>
                <w:lang w:eastAsia="en-US" w:bidi="ar-SA"/>
              </w:rPr>
            </w:pPr>
            <w:r w:rsidRPr="006E11FD">
              <w:rPr>
                <w:lang w:eastAsia="en-US" w:bidi="ar-SA"/>
              </w:rPr>
              <w:t xml:space="preserve">• объяснять причины изменения светимости переменных звезд; </w:t>
            </w:r>
          </w:p>
          <w:p w:rsidR="006E11FD" w:rsidRPr="006E11FD" w:rsidRDefault="006E11FD" w:rsidP="006E11FD">
            <w:pPr>
              <w:rPr>
                <w:lang w:eastAsia="en-US" w:bidi="ar-SA"/>
              </w:rPr>
            </w:pPr>
            <w:r w:rsidRPr="006E11FD">
              <w:rPr>
                <w:lang w:eastAsia="en-US" w:bidi="ar-SA"/>
              </w:rPr>
              <w:t xml:space="preserve">• описывать механизм вспышек Новых и Сверхновых; </w:t>
            </w:r>
          </w:p>
          <w:p w:rsidR="006E11FD" w:rsidRPr="006E11FD" w:rsidRDefault="006E11FD" w:rsidP="006E11FD">
            <w:pPr>
              <w:rPr>
                <w:lang w:eastAsia="en-US" w:bidi="ar-SA"/>
              </w:rPr>
            </w:pPr>
            <w:r w:rsidRPr="006E11FD">
              <w:rPr>
                <w:lang w:eastAsia="en-US" w:bidi="ar-SA"/>
              </w:rPr>
              <w:t xml:space="preserve">• оценивать время существования звезд в зависимости от их массы; </w:t>
            </w:r>
          </w:p>
          <w:p w:rsidR="006E11FD" w:rsidRPr="006E11FD" w:rsidRDefault="006E11FD" w:rsidP="006E11FD">
            <w:pPr>
              <w:rPr>
                <w:lang w:eastAsia="en-US" w:bidi="ar-SA"/>
              </w:rPr>
            </w:pPr>
            <w:r w:rsidRPr="006E11FD">
              <w:rPr>
                <w:lang w:eastAsia="en-US" w:bidi="ar-SA"/>
              </w:rPr>
              <w:t xml:space="preserve">• описывать этапы формирования и эволюции звезды; </w:t>
            </w:r>
          </w:p>
          <w:p w:rsidR="006E11FD" w:rsidRPr="006E11FD" w:rsidRDefault="006E11FD" w:rsidP="006E11FD">
            <w:pPr>
              <w:rPr>
                <w:lang w:eastAsia="en-US" w:bidi="ar-SA"/>
              </w:rPr>
            </w:pPr>
            <w:r w:rsidRPr="006E11FD">
              <w:rPr>
                <w:lang w:eastAsia="en-US" w:bidi="ar-SA"/>
              </w:rPr>
              <w:t>• характеризовать физические особенности объектов, возникающих на конечной стадии эволюции звезд: белых карликов, нейтронных звезд и черных Дыр</w:t>
            </w:r>
          </w:p>
        </w:tc>
        <w:tc>
          <w:tcPr>
            <w:tcW w:w="3285" w:type="dxa"/>
            <w:shd w:val="clear" w:color="auto" w:fill="auto"/>
          </w:tcPr>
          <w:p w:rsidR="006E11FD" w:rsidRPr="006E11FD" w:rsidRDefault="006E11FD" w:rsidP="006E11FD">
            <w:pPr>
              <w:rPr>
                <w:lang w:eastAsia="en-US" w:bidi="ar-SA"/>
              </w:rPr>
            </w:pPr>
            <w:r w:rsidRPr="006E11FD">
              <w:rPr>
                <w:lang w:eastAsia="en-US" w:bidi="ar-SA"/>
              </w:rPr>
              <w:lastRenderedPageBreak/>
              <w:t xml:space="preserve">Давать определение понятий «звезда», </w:t>
            </w:r>
            <w:r w:rsidRPr="006E11FD">
              <w:rPr>
                <w:lang w:eastAsia="en-US" w:bidi="ar-SA"/>
              </w:rPr>
              <w:lastRenderedPageBreak/>
              <w:t>«двойные звезды», «кратные звезды». Объяснять зависимость «период-светимость», объяснять этапы эволюции звезд, характеризовать явления в тесных системах двойных звезд, объяснять зависимость скорости и продолжительности эволюции звезд от их массы, рассматривать вспышки сверхновой как этап эволюции звезды; объяснять варианты конечных стадий жизни звезд</w:t>
            </w:r>
          </w:p>
        </w:tc>
      </w:tr>
      <w:tr w:rsidR="006E11FD" w:rsidRPr="006E11FD" w:rsidTr="00475D77">
        <w:tc>
          <w:tcPr>
            <w:tcW w:w="2300" w:type="dxa"/>
            <w:shd w:val="clear" w:color="auto" w:fill="auto"/>
          </w:tcPr>
          <w:p w:rsidR="006E11FD" w:rsidRPr="006E11FD" w:rsidRDefault="006E11FD" w:rsidP="006E11FD">
            <w:pPr>
              <w:rPr>
                <w:lang w:eastAsia="en-US" w:bidi="ar-SA"/>
              </w:rPr>
            </w:pPr>
            <w:r w:rsidRPr="006E11FD">
              <w:rPr>
                <w:lang w:eastAsia="en-US" w:bidi="ar-SA"/>
              </w:rPr>
              <w:lastRenderedPageBreak/>
              <w:t>Наша Галактика - Млечный Путь</w:t>
            </w:r>
          </w:p>
        </w:tc>
        <w:tc>
          <w:tcPr>
            <w:tcW w:w="4269" w:type="dxa"/>
            <w:shd w:val="clear" w:color="auto" w:fill="auto"/>
          </w:tcPr>
          <w:p w:rsidR="006E11FD" w:rsidRPr="006E11FD" w:rsidRDefault="006E11FD" w:rsidP="006E11FD">
            <w:pPr>
              <w:rPr>
                <w:lang w:eastAsia="en-US" w:bidi="ar-SA"/>
              </w:rPr>
            </w:pPr>
            <w:r w:rsidRPr="006E11FD">
              <w:rPr>
                <w:lang w:eastAsia="en-US" w:bidi="ar-SA"/>
              </w:rPr>
              <w:t xml:space="preserve">• объяснять смысл понятий (космология, Вселенная, модель Вселенной, Большой взрыв, реликтовое излучение); характеризовать основные параметры Галактики (размеры, состав, структура и кинематика); распознавать типы галактик (спиральные, эллиптические, неправильные); </w:t>
            </w:r>
          </w:p>
          <w:p w:rsidR="006E11FD" w:rsidRPr="006E11FD" w:rsidRDefault="006E11FD" w:rsidP="006E11FD">
            <w:pPr>
              <w:rPr>
                <w:lang w:eastAsia="en-US" w:bidi="ar-SA"/>
              </w:rPr>
            </w:pPr>
            <w:r w:rsidRPr="006E11FD">
              <w:rPr>
                <w:lang w:eastAsia="en-US" w:bidi="ar-SA"/>
              </w:rPr>
              <w:t>• интерпретировать современные данные об ускорении расширения Вселенной как результата действия антитяготения</w:t>
            </w:r>
          </w:p>
          <w:p w:rsidR="006E11FD" w:rsidRPr="006E11FD" w:rsidRDefault="006E11FD" w:rsidP="006E11FD">
            <w:pPr>
              <w:rPr>
                <w:lang w:eastAsia="en-US" w:bidi="ar-SA"/>
              </w:rPr>
            </w:pPr>
            <w:r w:rsidRPr="006E11FD">
              <w:rPr>
                <w:lang w:eastAsia="en-US" w:bidi="ar-SA"/>
              </w:rPr>
              <w:t xml:space="preserve"> • «темной энергии» — вида материи, природа которой еще неизвестна</w:t>
            </w:r>
          </w:p>
        </w:tc>
        <w:tc>
          <w:tcPr>
            <w:tcW w:w="3285" w:type="dxa"/>
            <w:shd w:val="clear" w:color="auto" w:fill="auto"/>
          </w:tcPr>
          <w:p w:rsidR="006E11FD" w:rsidRPr="006E11FD" w:rsidRDefault="006E11FD" w:rsidP="006E11FD">
            <w:pPr>
              <w:rPr>
                <w:lang w:eastAsia="en-US" w:bidi="ar-SA"/>
              </w:rPr>
            </w:pPr>
            <w:r w:rsidRPr="006E11FD">
              <w:rPr>
                <w:lang w:eastAsia="en-US" w:bidi="ar-SA"/>
              </w:rPr>
              <w:t>Описывать строение и структуру Галактики; перечислять объекты плоской и сферической подсистем; оценивать размеры Галактики; пояснять движение и расположение Солнца в Галактике; характеризовать ядро и спиральные рукава Галактик; характеризовать процесс вращения Галактики; пояснять сущность проблемы скрытой массы</w:t>
            </w:r>
          </w:p>
        </w:tc>
      </w:tr>
      <w:tr w:rsidR="006E11FD" w:rsidRPr="006E11FD" w:rsidTr="00475D77">
        <w:tc>
          <w:tcPr>
            <w:tcW w:w="2300" w:type="dxa"/>
            <w:shd w:val="clear" w:color="auto" w:fill="auto"/>
          </w:tcPr>
          <w:p w:rsidR="006E11FD" w:rsidRPr="006E11FD" w:rsidRDefault="006E11FD" w:rsidP="006E11FD">
            <w:pPr>
              <w:rPr>
                <w:lang w:eastAsia="en-US" w:bidi="ar-SA"/>
              </w:rPr>
            </w:pPr>
          </w:p>
        </w:tc>
        <w:tc>
          <w:tcPr>
            <w:tcW w:w="4269" w:type="dxa"/>
            <w:shd w:val="clear" w:color="auto" w:fill="auto"/>
          </w:tcPr>
          <w:p w:rsidR="006E11FD" w:rsidRPr="006E11FD" w:rsidRDefault="006E11FD" w:rsidP="006E11FD">
            <w:pPr>
              <w:rPr>
                <w:lang w:eastAsia="en-US" w:bidi="ar-SA"/>
              </w:rPr>
            </w:pPr>
            <w:r w:rsidRPr="006E11FD">
              <w:rPr>
                <w:lang w:eastAsia="en-US" w:bidi="ar-SA"/>
              </w:rPr>
              <w:t xml:space="preserve">сравнивать выводы А. Эйнштейна и А. А. Фридмана относительно модели Вселенной; • определять расстояние до галактик на основе закона Хаббла; по светимости сверхновых; </w:t>
            </w:r>
          </w:p>
          <w:p w:rsidR="006E11FD" w:rsidRPr="006E11FD" w:rsidRDefault="006E11FD" w:rsidP="006E11FD">
            <w:pPr>
              <w:rPr>
                <w:lang w:eastAsia="en-US" w:bidi="ar-SA"/>
              </w:rPr>
            </w:pPr>
            <w:r w:rsidRPr="006E11FD">
              <w:rPr>
                <w:lang w:eastAsia="en-US" w:bidi="ar-SA"/>
              </w:rPr>
              <w:t xml:space="preserve">• оценивать возраст Вселенной на основе постоянной Хаббла; </w:t>
            </w:r>
          </w:p>
          <w:p w:rsidR="006E11FD" w:rsidRPr="006E11FD" w:rsidRDefault="006E11FD" w:rsidP="006E11FD">
            <w:pPr>
              <w:rPr>
                <w:lang w:eastAsia="en-US" w:bidi="ar-SA"/>
              </w:rPr>
            </w:pPr>
            <w:r w:rsidRPr="006E11FD">
              <w:rPr>
                <w:lang w:eastAsia="en-US" w:bidi="ar-SA"/>
              </w:rPr>
              <w:t xml:space="preserve">• интерпретировать обнаружение реликтового излучения как свидетельство в пользу гипотезы Горячей Вселенной; </w:t>
            </w:r>
          </w:p>
          <w:p w:rsidR="006E11FD" w:rsidRPr="006E11FD" w:rsidRDefault="006E11FD" w:rsidP="006E11FD">
            <w:pPr>
              <w:rPr>
                <w:lang w:eastAsia="en-US" w:bidi="ar-SA"/>
              </w:rPr>
            </w:pPr>
            <w:r w:rsidRPr="006E11FD">
              <w:rPr>
                <w:lang w:eastAsia="en-US" w:bidi="ar-SA"/>
              </w:rPr>
              <w:t>• определять расстояние до звездных скоплений и галактик по цефеидам на основе зависимости «период - светимость»;</w:t>
            </w:r>
          </w:p>
        </w:tc>
        <w:tc>
          <w:tcPr>
            <w:tcW w:w="3285" w:type="dxa"/>
            <w:shd w:val="clear" w:color="auto" w:fill="auto"/>
          </w:tcPr>
          <w:p w:rsidR="006E11FD" w:rsidRPr="006E11FD" w:rsidRDefault="006E11FD" w:rsidP="006E11FD">
            <w:pPr>
              <w:rPr>
                <w:lang w:eastAsia="en-US" w:bidi="ar-SA"/>
              </w:rPr>
            </w:pPr>
            <w:r w:rsidRPr="006E11FD">
              <w:rPr>
                <w:lang w:eastAsia="en-US" w:bidi="ar-SA"/>
              </w:rPr>
              <w:t xml:space="preserve">характеризовать радиоизлучение межзвездного вещества и его состав, области звездного образования; описывать методы обнаружения органических молекул; раскрывать взаимосвязь звезд и межзвездной среды; описывать процесс формирования звезд из холодных газопылевых облаков; определять источник возникновения планетарных туманностей как остатки вспышек сверхновых звезд формулировать основные постулаты общей теории относительности; определять </w:t>
            </w:r>
            <w:r w:rsidRPr="006E11FD">
              <w:rPr>
                <w:lang w:eastAsia="en-US" w:bidi="ar-SA"/>
              </w:rPr>
              <w:lastRenderedPageBreak/>
              <w:t>характеристики стационарной Вселенной А.Энштейна; выводы А.Фридмана о нестационарности Вселенной; пояснять понятие «красное смещение» в спектрах галактик, используя для объяснения эффект Доплера; характеризовать процесс однородного и изотропного расширения Вселенной; формулировать закон Хаббла</w:t>
            </w:r>
          </w:p>
        </w:tc>
      </w:tr>
    </w:tbl>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 xml:space="preserve">Предметная область Химия </w:t>
      </w:r>
    </w:p>
    <w:p w:rsidR="006E11FD" w:rsidRPr="006E11FD" w:rsidRDefault="006E11FD" w:rsidP="006E11FD">
      <w:pPr>
        <w:rPr>
          <w:lang w:eastAsia="en-US" w:bidi="ar-SA"/>
        </w:rPr>
      </w:pPr>
      <w:r w:rsidRPr="006E11FD">
        <w:rPr>
          <w:lang w:eastAsia="en-US" w:bidi="ar-SA"/>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6E11FD" w:rsidRPr="006E11FD" w:rsidRDefault="006E11FD" w:rsidP="006E11FD">
      <w:pPr>
        <w:rPr>
          <w:lang w:eastAsia="en-US" w:bidi="ar-SA"/>
        </w:rPr>
      </w:pPr>
      <w:r w:rsidRPr="006E11FD">
        <w:rPr>
          <w:lang w:eastAsia="en-US" w:bidi="ar-SA"/>
        </w:rPr>
        <w:t>В результате изучения учебного предмета «Химия» на уровне среднего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Выпускник научится</w:t>
            </w:r>
          </w:p>
        </w:tc>
        <w:tc>
          <w:tcPr>
            <w:tcW w:w="4927" w:type="dxa"/>
            <w:shd w:val="clear" w:color="auto" w:fill="auto"/>
          </w:tcPr>
          <w:p w:rsidR="006E11FD" w:rsidRPr="006E11FD" w:rsidRDefault="006E11FD" w:rsidP="006E11FD">
            <w:pPr>
              <w:rPr>
                <w:lang w:eastAsia="en-US" w:bidi="ar-SA"/>
              </w:rPr>
            </w:pPr>
            <w:r w:rsidRPr="006E11FD">
              <w:rPr>
                <w:lang w:eastAsia="en-US" w:bidi="ar-SA"/>
              </w:rPr>
              <w:t>Выпускник получит возможность</w:t>
            </w:r>
          </w:p>
          <w:p w:rsidR="006E11FD" w:rsidRPr="006E11FD" w:rsidRDefault="006E11FD" w:rsidP="006E11FD">
            <w:pPr>
              <w:rPr>
                <w:lang w:eastAsia="en-US" w:bidi="ar-SA"/>
              </w:rPr>
            </w:pPr>
            <w:r w:rsidRPr="006E11FD">
              <w:rPr>
                <w:lang w:eastAsia="en-US" w:bidi="ar-SA"/>
              </w:rPr>
              <w:t>научиться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раскрывать на примерах роль химии в формировании современной научной картины мира и в практической деятельности человека;</w:t>
            </w:r>
          </w:p>
        </w:tc>
        <w:tc>
          <w:tcPr>
            <w:tcW w:w="4927" w:type="dxa"/>
            <w:shd w:val="clear" w:color="auto" w:fill="auto"/>
          </w:tcPr>
          <w:p w:rsidR="006E11FD" w:rsidRPr="006E11FD" w:rsidRDefault="006E11FD" w:rsidP="006E11FD">
            <w:pPr>
              <w:rPr>
                <w:lang w:eastAsia="en-US" w:bidi="ar-SA"/>
              </w:rPr>
            </w:pPr>
            <w:r w:rsidRPr="006E11FD">
              <w:rPr>
                <w:lang w:eastAsia="en-US" w:bidi="ar-SA"/>
              </w:rPr>
              <w:t>иллюстрировать на примерах становление и эволюцию органической химии как науки на различных исторических этапах ее развития;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демонстрировать на примерах взаимосвязь между химией и другими естественными науками;</w:t>
            </w:r>
          </w:p>
        </w:tc>
        <w:tc>
          <w:tcPr>
            <w:tcW w:w="4927" w:type="dxa"/>
            <w:shd w:val="clear" w:color="auto" w:fill="auto"/>
          </w:tcPr>
          <w:p w:rsidR="006E11FD" w:rsidRPr="006E11FD" w:rsidRDefault="006E11FD" w:rsidP="006E11FD">
            <w:pPr>
              <w:rPr>
                <w:lang w:eastAsia="en-US" w:bidi="ar-SA"/>
              </w:rPr>
            </w:pPr>
            <w:r w:rsidRPr="006E11FD">
              <w:rPr>
                <w:lang w:eastAsia="en-US" w:bidi="ar-SA"/>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раскрывать на примерах положения теории химического строения А.М. Бутлерова;</w:t>
            </w:r>
          </w:p>
        </w:tc>
        <w:tc>
          <w:tcPr>
            <w:tcW w:w="4927" w:type="dxa"/>
            <w:shd w:val="clear" w:color="auto" w:fill="auto"/>
          </w:tcPr>
          <w:p w:rsidR="006E11FD" w:rsidRPr="006E11FD" w:rsidRDefault="006E11FD" w:rsidP="006E11FD">
            <w:pPr>
              <w:rPr>
                <w:lang w:eastAsia="en-US" w:bidi="ar-SA"/>
              </w:rPr>
            </w:pPr>
            <w:r w:rsidRPr="006E11FD">
              <w:rPr>
                <w:lang w:eastAsia="en-US" w:bidi="ar-SA"/>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tc>
        <w:tc>
          <w:tcPr>
            <w:tcW w:w="4927" w:type="dxa"/>
            <w:shd w:val="clear" w:color="auto" w:fill="auto"/>
          </w:tcPr>
          <w:p w:rsidR="006E11FD" w:rsidRPr="006E11FD" w:rsidRDefault="006E11FD" w:rsidP="006E11FD">
            <w:pPr>
              <w:rPr>
                <w:lang w:eastAsia="en-US" w:bidi="ar-SA"/>
              </w:rPr>
            </w:pPr>
            <w:r w:rsidRPr="006E11FD">
              <w:rPr>
                <w:lang w:eastAsia="en-US" w:bidi="ar-SA"/>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объяснять причины многообразия веществ на основе общих представлений об их составе и строении;</w:t>
            </w:r>
          </w:p>
        </w:tc>
        <w:tc>
          <w:tcPr>
            <w:tcW w:w="4927" w:type="dxa"/>
            <w:shd w:val="clear" w:color="auto" w:fill="auto"/>
          </w:tcPr>
          <w:p w:rsidR="006E11FD" w:rsidRPr="006E11FD" w:rsidRDefault="006E11FD" w:rsidP="006E11FD">
            <w:pPr>
              <w:rPr>
                <w:lang w:eastAsia="en-US" w:bidi="ar-SA"/>
              </w:rPr>
            </w:pPr>
            <w:r w:rsidRPr="006E11FD">
              <w:rPr>
                <w:lang w:eastAsia="en-US" w:bidi="ar-SA"/>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применять правила систематической международной номенклатуры как средства различения и идентификации </w:t>
            </w:r>
            <w:r w:rsidRPr="006E11FD">
              <w:rPr>
                <w:lang w:eastAsia="en-US" w:bidi="ar-SA"/>
              </w:rPr>
              <w:lastRenderedPageBreak/>
              <w:t>веществ по их составу и строению;</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 xml:space="preserve">характеризовать органические вещества по составу, строению и свойствам, </w:t>
            </w:r>
            <w:r w:rsidRPr="006E11FD">
              <w:rPr>
                <w:lang w:eastAsia="en-US" w:bidi="ar-SA"/>
              </w:rPr>
              <w:lastRenderedPageBreak/>
              <w:t>устанавливать причинно-следственные связи между данными характеристиками вещества;</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прогнозировать возможность протекания химических реакций на основе знаний отипах химической связи в молекулах</w:t>
            </w:r>
          </w:p>
          <w:p w:rsidR="006E11FD" w:rsidRPr="006E11FD" w:rsidRDefault="006E11FD" w:rsidP="006E11FD">
            <w:pPr>
              <w:rPr>
                <w:lang w:eastAsia="en-US" w:bidi="ar-SA"/>
              </w:rPr>
            </w:pPr>
            <w:r w:rsidRPr="006E11FD">
              <w:rPr>
                <w:lang w:eastAsia="en-US" w:bidi="ar-SA"/>
              </w:rPr>
              <w:t>реагентов и их реакционной способности;</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использовать знания о составе, строении и химических свойствах веществ для безопасного применения в практической деятельности;</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tc>
        <w:tc>
          <w:tcPr>
            <w:tcW w:w="4927" w:type="dxa"/>
            <w:shd w:val="clear" w:color="auto" w:fill="auto"/>
          </w:tcPr>
          <w:p w:rsidR="006E11FD" w:rsidRPr="006E11FD" w:rsidRDefault="006E11FD" w:rsidP="006E11FD">
            <w:pPr>
              <w:rPr>
                <w:lang w:eastAsia="en-US" w:bidi="ar-SA"/>
              </w:rPr>
            </w:pPr>
          </w:p>
        </w:tc>
      </w:tr>
      <w:tr w:rsidR="006E11FD" w:rsidRPr="006E11FD" w:rsidTr="00475D77">
        <w:trPr>
          <w:trHeight w:val="2056"/>
        </w:trPr>
        <w:tc>
          <w:tcPr>
            <w:tcW w:w="4927" w:type="dxa"/>
            <w:shd w:val="clear" w:color="auto" w:fill="auto"/>
          </w:tcPr>
          <w:p w:rsidR="006E11FD" w:rsidRPr="006E11FD" w:rsidRDefault="006E11FD" w:rsidP="006E11FD">
            <w:pPr>
              <w:rPr>
                <w:lang w:eastAsia="en-US" w:bidi="ar-SA"/>
              </w:rPr>
            </w:pPr>
            <w:r w:rsidRPr="006E11FD">
              <w:rPr>
                <w:lang w:eastAsia="en-US" w:bidi="ar-SA"/>
              </w:rPr>
              <w:t>владеть правилами и приемами безопасной работы с химическими веществами и лабораторным оборудованием;</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приводить примеры гидролиза солей в повседневной жизни человека;</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приводить примеры окислительно-восстановительных реакций в природе, производственных процессах и жизнедеятельности организмов;</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приводить примеры химических реакций, раскрывающих общие химические свойства простых веществ - металлов и неметаллов;</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владеть правилами безопасного обращения с едкими, горючими и токсичными веществами, средствами бытовой химии;</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осуществлять поиск химической информации по названиям, идентификаторам, структурным формулам веществ;</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tc>
        <w:tc>
          <w:tcPr>
            <w:tcW w:w="4927" w:type="dxa"/>
            <w:shd w:val="clear" w:color="auto" w:fill="auto"/>
          </w:tcPr>
          <w:p w:rsidR="006E11FD" w:rsidRPr="006E11FD" w:rsidRDefault="006E11FD" w:rsidP="006E11FD">
            <w:pPr>
              <w:rPr>
                <w:lang w:eastAsia="en-US" w:bidi="ar-SA"/>
              </w:rPr>
            </w:pPr>
          </w:p>
        </w:tc>
      </w:tr>
      <w:tr w:rsidR="006E11FD" w:rsidRPr="006E11FD" w:rsidTr="00475D77">
        <w:trPr>
          <w:trHeight w:val="273"/>
        </w:trPr>
        <w:tc>
          <w:tcPr>
            <w:tcW w:w="4927" w:type="dxa"/>
            <w:shd w:val="clear" w:color="auto" w:fill="auto"/>
          </w:tcPr>
          <w:p w:rsidR="006E11FD" w:rsidRPr="006E11FD" w:rsidRDefault="006E11FD" w:rsidP="006E11FD">
            <w:pPr>
              <w:rPr>
                <w:lang w:eastAsia="en-US" w:bidi="ar-SA"/>
              </w:rPr>
            </w:pPr>
            <w:r w:rsidRPr="006E11FD">
              <w:rPr>
                <w:lang w:eastAsia="en-US" w:bidi="ar-SA"/>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tc>
        <w:tc>
          <w:tcPr>
            <w:tcW w:w="4927" w:type="dxa"/>
            <w:shd w:val="clear" w:color="auto" w:fill="auto"/>
          </w:tcPr>
          <w:p w:rsidR="006E11FD" w:rsidRPr="006E11FD" w:rsidRDefault="006E11FD" w:rsidP="006E11FD">
            <w:pPr>
              <w:rPr>
                <w:lang w:eastAsia="en-US" w:bidi="ar-SA"/>
              </w:rPr>
            </w:pPr>
          </w:p>
        </w:tc>
      </w:tr>
    </w:tbl>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Предметная область Биология</w:t>
      </w:r>
    </w:p>
    <w:p w:rsidR="006E11FD" w:rsidRPr="006E11FD" w:rsidRDefault="006E11FD" w:rsidP="006E11FD">
      <w:pPr>
        <w:rPr>
          <w:lang w:eastAsia="en-US" w:bidi="ar-SA"/>
        </w:rPr>
      </w:pPr>
      <w:r w:rsidRPr="006E11FD">
        <w:rPr>
          <w:lang w:eastAsia="en-US" w:bidi="ar-SA"/>
        </w:rPr>
        <w:t xml:space="preserve"> 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 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В результате изучения учебного предмета «Биология» на уровне среднего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Выпускник научится</w:t>
            </w:r>
          </w:p>
        </w:tc>
        <w:tc>
          <w:tcPr>
            <w:tcW w:w="4927" w:type="dxa"/>
            <w:shd w:val="clear" w:color="auto" w:fill="auto"/>
          </w:tcPr>
          <w:p w:rsidR="006E11FD" w:rsidRPr="006E11FD" w:rsidRDefault="006E11FD" w:rsidP="006E11FD">
            <w:pPr>
              <w:rPr>
                <w:lang w:eastAsia="en-US" w:bidi="ar-SA"/>
              </w:rPr>
            </w:pPr>
            <w:r w:rsidRPr="006E11FD">
              <w:rPr>
                <w:lang w:eastAsia="en-US" w:bidi="ar-SA"/>
              </w:rPr>
              <w:t>Выпускник получит возможность</w:t>
            </w:r>
          </w:p>
          <w:p w:rsidR="006E11FD" w:rsidRPr="006E11FD" w:rsidRDefault="006E11FD" w:rsidP="006E11FD">
            <w:pPr>
              <w:rPr>
                <w:lang w:eastAsia="en-US" w:bidi="ar-SA"/>
              </w:rPr>
            </w:pPr>
            <w:r w:rsidRPr="006E11FD">
              <w:rPr>
                <w:lang w:eastAsia="en-US" w:bidi="ar-SA"/>
              </w:rPr>
              <w:t>научиться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раскрывать на примерах роль биологии в формировании современной научной картины мира и в практической деятельности людей;</w:t>
            </w:r>
          </w:p>
        </w:tc>
        <w:tc>
          <w:tcPr>
            <w:tcW w:w="4927" w:type="dxa"/>
            <w:shd w:val="clear" w:color="auto" w:fill="auto"/>
          </w:tcPr>
          <w:p w:rsidR="006E11FD" w:rsidRPr="006E11FD" w:rsidRDefault="006E11FD" w:rsidP="006E11FD">
            <w:pPr>
              <w:rPr>
                <w:lang w:eastAsia="en-US" w:bidi="ar-SA"/>
              </w:rPr>
            </w:pPr>
            <w:r w:rsidRPr="006E11FD">
              <w:rPr>
                <w:lang w:eastAsia="en-US" w:bidi="ar-SA"/>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понимать и описывать взаимосвязь между естественными науками: биологией, физикой, химией; устанавливать взаимосвязь природных явлений;</w:t>
            </w:r>
          </w:p>
        </w:tc>
        <w:tc>
          <w:tcPr>
            <w:tcW w:w="4927" w:type="dxa"/>
            <w:shd w:val="clear" w:color="auto" w:fill="auto"/>
          </w:tcPr>
          <w:p w:rsidR="006E11FD" w:rsidRPr="006E11FD" w:rsidRDefault="006E11FD" w:rsidP="006E11FD">
            <w:pPr>
              <w:rPr>
                <w:lang w:eastAsia="en-US" w:bidi="ar-SA"/>
              </w:rPr>
            </w:pPr>
            <w:r w:rsidRPr="006E11FD">
              <w:rPr>
                <w:lang w:eastAsia="en-US" w:bidi="ar-SA"/>
              </w:rPr>
              <w:t>характеризовать современные направления в развитии биологии; описывать их возможное использование в практической деятельности;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понимать смысл, различать и описывать системную связь между </w:t>
            </w:r>
            <w:r w:rsidRPr="006E11FD">
              <w:rPr>
                <w:lang w:eastAsia="en-US" w:bidi="ar-SA"/>
              </w:rPr>
              <w:lastRenderedPageBreak/>
              <w:t>основополагающими биологическими понятиями: клетка, организм, вид, экосистема, биосфера;</w:t>
            </w:r>
          </w:p>
        </w:tc>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сравнивать способы деления клетки (митоз и мейоз);</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tc>
        <w:tc>
          <w:tcPr>
            <w:tcW w:w="4927" w:type="dxa"/>
            <w:shd w:val="clear" w:color="auto" w:fill="auto"/>
          </w:tcPr>
          <w:p w:rsidR="006E11FD" w:rsidRPr="006E11FD" w:rsidRDefault="006E11FD" w:rsidP="006E11FD">
            <w:pPr>
              <w:rPr>
                <w:lang w:eastAsia="en-US" w:bidi="ar-SA"/>
              </w:rPr>
            </w:pPr>
            <w:r w:rsidRPr="006E11FD">
              <w:rPr>
                <w:lang w:eastAsia="en-US" w:bidi="ar-SA"/>
              </w:rPr>
              <w:t>решать задачи на построение фрагмента второй цепи ДНК по предложенному фрагменту первой, иРНК (мРНК) по участку ДНК;</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формулировать гипотезы на основании предложенной биологической информации и предлагать варианты проверки гипотез;</w:t>
            </w:r>
          </w:p>
        </w:tc>
        <w:tc>
          <w:tcPr>
            <w:tcW w:w="4927" w:type="dxa"/>
            <w:shd w:val="clear" w:color="auto" w:fill="auto"/>
          </w:tcPr>
          <w:p w:rsidR="006E11FD" w:rsidRPr="006E11FD" w:rsidRDefault="006E11FD" w:rsidP="006E11FD">
            <w:pPr>
              <w:rPr>
                <w:lang w:eastAsia="en-US" w:bidi="ar-SA"/>
              </w:rPr>
            </w:pPr>
            <w:r w:rsidRPr="006E11FD">
              <w:rPr>
                <w:lang w:eastAsia="en-US" w:bidi="ar-SA"/>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сравнивать биологические объекты между собой по заданным критериям, делать выводы и умозаключения на основе сравнения;</w:t>
            </w:r>
          </w:p>
        </w:tc>
        <w:tc>
          <w:tcPr>
            <w:tcW w:w="4927" w:type="dxa"/>
            <w:shd w:val="clear" w:color="auto" w:fill="auto"/>
          </w:tcPr>
          <w:p w:rsidR="006E11FD" w:rsidRPr="006E11FD" w:rsidRDefault="006E11FD" w:rsidP="006E11FD">
            <w:pPr>
              <w:rPr>
                <w:lang w:eastAsia="en-US" w:bidi="ar-SA"/>
              </w:rPr>
            </w:pPr>
            <w:r w:rsidRPr="006E11FD">
              <w:rPr>
                <w:lang w:eastAsia="en-US" w:bidi="ar-SA"/>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tc>
        <w:tc>
          <w:tcPr>
            <w:tcW w:w="4927" w:type="dxa"/>
            <w:shd w:val="clear" w:color="auto" w:fill="auto"/>
          </w:tcPr>
          <w:p w:rsidR="006E11FD" w:rsidRPr="006E11FD" w:rsidRDefault="006E11FD" w:rsidP="006E11FD">
            <w:pPr>
              <w:rPr>
                <w:lang w:eastAsia="en-US" w:bidi="ar-SA"/>
              </w:rPr>
            </w:pPr>
            <w:r w:rsidRPr="006E11FD">
              <w:rPr>
                <w:lang w:eastAsia="en-US" w:bidi="ar-SA"/>
              </w:rPr>
              <w:t>устанавливать тип наследования и характер проявления признака по заданной схеме родословной, применяя законы наследственности;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приводить примеры веществ основных групп органических соединений клетки (белков, жиров, углеводов, нуклеиновых кислот);</w:t>
            </w:r>
          </w:p>
        </w:tc>
        <w:tc>
          <w:tcPr>
            <w:tcW w:w="4927" w:type="dxa"/>
            <w:shd w:val="clear" w:color="auto" w:fill="auto"/>
          </w:tcPr>
          <w:p w:rsidR="006E11FD" w:rsidRPr="006E11FD" w:rsidRDefault="006E11FD" w:rsidP="006E11FD">
            <w:pPr>
              <w:rPr>
                <w:lang w:eastAsia="en-US" w:bidi="ar-SA"/>
              </w:rPr>
            </w:pPr>
            <w:r w:rsidRPr="006E11FD">
              <w:rPr>
                <w:lang w:eastAsia="en-US" w:bidi="ar-SA"/>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распознавать популяцию и биологический вид по основным признакам;</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описывать фенотип многоклеточных растений и животных по морфологическому критерию</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объяснять многообразие организмов, применяя эволюционную теорию;</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объяснять причины наследственных заболеваний;</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выявлять изменчивость у организмов; объяснять проявление видов изменчивости, используя закономерности изменчивости; сравнивать наследственную и </w:t>
            </w:r>
            <w:r w:rsidRPr="006E11FD">
              <w:rPr>
                <w:lang w:eastAsia="en-US" w:bidi="ar-SA"/>
              </w:rPr>
              <w:lastRenderedPageBreak/>
              <w:t>ненаследственную изменчивость;</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выявлять морфологические, физиологические, поведенческие адаптации организмов к среде обитания и действию экологических факторов;</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составлять схемы переноса веществ и энергии в экосистеме (цепи питания);</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приводить доказательства необходимости сохранения биоразнообразия для устойчивого развития и охраны окружающей среды;</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представлять биологическую информацию в виде текста, таблицы, графика, диаграммы и делать выводы на основании представленных данных;</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оценивать роль достижений генетики, селекции, биотехнологии в практической деятельности человека и в собственной жизни;</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объяснять последствия влияния мутагенов;</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объяснять возможные причины наследственных заболеваний</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объяснять негативное влияние веществ (алкоголя, никотина, наркотических веществ) на зародышевое развитие человека;</w:t>
            </w:r>
          </w:p>
        </w:tc>
        <w:tc>
          <w:tcPr>
            <w:tcW w:w="4927" w:type="dxa"/>
            <w:shd w:val="clear" w:color="auto" w:fill="auto"/>
          </w:tcPr>
          <w:p w:rsidR="006E11FD" w:rsidRPr="006E11FD" w:rsidRDefault="006E11FD" w:rsidP="006E11FD">
            <w:pPr>
              <w:rPr>
                <w:lang w:eastAsia="en-US" w:bidi="ar-SA"/>
              </w:rPr>
            </w:pPr>
          </w:p>
        </w:tc>
      </w:tr>
    </w:tbl>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 xml:space="preserve">Предметная область Физическая культура </w:t>
      </w:r>
    </w:p>
    <w:p w:rsidR="006E11FD" w:rsidRPr="006E11FD" w:rsidRDefault="006E11FD" w:rsidP="006E11FD">
      <w:pPr>
        <w:rPr>
          <w:lang w:eastAsia="en-US" w:bidi="ar-SA"/>
        </w:rPr>
      </w:pPr>
      <w:r w:rsidRPr="006E11FD">
        <w:rPr>
          <w:lang w:eastAsia="en-US" w:bidi="ar-SA"/>
        </w:rPr>
        <w:t>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E11FD" w:rsidRPr="006E11FD" w:rsidRDefault="006E11FD" w:rsidP="006E11FD">
      <w:pPr>
        <w:rPr>
          <w:lang w:eastAsia="en-US" w:bidi="ar-SA"/>
        </w:rPr>
      </w:pPr>
      <w:r w:rsidRPr="006E11FD">
        <w:rPr>
          <w:lang w:eastAsia="en-US" w:bidi="ar-SA"/>
        </w:rPr>
        <w:t>В результате изучения учебного предмета «Физическая культура» на уровне среднего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Выпускник научится</w:t>
            </w:r>
          </w:p>
        </w:tc>
        <w:tc>
          <w:tcPr>
            <w:tcW w:w="4927" w:type="dxa"/>
            <w:shd w:val="clear" w:color="auto" w:fill="auto"/>
          </w:tcPr>
          <w:p w:rsidR="006E11FD" w:rsidRPr="006E11FD" w:rsidRDefault="006E11FD" w:rsidP="006E11FD">
            <w:pPr>
              <w:rPr>
                <w:lang w:eastAsia="en-US" w:bidi="ar-SA"/>
              </w:rPr>
            </w:pPr>
            <w:r w:rsidRPr="006E11FD">
              <w:rPr>
                <w:lang w:eastAsia="en-US" w:bidi="ar-SA"/>
              </w:rPr>
              <w:t>Выпускник получит возможность</w:t>
            </w:r>
          </w:p>
          <w:p w:rsidR="006E11FD" w:rsidRPr="006E11FD" w:rsidRDefault="006E11FD" w:rsidP="006E11FD">
            <w:pPr>
              <w:rPr>
                <w:lang w:eastAsia="en-US" w:bidi="ar-SA"/>
              </w:rPr>
            </w:pPr>
            <w:r w:rsidRPr="006E11FD">
              <w:rPr>
                <w:lang w:eastAsia="en-US" w:bidi="ar-SA"/>
              </w:rPr>
              <w:t>научиться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tc>
        <w:tc>
          <w:tcPr>
            <w:tcW w:w="4927" w:type="dxa"/>
            <w:shd w:val="clear" w:color="auto" w:fill="auto"/>
          </w:tcPr>
          <w:p w:rsidR="006E11FD" w:rsidRPr="006E11FD" w:rsidRDefault="006E11FD" w:rsidP="006E11FD">
            <w:pPr>
              <w:rPr>
                <w:lang w:eastAsia="en-US" w:bidi="ar-SA"/>
              </w:rPr>
            </w:pPr>
            <w:r w:rsidRPr="006E11FD">
              <w:rPr>
                <w:lang w:eastAsia="en-US" w:bidi="ar-SA"/>
              </w:rPr>
              <w:t>самостоятельно организовывать и осуществлять физкультурную деятельность для проведения индивидуального, коллективного и семейного досуга;</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знать способы контроля и оценки </w:t>
            </w:r>
            <w:r w:rsidRPr="006E11FD">
              <w:rPr>
                <w:lang w:eastAsia="en-US" w:bidi="ar-SA"/>
              </w:rPr>
              <w:lastRenderedPageBreak/>
              <w:t>физического развития и физической подготовленности;</w:t>
            </w:r>
          </w:p>
        </w:tc>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 xml:space="preserve">выполнять требования физической и </w:t>
            </w:r>
            <w:r w:rsidRPr="006E11FD">
              <w:rPr>
                <w:lang w:eastAsia="en-US" w:bidi="ar-SA"/>
              </w:rPr>
              <w:lastRenderedPageBreak/>
              <w:t>спортивной подготовки, определяемые вступительными экзаменами в профильные учреждения профессионального образования;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tc>
        <w:tc>
          <w:tcPr>
            <w:tcW w:w="4927" w:type="dxa"/>
            <w:shd w:val="clear" w:color="auto" w:fill="auto"/>
          </w:tcPr>
          <w:p w:rsidR="006E11FD" w:rsidRPr="006E11FD" w:rsidRDefault="006E11FD" w:rsidP="006E11FD">
            <w:pPr>
              <w:rPr>
                <w:lang w:eastAsia="en-US" w:bidi="ar-SA"/>
              </w:rPr>
            </w:pPr>
            <w:r w:rsidRPr="006E11FD">
              <w:rPr>
                <w:lang w:eastAsia="en-US" w:bidi="ar-SA"/>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характеризовать индивидуальные особенности физического и психического развития;</w:t>
            </w:r>
          </w:p>
        </w:tc>
        <w:tc>
          <w:tcPr>
            <w:tcW w:w="4927" w:type="dxa"/>
            <w:shd w:val="clear" w:color="auto" w:fill="auto"/>
          </w:tcPr>
          <w:p w:rsidR="006E11FD" w:rsidRPr="006E11FD" w:rsidRDefault="006E11FD" w:rsidP="006E11FD">
            <w:pPr>
              <w:rPr>
                <w:lang w:eastAsia="en-US" w:bidi="ar-SA"/>
              </w:rPr>
            </w:pPr>
            <w:r w:rsidRPr="006E11FD">
              <w:rPr>
                <w:lang w:eastAsia="en-US" w:bidi="ar-SA"/>
              </w:rPr>
              <w:t>выполнять технические приемы и тактические действия национальных видов спорта;</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характеризовать основные формы организации занятий физической культурой, определять их целевое назначение и знать особенности проведения;</w:t>
            </w:r>
          </w:p>
        </w:tc>
        <w:tc>
          <w:tcPr>
            <w:tcW w:w="4927" w:type="dxa"/>
            <w:shd w:val="clear" w:color="auto" w:fill="auto"/>
          </w:tcPr>
          <w:p w:rsidR="006E11FD" w:rsidRPr="006E11FD" w:rsidRDefault="006E11FD" w:rsidP="006E11FD">
            <w:pPr>
              <w:rPr>
                <w:lang w:eastAsia="en-US" w:bidi="ar-SA"/>
              </w:rPr>
            </w:pPr>
            <w:r w:rsidRPr="006E11FD">
              <w:rPr>
                <w:lang w:eastAsia="en-US" w:bidi="ar-SA"/>
              </w:rPr>
              <w:t>выполнять нормативные требования испытаний (тестов) Всероссийского физкультурно-спортивного комплекса «Г отов к труду и обороне» (ГТО);</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составлять и выполнять индивидуально ориентированные комплексы оздоровительной и адаптивной физической культуры;</w:t>
            </w:r>
          </w:p>
        </w:tc>
        <w:tc>
          <w:tcPr>
            <w:tcW w:w="4927" w:type="dxa"/>
            <w:shd w:val="clear" w:color="auto" w:fill="auto"/>
          </w:tcPr>
          <w:p w:rsidR="006E11FD" w:rsidRPr="006E11FD" w:rsidRDefault="006E11FD" w:rsidP="006E11FD">
            <w:pPr>
              <w:rPr>
                <w:lang w:eastAsia="en-US" w:bidi="ar-SA"/>
              </w:rPr>
            </w:pPr>
            <w:r w:rsidRPr="006E11FD">
              <w:rPr>
                <w:lang w:eastAsia="en-US" w:bidi="ar-SA"/>
              </w:rPr>
              <w:t>осуществлять судейство в избранном виде спорта;</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выполнять комплексы упражнений традиционных и современных оздоровительных систем физического воспитания;</w:t>
            </w:r>
          </w:p>
        </w:tc>
        <w:tc>
          <w:tcPr>
            <w:tcW w:w="4927" w:type="dxa"/>
            <w:shd w:val="clear" w:color="auto" w:fill="auto"/>
          </w:tcPr>
          <w:p w:rsidR="006E11FD" w:rsidRPr="006E11FD" w:rsidRDefault="006E11FD" w:rsidP="006E11FD">
            <w:pPr>
              <w:rPr>
                <w:lang w:eastAsia="en-US" w:bidi="ar-SA"/>
              </w:rPr>
            </w:pPr>
            <w:r w:rsidRPr="006E11FD">
              <w:rPr>
                <w:lang w:eastAsia="en-US" w:bidi="ar-SA"/>
              </w:rPr>
              <w:t>составлять и выполнять комплексы специальной физической подготовки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выполнять технические действия и тактические приемы базовых видов спорта, применять их в игровой и соревновательной деятельности;</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практически использовать приемы самомассажа и релаксации;</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практически использовать приемы защиты и самообороны;</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составлять и проводить комплексы физических упражнений различной направленности</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определять уровни индивидуального физического развития и развития физических качеств;</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проводить мероприятия по профилактике травматизма во время занятий физическими упражнениями;</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владеть техникой выполнения тестовых испытаний Всероссийского физкультурно спортивного комплекса «Готов к труду и обороне» (ГТО)</w:t>
            </w:r>
          </w:p>
        </w:tc>
        <w:tc>
          <w:tcPr>
            <w:tcW w:w="4927" w:type="dxa"/>
            <w:shd w:val="clear" w:color="auto" w:fill="auto"/>
          </w:tcPr>
          <w:p w:rsidR="006E11FD" w:rsidRPr="006E11FD" w:rsidRDefault="006E11FD" w:rsidP="006E11FD">
            <w:pPr>
              <w:rPr>
                <w:lang w:eastAsia="en-US" w:bidi="ar-SA"/>
              </w:rPr>
            </w:pPr>
          </w:p>
        </w:tc>
      </w:tr>
    </w:tbl>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Предметная область Основы безопасности жизнедеятельности</w:t>
      </w:r>
    </w:p>
    <w:p w:rsidR="006E11FD" w:rsidRPr="006E11FD" w:rsidRDefault="006E11FD" w:rsidP="006E11FD">
      <w:pPr>
        <w:rPr>
          <w:lang w:eastAsia="en-US" w:bidi="ar-SA"/>
        </w:rPr>
      </w:pPr>
      <w:r w:rsidRPr="006E11FD">
        <w:rPr>
          <w:lang w:eastAsia="en-US" w:bidi="ar-SA"/>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 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 Учебный </w:t>
      </w:r>
      <w:r w:rsidRPr="006E11FD">
        <w:rPr>
          <w:lang w:eastAsia="en-US" w:bidi="ar-SA"/>
        </w:rPr>
        <w:lastRenderedPageBreak/>
        <w:t xml:space="preserve">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 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 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 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 Модуль «Основы здорового образа жизни» раскрывает основы здорового образа жизни. 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 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 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 Модуль «Элементы начальной военной подготовки» раскрывает вопросы строевой, огневой, тактической подготовки. Модуль «Военно-профессиональная деятельность» раскрывает вопросы военнопрофессиональной деятельности гражданина. При составлении рабочих программ в модулях и темах возможны дополнения с учетом местных условий и особенностей образовательной организации. «Основы безопасности жизнедеятельности» как учебный предмет обеспечивает: -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 - знание правил и владение навыками поведения в опасных и чрезвычайных ситуациях природного, техногенного и социального характера; - владение умением сохранять эмоциональную устойчивость в опасных и чрезвычайных ситуациях, а также навыками оказания первой помощи пострадавшим; - умение действовать индивидуально и в группе в опасных и чрезвычайных ситуациях; - формирование морально-психологических и физических качеств гражданина, необходимых для прохождения военной службы; - воспитание патриотизма, уважения к историческому и культурному прошлому России и ее Вооруженным Силам; - изучение гражданами основных положений законодательства Российской Федерации в области обороны государства, воинской обязанности и военной службы; - приобретение навыков в области гражданской обороны; -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 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 </w:t>
      </w:r>
    </w:p>
    <w:p w:rsidR="006E11FD" w:rsidRPr="006E11FD" w:rsidRDefault="006E11FD" w:rsidP="006E11FD">
      <w:pPr>
        <w:rPr>
          <w:lang w:eastAsia="en-US" w:bidi="ar-SA"/>
        </w:rPr>
      </w:pPr>
      <w:r w:rsidRPr="006E11FD">
        <w:rPr>
          <w:lang w:eastAsia="en-US" w:bidi="ar-SA"/>
        </w:rPr>
        <w:t>В результате изучения учебного предмета «Основы безопасности жизнедеятельности» на уровне среднего общего образования:</w:t>
      </w:r>
    </w:p>
    <w:p w:rsidR="006E11FD" w:rsidRPr="006E11FD" w:rsidRDefault="006E11FD" w:rsidP="006E11FD">
      <w:pPr>
        <w:rPr>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Выпускник научится</w:t>
            </w:r>
          </w:p>
        </w:tc>
        <w:tc>
          <w:tcPr>
            <w:tcW w:w="4927" w:type="dxa"/>
            <w:shd w:val="clear" w:color="auto" w:fill="auto"/>
          </w:tcPr>
          <w:p w:rsidR="006E11FD" w:rsidRPr="006E11FD" w:rsidRDefault="006E11FD" w:rsidP="006E11FD">
            <w:pPr>
              <w:rPr>
                <w:lang w:eastAsia="en-US" w:bidi="ar-SA"/>
              </w:rPr>
            </w:pPr>
            <w:r w:rsidRPr="006E11FD">
              <w:rPr>
                <w:lang w:eastAsia="en-US" w:bidi="ar-SA"/>
              </w:rPr>
              <w:t>Выпускник получит возможность</w:t>
            </w:r>
          </w:p>
          <w:p w:rsidR="006E11FD" w:rsidRPr="006E11FD" w:rsidRDefault="006E11FD" w:rsidP="006E11FD">
            <w:pPr>
              <w:rPr>
                <w:lang w:eastAsia="en-US" w:bidi="ar-SA"/>
              </w:rPr>
            </w:pPr>
            <w:r w:rsidRPr="006E11FD">
              <w:rPr>
                <w:lang w:eastAsia="en-US" w:bidi="ar-SA"/>
              </w:rPr>
              <w:t>научиться</w:t>
            </w:r>
          </w:p>
        </w:tc>
      </w:tr>
      <w:tr w:rsidR="006E11FD" w:rsidRPr="006E11FD" w:rsidTr="00475D77">
        <w:tc>
          <w:tcPr>
            <w:tcW w:w="9854" w:type="dxa"/>
            <w:gridSpan w:val="2"/>
            <w:shd w:val="clear" w:color="auto" w:fill="auto"/>
          </w:tcPr>
          <w:p w:rsidR="006E11FD" w:rsidRPr="006E11FD" w:rsidRDefault="006E11FD" w:rsidP="006E11FD">
            <w:pPr>
              <w:rPr>
                <w:lang w:eastAsia="en-US" w:bidi="ar-SA"/>
              </w:rPr>
            </w:pPr>
            <w:r w:rsidRPr="006E11FD">
              <w:rPr>
                <w:lang w:eastAsia="en-US" w:bidi="ar-SA"/>
              </w:rPr>
              <w:lastRenderedPageBreak/>
              <w:t>Основы комплексной безопасности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комментировать назначение основных нормативных правовых актов, определяющих правила и безопасность дорожного движения;</w:t>
            </w:r>
          </w:p>
          <w:p w:rsidR="006E11FD" w:rsidRPr="006E11FD" w:rsidRDefault="006E11FD" w:rsidP="006E11FD">
            <w:pPr>
              <w:rPr>
                <w:lang w:eastAsia="en-US" w:bidi="ar-SA"/>
              </w:rPr>
            </w:pPr>
            <w:r w:rsidRPr="006E11FD">
              <w:rPr>
                <w:lang w:eastAsia="en-US" w:bidi="ar-SA"/>
              </w:rPr>
              <w:t xml:space="preserve"> - использовать основные нормативные правовые акты в области безопасностидорожного движения для изучения и реализации своих прав и определения ответственности;</w:t>
            </w:r>
          </w:p>
          <w:p w:rsidR="006E11FD" w:rsidRPr="006E11FD" w:rsidRDefault="006E11FD" w:rsidP="006E11FD">
            <w:pPr>
              <w:rPr>
                <w:lang w:eastAsia="en-US" w:bidi="ar-SA"/>
              </w:rPr>
            </w:pPr>
            <w:r w:rsidRPr="006E11FD">
              <w:rPr>
                <w:lang w:eastAsia="en-US" w:bidi="ar-SA"/>
              </w:rPr>
              <w:t xml:space="preserve"> - оперировать основными понятиями в области безопасности дорожного движения;</w:t>
            </w:r>
          </w:p>
          <w:p w:rsidR="006E11FD" w:rsidRPr="006E11FD" w:rsidRDefault="006E11FD" w:rsidP="006E11FD">
            <w:pPr>
              <w:rPr>
                <w:lang w:eastAsia="en-US" w:bidi="ar-SA"/>
              </w:rPr>
            </w:pPr>
            <w:r w:rsidRPr="006E11FD">
              <w:rPr>
                <w:lang w:eastAsia="en-US" w:bidi="ar-SA"/>
              </w:rPr>
              <w:t>- объяснять назначение предметов экипировки для обеспечения безопасности при управлении двухколесным транспортным средством;</w:t>
            </w:r>
          </w:p>
          <w:p w:rsidR="006E11FD" w:rsidRPr="006E11FD" w:rsidRDefault="006E11FD" w:rsidP="006E11FD">
            <w:pPr>
              <w:rPr>
                <w:lang w:eastAsia="en-US" w:bidi="ar-SA"/>
              </w:rPr>
            </w:pPr>
            <w:r w:rsidRPr="006E11FD">
              <w:rPr>
                <w:lang w:eastAsia="en-US" w:bidi="ar-SA"/>
              </w:rPr>
              <w:t xml:space="preserve"> - действовать согласно указанию на дорожных знаках; </w:t>
            </w:r>
          </w:p>
          <w:p w:rsidR="006E11FD" w:rsidRPr="006E11FD" w:rsidRDefault="006E11FD" w:rsidP="006E11FD">
            <w:pPr>
              <w:rPr>
                <w:lang w:eastAsia="en-US" w:bidi="ar-SA"/>
              </w:rPr>
            </w:pPr>
            <w:r w:rsidRPr="006E11FD">
              <w:rPr>
                <w:lang w:eastAsia="en-US" w:bidi="ar-SA"/>
              </w:rPr>
              <w:t xml:space="preserve">- пользоваться официальными источниками для получения информации в области безопасности дорожного движения; </w:t>
            </w:r>
          </w:p>
          <w:p w:rsidR="006E11FD" w:rsidRPr="006E11FD" w:rsidRDefault="006E11FD" w:rsidP="006E11FD">
            <w:pPr>
              <w:rPr>
                <w:lang w:eastAsia="en-US" w:bidi="ar-SA"/>
              </w:rPr>
            </w:pPr>
            <w:r w:rsidRPr="006E11FD">
              <w:rPr>
                <w:lang w:eastAsia="en-US" w:bidi="ar-SA"/>
              </w:rPr>
              <w:t xml:space="preserve">-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rsidR="006E11FD" w:rsidRPr="006E11FD" w:rsidRDefault="006E11FD" w:rsidP="006E11FD">
            <w:pPr>
              <w:rPr>
                <w:lang w:eastAsia="en-US" w:bidi="ar-SA"/>
              </w:rPr>
            </w:pPr>
            <w:r w:rsidRPr="006E11FD">
              <w:rPr>
                <w:lang w:eastAsia="en-US" w:bidi="ar-SA"/>
              </w:rP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6E11FD" w:rsidRPr="006E11FD" w:rsidRDefault="006E11FD" w:rsidP="006E11FD">
            <w:pPr>
              <w:rPr>
                <w:lang w:eastAsia="en-US" w:bidi="ar-SA"/>
              </w:rPr>
            </w:pPr>
            <w:r w:rsidRPr="006E11FD">
              <w:rPr>
                <w:lang w:eastAsia="en-US" w:bidi="ar-SA"/>
              </w:rPr>
              <w:t xml:space="preserve"> - комментировать назначение нормативных правовых актов в области охраны окружающей среды;</w:t>
            </w:r>
          </w:p>
          <w:p w:rsidR="006E11FD" w:rsidRPr="006E11FD" w:rsidRDefault="006E11FD" w:rsidP="006E11FD">
            <w:pPr>
              <w:rPr>
                <w:lang w:eastAsia="en-US" w:bidi="ar-SA"/>
              </w:rPr>
            </w:pPr>
            <w:r w:rsidRPr="006E11FD">
              <w:rPr>
                <w:lang w:eastAsia="en-US" w:bidi="ar-SA"/>
              </w:rPr>
              <w:t xml:space="preserve"> - использовать основные нормативные правовые акты в области охраны окружающейсреды для изучения и реализации своих прав и определения ответственности; </w:t>
            </w:r>
          </w:p>
          <w:p w:rsidR="006E11FD" w:rsidRPr="006E11FD" w:rsidRDefault="006E11FD" w:rsidP="006E11FD">
            <w:pPr>
              <w:rPr>
                <w:lang w:eastAsia="en-US" w:bidi="ar-SA"/>
              </w:rPr>
            </w:pPr>
            <w:r w:rsidRPr="006E11FD">
              <w:rPr>
                <w:lang w:eastAsia="en-US" w:bidi="ar-SA"/>
              </w:rPr>
              <w:t xml:space="preserve">- оперировать основными понятиями в области охраны окружающей среды; </w:t>
            </w:r>
          </w:p>
          <w:p w:rsidR="006E11FD" w:rsidRPr="006E11FD" w:rsidRDefault="006E11FD" w:rsidP="006E11FD">
            <w:pPr>
              <w:rPr>
                <w:lang w:eastAsia="en-US" w:bidi="ar-SA"/>
              </w:rPr>
            </w:pPr>
            <w:r w:rsidRPr="006E11FD">
              <w:rPr>
                <w:lang w:eastAsia="en-US" w:bidi="ar-SA"/>
              </w:rPr>
              <w:t xml:space="preserve">- распознавать наиболее неблагоприятные территории в районе проживания; </w:t>
            </w:r>
          </w:p>
          <w:p w:rsidR="006E11FD" w:rsidRPr="006E11FD" w:rsidRDefault="006E11FD" w:rsidP="006E11FD">
            <w:pPr>
              <w:rPr>
                <w:lang w:eastAsia="en-US" w:bidi="ar-SA"/>
              </w:rPr>
            </w:pPr>
            <w:r w:rsidRPr="006E11FD">
              <w:rPr>
                <w:lang w:eastAsia="en-US" w:bidi="ar-SA"/>
              </w:rPr>
              <w:t xml:space="preserve">- описывать факторы экориска, объяснять, как снизить последствия их воздействия; </w:t>
            </w:r>
          </w:p>
          <w:p w:rsidR="006E11FD" w:rsidRPr="006E11FD" w:rsidRDefault="006E11FD" w:rsidP="006E11FD">
            <w:pPr>
              <w:rPr>
                <w:lang w:eastAsia="en-US" w:bidi="ar-SA"/>
              </w:rPr>
            </w:pPr>
            <w:r w:rsidRPr="006E11FD">
              <w:rPr>
                <w:lang w:eastAsia="en-US" w:bidi="ar-SA"/>
              </w:rP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6E11FD" w:rsidRPr="006E11FD" w:rsidRDefault="006E11FD" w:rsidP="006E11FD">
            <w:pPr>
              <w:rPr>
                <w:lang w:eastAsia="en-US" w:bidi="ar-SA"/>
              </w:rPr>
            </w:pPr>
            <w:r w:rsidRPr="006E11FD">
              <w:rPr>
                <w:lang w:eastAsia="en-US" w:bidi="ar-SA"/>
              </w:rPr>
              <w:t xml:space="preserve"> - опознавать организации, отвечающие </w:t>
            </w:r>
            <w:r w:rsidRPr="006E11FD">
              <w:rPr>
                <w:lang w:eastAsia="en-US" w:bidi="ar-SA"/>
              </w:rPr>
              <w:lastRenderedPageBreak/>
              <w:t>за защиту прав потребителей и благополучие человека, природопользование и охрану окружающей среды, для обращения в случае необходимости;</w:t>
            </w:r>
          </w:p>
          <w:p w:rsidR="006E11FD" w:rsidRPr="006E11FD" w:rsidRDefault="006E11FD" w:rsidP="006E11FD">
            <w:pPr>
              <w:rPr>
                <w:lang w:eastAsia="en-US" w:bidi="ar-SA"/>
              </w:rPr>
            </w:pPr>
            <w:r w:rsidRPr="006E11FD">
              <w:rPr>
                <w:lang w:eastAsia="en-US" w:bidi="ar-SA"/>
              </w:rPr>
              <w:t xml:space="preserve"> - опознавать, для чего применяются и используются экологические знаки;</w:t>
            </w:r>
          </w:p>
          <w:p w:rsidR="006E11FD" w:rsidRPr="006E11FD" w:rsidRDefault="006E11FD" w:rsidP="006E11FD">
            <w:pPr>
              <w:rPr>
                <w:lang w:eastAsia="en-US" w:bidi="ar-SA"/>
              </w:rPr>
            </w:pPr>
            <w:r w:rsidRPr="006E11FD">
              <w:rPr>
                <w:lang w:eastAsia="en-US" w:bidi="ar-SA"/>
              </w:rPr>
              <w:t xml:space="preserve"> - пользоваться официальными источниками для получения информации об экологической безопасности и охране окружающей среды; </w:t>
            </w:r>
          </w:p>
          <w:p w:rsidR="006E11FD" w:rsidRPr="006E11FD" w:rsidRDefault="006E11FD" w:rsidP="006E11FD">
            <w:pPr>
              <w:rPr>
                <w:lang w:eastAsia="en-US" w:bidi="ar-SA"/>
              </w:rPr>
            </w:pPr>
            <w:r w:rsidRPr="006E11FD">
              <w:rPr>
                <w:lang w:eastAsia="en-US" w:bidi="ar-SA"/>
              </w:rPr>
              <w:t>- прогнозировать и оценивать свои действия в области охраны окружающей среды;</w:t>
            </w:r>
          </w:p>
          <w:p w:rsidR="006E11FD" w:rsidRPr="006E11FD" w:rsidRDefault="006E11FD" w:rsidP="006E11FD">
            <w:pPr>
              <w:rPr>
                <w:lang w:eastAsia="en-US" w:bidi="ar-SA"/>
              </w:rPr>
            </w:pPr>
            <w:r w:rsidRPr="006E11FD">
              <w:rPr>
                <w:lang w:eastAsia="en-US" w:bidi="ar-SA"/>
              </w:rPr>
              <w:t xml:space="preserve"> - составлять модель личного безопасного поведения в повседневной жизнедеятельности и при ухудшении экологической обстановки; </w:t>
            </w:r>
          </w:p>
          <w:p w:rsidR="006E11FD" w:rsidRPr="006E11FD" w:rsidRDefault="006E11FD" w:rsidP="006E11FD">
            <w:pPr>
              <w:rPr>
                <w:lang w:eastAsia="en-US" w:bidi="ar-SA"/>
              </w:rPr>
            </w:pPr>
            <w:r w:rsidRPr="006E11FD">
              <w:rPr>
                <w:lang w:eastAsia="en-US" w:bidi="ar-SA"/>
              </w:rPr>
              <w:t xml:space="preserve">- распознавать явные и скрытые опасности в современных молодежных хобби; </w:t>
            </w:r>
          </w:p>
          <w:p w:rsidR="006E11FD" w:rsidRPr="006E11FD" w:rsidRDefault="006E11FD" w:rsidP="006E11FD">
            <w:pPr>
              <w:rPr>
                <w:lang w:eastAsia="en-US" w:bidi="ar-SA"/>
              </w:rPr>
            </w:pPr>
            <w:r w:rsidRPr="006E11FD">
              <w:rPr>
                <w:lang w:eastAsia="en-US" w:bidi="ar-SA"/>
              </w:rPr>
              <w:t xml:space="preserve">- соблюдать правила безопасности в увлечениях, не противоречащих законодательству РФ; </w:t>
            </w:r>
          </w:p>
          <w:p w:rsidR="006E11FD" w:rsidRPr="006E11FD" w:rsidRDefault="006E11FD" w:rsidP="006E11FD">
            <w:pPr>
              <w:rPr>
                <w:lang w:eastAsia="en-US" w:bidi="ar-SA"/>
              </w:rPr>
            </w:pPr>
            <w:r w:rsidRPr="006E11FD">
              <w:rPr>
                <w:lang w:eastAsia="en-US" w:bidi="ar-SA"/>
              </w:rPr>
              <w:t xml:space="preserve">- 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rsidR="006E11FD" w:rsidRPr="006E11FD" w:rsidRDefault="006E11FD" w:rsidP="006E11FD">
            <w:pPr>
              <w:rPr>
                <w:lang w:eastAsia="en-US" w:bidi="ar-SA"/>
              </w:rPr>
            </w:pPr>
            <w:r w:rsidRPr="006E11FD">
              <w:rPr>
                <w:lang w:eastAsia="en-US" w:bidi="ar-SA"/>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 - прогнозировать и оценивать последствия своего поведения во время занятий современными молодежными хобби;</w:t>
            </w:r>
          </w:p>
          <w:p w:rsidR="006E11FD" w:rsidRPr="006E11FD" w:rsidRDefault="006E11FD" w:rsidP="006E11FD">
            <w:pPr>
              <w:rPr>
                <w:lang w:eastAsia="en-US" w:bidi="ar-SA"/>
              </w:rPr>
            </w:pPr>
            <w:r w:rsidRPr="006E11FD">
              <w:rPr>
                <w:lang w:eastAsia="en-US" w:bidi="ar-SA"/>
              </w:rPr>
              <w:t xml:space="preserve"> - применять правила и рекомендации для составления модели личного безопасного поведения во время занятий современными молодежными хобби; </w:t>
            </w:r>
          </w:p>
          <w:p w:rsidR="006E11FD" w:rsidRPr="006E11FD" w:rsidRDefault="006E11FD" w:rsidP="006E11FD">
            <w:pPr>
              <w:rPr>
                <w:lang w:eastAsia="en-US" w:bidi="ar-SA"/>
              </w:rPr>
            </w:pPr>
            <w:r w:rsidRPr="006E11FD">
              <w:rPr>
                <w:lang w:eastAsia="en-US" w:bidi="ar-SA"/>
              </w:rPr>
              <w:t xml:space="preserve">-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6E11FD" w:rsidRPr="006E11FD" w:rsidRDefault="006E11FD" w:rsidP="006E11FD">
            <w:pPr>
              <w:rPr>
                <w:lang w:eastAsia="en-US" w:bidi="ar-SA"/>
              </w:rPr>
            </w:pPr>
            <w:r w:rsidRPr="006E11FD">
              <w:rPr>
                <w:lang w:eastAsia="en-US" w:bidi="ar-SA"/>
              </w:rPr>
              <w:t xml:space="preserve">- использовать нормативные правовые акты для определения ответственности за асоциальное поведение на транспорте; </w:t>
            </w:r>
          </w:p>
          <w:p w:rsidR="006E11FD" w:rsidRPr="006E11FD" w:rsidRDefault="006E11FD" w:rsidP="006E11FD">
            <w:pPr>
              <w:rPr>
                <w:lang w:eastAsia="en-US" w:bidi="ar-SA"/>
              </w:rPr>
            </w:pPr>
            <w:r w:rsidRPr="006E11FD">
              <w:rPr>
                <w:lang w:eastAsia="en-US" w:bidi="ar-SA"/>
              </w:rPr>
              <w:t xml:space="preserve">- пользоваться официальными источниками для получения информации о правилах и рекомендациях по обеспечению безопасности на транспорте; </w:t>
            </w:r>
          </w:p>
          <w:p w:rsidR="006E11FD" w:rsidRPr="006E11FD" w:rsidRDefault="006E11FD" w:rsidP="006E11FD">
            <w:pPr>
              <w:rPr>
                <w:lang w:eastAsia="en-US" w:bidi="ar-SA"/>
              </w:rPr>
            </w:pPr>
            <w:r w:rsidRPr="006E11FD">
              <w:rPr>
                <w:lang w:eastAsia="en-US" w:bidi="ar-SA"/>
              </w:rPr>
              <w:t xml:space="preserve">- прогнозировать и оценивать последствия своего поведения на транспорте; </w:t>
            </w:r>
          </w:p>
          <w:p w:rsidR="006E11FD" w:rsidRPr="006E11FD" w:rsidRDefault="006E11FD" w:rsidP="006E11FD">
            <w:pPr>
              <w:rPr>
                <w:lang w:eastAsia="en-US" w:bidi="ar-SA"/>
              </w:rPr>
            </w:pPr>
            <w:r w:rsidRPr="006E11FD">
              <w:rPr>
                <w:lang w:eastAsia="en-US" w:bidi="ar-SA"/>
              </w:rPr>
              <w:t xml:space="preserve">- составлять модель личного </w:t>
            </w:r>
            <w:r w:rsidRPr="006E11FD">
              <w:rPr>
                <w:lang w:eastAsia="en-US" w:bidi="ar-SA"/>
              </w:rPr>
              <w:lastRenderedPageBreak/>
              <w:t>безопасного поведения в повседневной жизнедеятельности и в опасных и чрезвычайных ситуациях на транспорте.</w:t>
            </w:r>
          </w:p>
        </w:tc>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 Объяснять, как экологическая безопасность связана с национальной безопасностью и влияет на нее .</w:t>
            </w:r>
          </w:p>
        </w:tc>
      </w:tr>
      <w:tr w:rsidR="006E11FD" w:rsidRPr="006E11FD" w:rsidTr="00475D77">
        <w:tc>
          <w:tcPr>
            <w:tcW w:w="9854" w:type="dxa"/>
            <w:gridSpan w:val="2"/>
            <w:shd w:val="clear" w:color="auto" w:fill="auto"/>
          </w:tcPr>
          <w:p w:rsidR="006E11FD" w:rsidRPr="006E11FD" w:rsidRDefault="006E11FD" w:rsidP="006E11FD">
            <w:pPr>
              <w:rPr>
                <w:lang w:eastAsia="en-US" w:bidi="ar-SA"/>
              </w:rPr>
            </w:pPr>
            <w:r w:rsidRPr="006E11FD">
              <w:rPr>
                <w:lang w:eastAsia="en-US" w:bidi="ar-SA"/>
              </w:rPr>
              <w:lastRenderedPageBreak/>
              <w:t>Защита населения Российской</w:t>
            </w:r>
          </w:p>
          <w:p w:rsidR="006E11FD" w:rsidRPr="006E11FD" w:rsidRDefault="006E11FD" w:rsidP="006E11FD">
            <w:pPr>
              <w:rPr>
                <w:lang w:eastAsia="en-US" w:bidi="ar-SA"/>
              </w:rPr>
            </w:pPr>
            <w:r w:rsidRPr="006E11FD">
              <w:rPr>
                <w:lang w:eastAsia="en-US" w:bidi="ar-SA"/>
              </w:rPr>
              <w:t>Федерации от опасных и чрезвычайных ситуаций</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 комментировать назначение основных нормативных правовых актов в области защиты населения и территорий от опасных и чрезвычайных ситуаций; </w:t>
            </w:r>
          </w:p>
          <w:p w:rsidR="006E11FD" w:rsidRPr="006E11FD" w:rsidRDefault="006E11FD" w:rsidP="006E11FD">
            <w:pPr>
              <w:rPr>
                <w:lang w:eastAsia="en-US" w:bidi="ar-SA"/>
              </w:rPr>
            </w:pPr>
            <w:r w:rsidRPr="006E11FD">
              <w:rPr>
                <w:lang w:eastAsia="en-US" w:bidi="ar-SA"/>
              </w:rP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6E11FD" w:rsidRPr="006E11FD" w:rsidRDefault="006E11FD" w:rsidP="006E11FD">
            <w:pPr>
              <w:rPr>
                <w:lang w:eastAsia="en-US" w:bidi="ar-SA"/>
              </w:rPr>
            </w:pPr>
            <w:r w:rsidRPr="006E11FD">
              <w:rPr>
                <w:lang w:eastAsia="en-US" w:bidi="ar-SA"/>
              </w:rPr>
              <w:t xml:space="preserve"> - раскрывать составляющие государственной системы, направленной на защиту населения от опасных и чрезвычайных ситуаций; </w:t>
            </w:r>
          </w:p>
          <w:p w:rsidR="006E11FD" w:rsidRPr="006E11FD" w:rsidRDefault="006E11FD" w:rsidP="006E11FD">
            <w:pPr>
              <w:rPr>
                <w:lang w:eastAsia="en-US" w:bidi="ar-SA"/>
              </w:rPr>
            </w:pPr>
            <w:r w:rsidRPr="006E11FD">
              <w:rPr>
                <w:lang w:eastAsia="en-US" w:bidi="ar-SA"/>
              </w:rPr>
              <w:t xml:space="preserve">-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p w:rsidR="006E11FD" w:rsidRPr="006E11FD" w:rsidRDefault="006E11FD" w:rsidP="006E11FD">
            <w:pPr>
              <w:rPr>
                <w:lang w:eastAsia="en-US" w:bidi="ar-SA"/>
              </w:rPr>
            </w:pPr>
            <w:r w:rsidRPr="006E11FD">
              <w:rPr>
                <w:lang w:eastAsia="en-US" w:bidi="ar-SA"/>
              </w:rPr>
              <w:t xml:space="preserve">-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w:t>
            </w:r>
          </w:p>
          <w:p w:rsidR="006E11FD" w:rsidRPr="006E11FD" w:rsidRDefault="006E11FD" w:rsidP="006E11FD">
            <w:pPr>
              <w:rPr>
                <w:lang w:eastAsia="en-US" w:bidi="ar-SA"/>
              </w:rPr>
            </w:pPr>
            <w:r w:rsidRPr="006E11FD">
              <w:rPr>
                <w:lang w:eastAsia="en-US" w:bidi="ar-SA"/>
              </w:rPr>
              <w:t xml:space="preserve">- объяснять причины их возникновения, характеристики, поражающие факторы, особенности и последствия; </w:t>
            </w:r>
          </w:p>
          <w:p w:rsidR="006E11FD" w:rsidRPr="006E11FD" w:rsidRDefault="006E11FD" w:rsidP="006E11FD">
            <w:pPr>
              <w:rPr>
                <w:lang w:eastAsia="en-US" w:bidi="ar-SA"/>
              </w:rPr>
            </w:pPr>
            <w:r w:rsidRPr="006E11FD">
              <w:rPr>
                <w:lang w:eastAsia="en-US" w:bidi="ar-SA"/>
              </w:rPr>
              <w:t>- использовать средства индивидуальной, коллективной защиты и приборы индивидуального дозиметрического контроля;</w:t>
            </w:r>
          </w:p>
          <w:p w:rsidR="006E11FD" w:rsidRPr="006E11FD" w:rsidRDefault="006E11FD" w:rsidP="006E11FD">
            <w:pPr>
              <w:rPr>
                <w:lang w:eastAsia="en-US" w:bidi="ar-SA"/>
              </w:rPr>
            </w:pPr>
            <w:r w:rsidRPr="006E11FD">
              <w:rPr>
                <w:lang w:eastAsia="en-US" w:bidi="ar-SA"/>
              </w:rPr>
              <w:t xml:space="preserve"> - действовать согласно обозначению на знаках безопасности и плане эвакуации; </w:t>
            </w:r>
          </w:p>
          <w:p w:rsidR="006E11FD" w:rsidRPr="006E11FD" w:rsidRDefault="006E11FD" w:rsidP="006E11FD">
            <w:pPr>
              <w:rPr>
                <w:lang w:eastAsia="en-US" w:bidi="ar-SA"/>
              </w:rPr>
            </w:pPr>
            <w:r w:rsidRPr="006E11FD">
              <w:rPr>
                <w:lang w:eastAsia="en-US" w:bidi="ar-SA"/>
              </w:rPr>
              <w:t xml:space="preserve">- вызывать в случае необходимости службы экстренной помощи; 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6E11FD" w:rsidRPr="006E11FD" w:rsidRDefault="006E11FD" w:rsidP="006E11FD">
            <w:pPr>
              <w:rPr>
                <w:lang w:eastAsia="en-US" w:bidi="ar-SA"/>
              </w:rPr>
            </w:pPr>
            <w:r w:rsidRPr="006E11FD">
              <w:rPr>
                <w:lang w:eastAsia="en-US" w:bidi="ar-SA"/>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6E11FD" w:rsidRPr="006E11FD" w:rsidRDefault="006E11FD" w:rsidP="006E11FD">
            <w:pPr>
              <w:rPr>
                <w:lang w:eastAsia="en-US" w:bidi="ar-SA"/>
              </w:rPr>
            </w:pPr>
            <w:r w:rsidRPr="006E11FD">
              <w:rPr>
                <w:lang w:eastAsia="en-US" w:bidi="ar-SA"/>
              </w:rPr>
              <w:t xml:space="preserve"> - составлять модель личного безопасного поведения в условиях </w:t>
            </w:r>
            <w:r w:rsidRPr="006E11FD">
              <w:rPr>
                <w:lang w:eastAsia="en-US" w:bidi="ar-SA"/>
              </w:rPr>
              <w:lastRenderedPageBreak/>
              <w:t>опасных и чрезвычайных ситуаций мирного и военного времени.</w:t>
            </w:r>
          </w:p>
        </w:tc>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tc>
      </w:tr>
      <w:tr w:rsidR="006E11FD" w:rsidRPr="006E11FD" w:rsidTr="00475D77">
        <w:tc>
          <w:tcPr>
            <w:tcW w:w="9854" w:type="dxa"/>
            <w:gridSpan w:val="2"/>
            <w:shd w:val="clear" w:color="auto" w:fill="auto"/>
          </w:tcPr>
          <w:p w:rsidR="006E11FD" w:rsidRPr="006E11FD" w:rsidRDefault="006E11FD" w:rsidP="006E11FD">
            <w:pPr>
              <w:rPr>
                <w:lang w:eastAsia="en-US" w:bidi="ar-SA"/>
              </w:rPr>
            </w:pPr>
            <w:r w:rsidRPr="006E11FD">
              <w:rPr>
                <w:lang w:eastAsia="en-US" w:bidi="ar-SA"/>
              </w:rPr>
              <w:lastRenderedPageBreak/>
              <w:t>Основы противодействия экстремизму, терроризму и наркотизму в Российской Федерации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 Характеризовать особенности экстремизма, терроризма и наркотизма в Российской Федерации; </w:t>
            </w:r>
          </w:p>
          <w:p w:rsidR="006E11FD" w:rsidRPr="006E11FD" w:rsidRDefault="006E11FD" w:rsidP="006E11FD">
            <w:pPr>
              <w:rPr>
                <w:lang w:eastAsia="en-US" w:bidi="ar-SA"/>
              </w:rPr>
            </w:pPr>
            <w:r w:rsidRPr="006E11FD">
              <w:rPr>
                <w:lang w:eastAsia="en-US" w:bidi="ar-SA"/>
              </w:rPr>
              <w:t xml:space="preserve">- объяснять взаимосвязь экстремизма, терроризма и наркотизма; </w:t>
            </w:r>
          </w:p>
          <w:p w:rsidR="006E11FD" w:rsidRPr="006E11FD" w:rsidRDefault="006E11FD" w:rsidP="006E11FD">
            <w:pPr>
              <w:rPr>
                <w:lang w:eastAsia="en-US" w:bidi="ar-SA"/>
              </w:rPr>
            </w:pPr>
            <w:r w:rsidRPr="006E11FD">
              <w:rPr>
                <w:lang w:eastAsia="en-US" w:bidi="ar-SA"/>
              </w:rPr>
              <w:t xml:space="preserve">- оперировать основными понятиями в области противодействия экстремизму, терроризму и наркотизму в Российской Федерации; </w:t>
            </w:r>
          </w:p>
          <w:p w:rsidR="006E11FD" w:rsidRPr="006E11FD" w:rsidRDefault="006E11FD" w:rsidP="006E11FD">
            <w:pPr>
              <w:rPr>
                <w:lang w:eastAsia="en-US" w:bidi="ar-SA"/>
              </w:rPr>
            </w:pPr>
            <w:r w:rsidRPr="006E11FD">
              <w:rPr>
                <w:lang w:eastAsia="en-US" w:bidi="ar-SA"/>
              </w:rPr>
              <w:t xml:space="preserve">- раскрывать предназначение общегосударственной системы противодействия экстремизму, терроризму и наркотизму; </w:t>
            </w:r>
          </w:p>
          <w:p w:rsidR="006E11FD" w:rsidRPr="006E11FD" w:rsidRDefault="006E11FD" w:rsidP="006E11FD">
            <w:pPr>
              <w:rPr>
                <w:lang w:eastAsia="en-US" w:bidi="ar-SA"/>
              </w:rPr>
            </w:pPr>
            <w:r w:rsidRPr="006E11FD">
              <w:rPr>
                <w:lang w:eastAsia="en-US" w:bidi="ar-SA"/>
              </w:rPr>
              <w:t>- объяснять основные принципы и направления противодействия экстремистской, террористической деятельности и наркотизму;</w:t>
            </w:r>
          </w:p>
          <w:p w:rsidR="006E11FD" w:rsidRPr="006E11FD" w:rsidRDefault="006E11FD" w:rsidP="006E11FD">
            <w:pPr>
              <w:rPr>
                <w:lang w:eastAsia="en-US" w:bidi="ar-SA"/>
              </w:rPr>
            </w:pPr>
            <w:r w:rsidRPr="006E11FD">
              <w:rPr>
                <w:lang w:eastAsia="en-US" w:bidi="ar-SA"/>
              </w:rPr>
              <w:t xml:space="preserve"> -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w:t>
            </w:r>
          </w:p>
          <w:p w:rsidR="006E11FD" w:rsidRPr="006E11FD" w:rsidRDefault="006E11FD" w:rsidP="006E11FD">
            <w:pPr>
              <w:rPr>
                <w:lang w:eastAsia="en-US" w:bidi="ar-SA"/>
              </w:rPr>
            </w:pPr>
            <w:r w:rsidRPr="006E11FD">
              <w:rPr>
                <w:lang w:eastAsia="en-US" w:bidi="ar-SA"/>
              </w:rPr>
              <w:t xml:space="preserve">- описывать органы исполнительной власти, осуществляющие противодействие экстремизму, терроризму и наркотизму в Российской Федерации; </w:t>
            </w:r>
          </w:p>
          <w:p w:rsidR="006E11FD" w:rsidRPr="006E11FD" w:rsidRDefault="006E11FD" w:rsidP="006E11FD">
            <w:pPr>
              <w:rPr>
                <w:lang w:eastAsia="en-US" w:bidi="ar-SA"/>
              </w:rPr>
            </w:pPr>
            <w:r w:rsidRPr="006E11FD">
              <w:rPr>
                <w:lang w:eastAsia="en-US" w:bidi="ar-SA"/>
              </w:rPr>
              <w:t xml:space="preserve">-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6E11FD" w:rsidRPr="006E11FD" w:rsidRDefault="006E11FD" w:rsidP="006E11FD">
            <w:pPr>
              <w:rPr>
                <w:lang w:eastAsia="en-US" w:bidi="ar-SA"/>
              </w:rPr>
            </w:pPr>
            <w:r w:rsidRPr="006E11FD">
              <w:rPr>
                <w:lang w:eastAsia="en-US" w:bidi="ar-SA"/>
              </w:rPr>
              <w:t>- распознавать признаки вовлечения в экстремистскую и террористическую деятельность;</w:t>
            </w:r>
          </w:p>
          <w:p w:rsidR="006E11FD" w:rsidRPr="006E11FD" w:rsidRDefault="006E11FD" w:rsidP="006E11FD">
            <w:pPr>
              <w:rPr>
                <w:lang w:eastAsia="en-US" w:bidi="ar-SA"/>
              </w:rPr>
            </w:pPr>
            <w:r w:rsidRPr="006E11FD">
              <w:rPr>
                <w:lang w:eastAsia="en-US" w:bidi="ar-SA"/>
              </w:rPr>
              <w:t xml:space="preserve"> - распознавать симптомы употребления наркотических средств; -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6E11FD" w:rsidRPr="006E11FD" w:rsidRDefault="006E11FD" w:rsidP="006E11FD">
            <w:pPr>
              <w:rPr>
                <w:lang w:eastAsia="en-US" w:bidi="ar-SA"/>
              </w:rPr>
            </w:pPr>
            <w:r w:rsidRPr="006E11FD">
              <w:rPr>
                <w:lang w:eastAsia="en-US" w:bidi="ar-SA"/>
              </w:rPr>
              <w:t xml:space="preserve">-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w:t>
            </w:r>
            <w:r w:rsidRPr="006E11FD">
              <w:rPr>
                <w:lang w:eastAsia="en-US" w:bidi="ar-SA"/>
              </w:rPr>
              <w:lastRenderedPageBreak/>
              <w:t xml:space="preserve">связи с экстремистской и террористической деятельностью; </w:t>
            </w:r>
          </w:p>
          <w:p w:rsidR="006E11FD" w:rsidRPr="006E11FD" w:rsidRDefault="006E11FD" w:rsidP="006E11FD">
            <w:pPr>
              <w:rPr>
                <w:lang w:eastAsia="en-US" w:bidi="ar-SA"/>
              </w:rPr>
            </w:pPr>
            <w:r w:rsidRPr="006E11FD">
              <w:rPr>
                <w:lang w:eastAsia="en-US" w:bidi="ar-SA"/>
              </w:rPr>
              <w:t xml:space="preserve">- описывать действия граждан при установлении уровней террористической опасности; </w:t>
            </w:r>
          </w:p>
          <w:p w:rsidR="006E11FD" w:rsidRPr="006E11FD" w:rsidRDefault="006E11FD" w:rsidP="006E11FD">
            <w:pPr>
              <w:rPr>
                <w:lang w:eastAsia="en-US" w:bidi="ar-SA"/>
              </w:rPr>
            </w:pPr>
            <w:r w:rsidRPr="006E11FD">
              <w:rPr>
                <w:lang w:eastAsia="en-US" w:bidi="ar-SA"/>
              </w:rPr>
              <w:t xml:space="preserve">- описывать правила и рекомендации в случае проведения террористической акции; </w:t>
            </w:r>
          </w:p>
          <w:p w:rsidR="006E11FD" w:rsidRPr="006E11FD" w:rsidRDefault="006E11FD" w:rsidP="006E11FD">
            <w:pPr>
              <w:rPr>
                <w:lang w:eastAsia="en-US" w:bidi="ar-SA"/>
              </w:rPr>
            </w:pPr>
            <w:r w:rsidRPr="006E11FD">
              <w:rPr>
                <w:lang w:eastAsia="en-US" w:bidi="ar-SA"/>
              </w:rPr>
              <w:t>- составлять модель личного безопасного поведения при установлении уровней террористической опасности и угрозе - совершения террористической акции</w:t>
            </w:r>
          </w:p>
        </w:tc>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 Объяснять основные задачи и направления развития, строительства, оснащения и модернизации ВС РФ; -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Основы здорового образа жизни</w:t>
            </w:r>
          </w:p>
        </w:tc>
        <w:tc>
          <w:tcPr>
            <w:tcW w:w="4927" w:type="dxa"/>
            <w:shd w:val="clear" w:color="auto" w:fill="auto"/>
          </w:tcPr>
          <w:p w:rsidR="006E11FD" w:rsidRPr="006E11FD" w:rsidRDefault="006E11FD" w:rsidP="006E11FD">
            <w:pPr>
              <w:rPr>
                <w:lang w:eastAsia="en-US" w:bidi="ar-SA"/>
              </w:rPr>
            </w:pPr>
            <w:r w:rsidRPr="006E11FD">
              <w:rPr>
                <w:lang w:eastAsia="en-US" w:bidi="ar-SA"/>
              </w:rPr>
              <w:t>Элементы начальной военной</w:t>
            </w:r>
          </w:p>
          <w:p w:rsidR="006E11FD" w:rsidRPr="006E11FD" w:rsidRDefault="006E11FD" w:rsidP="006E11FD">
            <w:pPr>
              <w:rPr>
                <w:lang w:eastAsia="en-US" w:bidi="ar-SA"/>
              </w:rPr>
            </w:pPr>
            <w:r w:rsidRPr="006E11FD">
              <w:rPr>
                <w:lang w:eastAsia="en-US" w:bidi="ar-SA"/>
              </w:rPr>
              <w:t>подготовки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Комментировать назначение основных нормативных правовых актов в области здорового образа жизни; - использовать основные нормативные правовые акты в области здорового образа жизни для изучения и реализации своих прав; </w:t>
            </w:r>
          </w:p>
          <w:p w:rsidR="006E11FD" w:rsidRPr="006E11FD" w:rsidRDefault="006E11FD" w:rsidP="006E11FD">
            <w:pPr>
              <w:rPr>
                <w:lang w:eastAsia="en-US" w:bidi="ar-SA"/>
              </w:rPr>
            </w:pPr>
            <w:r w:rsidRPr="006E11FD">
              <w:rPr>
                <w:lang w:eastAsia="en-US" w:bidi="ar-SA"/>
              </w:rPr>
              <w:t xml:space="preserve">- оперировать основными понятиями в области здорового образа жизни; </w:t>
            </w:r>
          </w:p>
          <w:p w:rsidR="006E11FD" w:rsidRPr="006E11FD" w:rsidRDefault="006E11FD" w:rsidP="006E11FD">
            <w:pPr>
              <w:rPr>
                <w:lang w:eastAsia="en-US" w:bidi="ar-SA"/>
              </w:rPr>
            </w:pPr>
            <w:r w:rsidRPr="006E11FD">
              <w:rPr>
                <w:lang w:eastAsia="en-US" w:bidi="ar-SA"/>
              </w:rPr>
              <w:t>- описывать факторы здорового образа жизни;</w:t>
            </w:r>
          </w:p>
          <w:p w:rsidR="006E11FD" w:rsidRPr="006E11FD" w:rsidRDefault="006E11FD" w:rsidP="006E11FD">
            <w:pPr>
              <w:rPr>
                <w:lang w:eastAsia="en-US" w:bidi="ar-SA"/>
              </w:rPr>
            </w:pPr>
            <w:r w:rsidRPr="006E11FD">
              <w:rPr>
                <w:lang w:eastAsia="en-US" w:bidi="ar-SA"/>
              </w:rPr>
              <w:t xml:space="preserve"> - объяснять преимущества здорового образа жизни; </w:t>
            </w:r>
          </w:p>
          <w:p w:rsidR="006E11FD" w:rsidRPr="006E11FD" w:rsidRDefault="006E11FD" w:rsidP="006E11FD">
            <w:pPr>
              <w:rPr>
                <w:lang w:eastAsia="en-US" w:bidi="ar-SA"/>
              </w:rPr>
            </w:pPr>
            <w:r w:rsidRPr="006E11FD">
              <w:rPr>
                <w:lang w:eastAsia="en-US" w:bidi="ar-SA"/>
              </w:rPr>
              <w:t xml:space="preserve">- объяснять значение здорового образа жизни для благополучия общества и государства; </w:t>
            </w:r>
          </w:p>
          <w:p w:rsidR="006E11FD" w:rsidRPr="006E11FD" w:rsidRDefault="006E11FD" w:rsidP="006E11FD">
            <w:pPr>
              <w:rPr>
                <w:lang w:eastAsia="en-US" w:bidi="ar-SA"/>
              </w:rPr>
            </w:pPr>
            <w:r w:rsidRPr="006E11FD">
              <w:rPr>
                <w:lang w:eastAsia="en-US" w:bidi="ar-SA"/>
              </w:rPr>
              <w:t>- описывать основные факторы и привычки, пагубно влияющие на здоровье человека; - раскрывать сущность репродуктивного здоровья;</w:t>
            </w:r>
          </w:p>
          <w:p w:rsidR="006E11FD" w:rsidRPr="006E11FD" w:rsidRDefault="006E11FD" w:rsidP="006E11FD">
            <w:pPr>
              <w:rPr>
                <w:lang w:eastAsia="en-US" w:bidi="ar-SA"/>
              </w:rPr>
            </w:pPr>
            <w:r w:rsidRPr="006E11FD">
              <w:rPr>
                <w:lang w:eastAsia="en-US" w:bidi="ar-SA"/>
              </w:rPr>
              <w:t xml:space="preserve"> - распознавать факторы, положительно и отрицательно влияющие на репродуктивное здоровье; </w:t>
            </w:r>
          </w:p>
          <w:p w:rsidR="006E11FD" w:rsidRPr="006E11FD" w:rsidRDefault="006E11FD" w:rsidP="006E11FD">
            <w:pPr>
              <w:rPr>
                <w:lang w:eastAsia="en-US" w:bidi="ar-SA"/>
              </w:rPr>
            </w:pPr>
            <w:r w:rsidRPr="006E11FD">
              <w:rPr>
                <w:lang w:eastAsia="en-US" w:bidi="ar-SA"/>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tc>
        <w:tc>
          <w:tcPr>
            <w:tcW w:w="4927" w:type="dxa"/>
            <w:shd w:val="clear" w:color="auto" w:fill="auto"/>
          </w:tcPr>
          <w:p w:rsidR="006E11FD" w:rsidRPr="006E11FD" w:rsidRDefault="006E11FD" w:rsidP="006E11FD">
            <w:pPr>
              <w:rPr>
                <w:lang w:eastAsia="en-US" w:bidi="ar-SA"/>
              </w:rPr>
            </w:pPr>
            <w:r w:rsidRPr="006E11FD">
              <w:rPr>
                <w:lang w:eastAsia="en-US" w:bidi="ar-SA"/>
              </w:rPr>
              <w:t>Приводить примеры сигналов управления строем с помощью рук, флажков и фонаря;</w:t>
            </w:r>
          </w:p>
          <w:p w:rsidR="006E11FD" w:rsidRPr="006E11FD" w:rsidRDefault="006E11FD" w:rsidP="006E11FD">
            <w:pPr>
              <w:rPr>
                <w:lang w:eastAsia="en-US" w:bidi="ar-SA"/>
              </w:rPr>
            </w:pPr>
            <w:r w:rsidRPr="006E11FD">
              <w:rPr>
                <w:lang w:eastAsia="en-US" w:bidi="ar-SA"/>
              </w:rPr>
              <w:t xml:space="preserve"> - определять назначение, устройство частей и механизмов автомата Калашникова;</w:t>
            </w:r>
          </w:p>
          <w:p w:rsidR="006E11FD" w:rsidRPr="006E11FD" w:rsidRDefault="006E11FD" w:rsidP="006E11FD">
            <w:pPr>
              <w:rPr>
                <w:lang w:eastAsia="en-US" w:bidi="ar-SA"/>
              </w:rPr>
            </w:pPr>
            <w:r w:rsidRPr="006E11FD">
              <w:rPr>
                <w:lang w:eastAsia="en-US" w:bidi="ar-SA"/>
              </w:rPr>
              <w:t xml:space="preserve"> - выполнять чистку и смазку автомата Калашникова; </w:t>
            </w:r>
          </w:p>
          <w:p w:rsidR="006E11FD" w:rsidRPr="006E11FD" w:rsidRDefault="006E11FD" w:rsidP="006E11FD">
            <w:pPr>
              <w:rPr>
                <w:lang w:eastAsia="en-US" w:bidi="ar-SA"/>
              </w:rPr>
            </w:pPr>
            <w:r w:rsidRPr="006E11FD">
              <w:rPr>
                <w:lang w:eastAsia="en-US" w:bidi="ar-SA"/>
              </w:rPr>
              <w:t xml:space="preserve">- выполнять нормативы неполной разборки и сборки автомата Калашникова; </w:t>
            </w:r>
          </w:p>
          <w:p w:rsidR="006E11FD" w:rsidRPr="006E11FD" w:rsidRDefault="006E11FD" w:rsidP="006E11FD">
            <w:pPr>
              <w:rPr>
                <w:lang w:eastAsia="en-US" w:bidi="ar-SA"/>
              </w:rPr>
            </w:pPr>
            <w:r w:rsidRPr="006E11FD">
              <w:rPr>
                <w:lang w:eastAsia="en-US" w:bidi="ar-SA"/>
              </w:rPr>
              <w:t xml:space="preserve">- описывать работу частей и механизмов автомата Калашникова при стрельбе; </w:t>
            </w:r>
          </w:p>
          <w:p w:rsidR="006E11FD" w:rsidRPr="006E11FD" w:rsidRDefault="006E11FD" w:rsidP="006E11FD">
            <w:pPr>
              <w:rPr>
                <w:lang w:eastAsia="en-US" w:bidi="ar-SA"/>
              </w:rPr>
            </w:pPr>
            <w:r w:rsidRPr="006E11FD">
              <w:rPr>
                <w:lang w:eastAsia="en-US" w:bidi="ar-SA"/>
              </w:rPr>
              <w:t xml:space="preserve">- выполнять норматив снаряжения магазина автомата Калашникова патронами; описывать работу частей и механизмов гранаты при метании; </w:t>
            </w:r>
          </w:p>
          <w:p w:rsidR="006E11FD" w:rsidRPr="006E11FD" w:rsidRDefault="006E11FD" w:rsidP="006E11FD">
            <w:pPr>
              <w:rPr>
                <w:lang w:eastAsia="en-US" w:bidi="ar-SA"/>
              </w:rPr>
            </w:pPr>
            <w:r w:rsidRPr="006E11FD">
              <w:rPr>
                <w:lang w:eastAsia="en-US" w:bidi="ar-SA"/>
              </w:rPr>
              <w:t>- - выполнять нормативы надевания противогаза, респиратора и общевойскового защитного комплекта (ОЗК).</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Основы медицинских знаний и оказание  первой помощи</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Комментировать назначение основных нормативных правовых актов в области оказания</w:t>
            </w:r>
          </w:p>
          <w:p w:rsidR="006E11FD" w:rsidRPr="006E11FD" w:rsidRDefault="006E11FD" w:rsidP="006E11FD">
            <w:pPr>
              <w:rPr>
                <w:lang w:eastAsia="en-US" w:bidi="ar-SA"/>
              </w:rPr>
            </w:pPr>
            <w:r w:rsidRPr="006E11FD">
              <w:rPr>
                <w:lang w:eastAsia="en-US" w:bidi="ar-SA"/>
              </w:rPr>
              <w:t xml:space="preserve">первой помощи; </w:t>
            </w:r>
          </w:p>
          <w:p w:rsidR="006E11FD" w:rsidRPr="006E11FD" w:rsidRDefault="006E11FD" w:rsidP="006E11FD">
            <w:pPr>
              <w:rPr>
                <w:lang w:eastAsia="en-US" w:bidi="ar-SA"/>
              </w:rPr>
            </w:pPr>
            <w:r w:rsidRPr="006E11FD">
              <w:rPr>
                <w:lang w:eastAsia="en-US" w:bidi="ar-SA"/>
              </w:rPr>
              <w:t xml:space="preserve">- 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6E11FD" w:rsidRPr="006E11FD" w:rsidRDefault="006E11FD" w:rsidP="006E11FD">
            <w:pPr>
              <w:rPr>
                <w:lang w:eastAsia="en-US" w:bidi="ar-SA"/>
              </w:rPr>
            </w:pPr>
            <w:r w:rsidRPr="006E11FD">
              <w:rPr>
                <w:lang w:eastAsia="en-US" w:bidi="ar-SA"/>
              </w:rPr>
              <w:t xml:space="preserve">- оперировать основными понятиями в области оказания первой помощи; </w:t>
            </w:r>
          </w:p>
          <w:p w:rsidR="006E11FD" w:rsidRPr="006E11FD" w:rsidRDefault="006E11FD" w:rsidP="006E11FD">
            <w:pPr>
              <w:rPr>
                <w:lang w:eastAsia="en-US" w:bidi="ar-SA"/>
              </w:rPr>
            </w:pPr>
            <w:r w:rsidRPr="006E11FD">
              <w:rPr>
                <w:lang w:eastAsia="en-US" w:bidi="ar-SA"/>
              </w:rPr>
              <w:t xml:space="preserve">- отличать первую помощь от медицинской помощи; </w:t>
            </w:r>
          </w:p>
          <w:p w:rsidR="006E11FD" w:rsidRPr="006E11FD" w:rsidRDefault="006E11FD" w:rsidP="006E11FD">
            <w:pPr>
              <w:rPr>
                <w:lang w:eastAsia="en-US" w:bidi="ar-SA"/>
              </w:rPr>
            </w:pPr>
            <w:r w:rsidRPr="006E11FD">
              <w:rPr>
                <w:lang w:eastAsia="en-US" w:bidi="ar-SA"/>
              </w:rPr>
              <w:t xml:space="preserve">- распознавать состояния, при которых оказывается первая помощь, и </w:t>
            </w:r>
            <w:r w:rsidRPr="006E11FD">
              <w:rPr>
                <w:lang w:eastAsia="en-US" w:bidi="ar-SA"/>
              </w:rPr>
              <w:lastRenderedPageBreak/>
              <w:t xml:space="preserve">определять мероприятия по ее оказанию; </w:t>
            </w:r>
          </w:p>
          <w:p w:rsidR="006E11FD" w:rsidRPr="006E11FD" w:rsidRDefault="006E11FD" w:rsidP="006E11FD">
            <w:pPr>
              <w:rPr>
                <w:lang w:eastAsia="en-US" w:bidi="ar-SA"/>
              </w:rPr>
            </w:pPr>
            <w:r w:rsidRPr="006E11FD">
              <w:rPr>
                <w:lang w:eastAsia="en-US" w:bidi="ar-SA"/>
              </w:rPr>
              <w:t>- оказывать первую помощь при неотложных состояниях;</w:t>
            </w:r>
          </w:p>
          <w:p w:rsidR="006E11FD" w:rsidRPr="006E11FD" w:rsidRDefault="006E11FD" w:rsidP="006E11FD">
            <w:pPr>
              <w:rPr>
                <w:lang w:eastAsia="en-US" w:bidi="ar-SA"/>
              </w:rPr>
            </w:pPr>
            <w:r w:rsidRPr="006E11FD">
              <w:rPr>
                <w:lang w:eastAsia="en-US" w:bidi="ar-SA"/>
              </w:rPr>
              <w:t xml:space="preserve"> - вызывать в случае необходимости службы экстренной помощи;</w:t>
            </w:r>
          </w:p>
          <w:p w:rsidR="006E11FD" w:rsidRPr="006E11FD" w:rsidRDefault="006E11FD" w:rsidP="006E11FD">
            <w:pPr>
              <w:rPr>
                <w:lang w:eastAsia="en-US" w:bidi="ar-SA"/>
              </w:rPr>
            </w:pPr>
            <w:r w:rsidRPr="006E11FD">
              <w:rPr>
                <w:lang w:eastAsia="en-US" w:bidi="ar-SA"/>
              </w:rPr>
              <w:t xml:space="preserve"> - выполнять переноску (транспортировку) пострадавших различными способами с использованием подручных средств и средств промышленного изготовления; </w:t>
            </w:r>
          </w:p>
          <w:p w:rsidR="006E11FD" w:rsidRPr="006E11FD" w:rsidRDefault="006E11FD" w:rsidP="006E11FD">
            <w:pPr>
              <w:rPr>
                <w:lang w:eastAsia="en-US" w:bidi="ar-SA"/>
              </w:rPr>
            </w:pPr>
            <w:r w:rsidRPr="006E11FD">
              <w:rPr>
                <w:lang w:eastAsia="en-US" w:bidi="ar-SA"/>
              </w:rPr>
              <w:t xml:space="preserve">- действовать согласно указанию на знаках безопасности медицинского и санитарного назначения; </w:t>
            </w:r>
          </w:p>
          <w:p w:rsidR="006E11FD" w:rsidRPr="006E11FD" w:rsidRDefault="006E11FD" w:rsidP="006E11FD">
            <w:pPr>
              <w:rPr>
                <w:lang w:eastAsia="en-US" w:bidi="ar-SA"/>
              </w:rPr>
            </w:pPr>
            <w:r w:rsidRPr="006E11FD">
              <w:rPr>
                <w:lang w:eastAsia="en-US" w:bidi="ar-SA"/>
              </w:rPr>
              <w:t xml:space="preserve">- составлять модель личного безопасного поведения при оказании первой помощи пострадавшему; </w:t>
            </w:r>
          </w:p>
          <w:p w:rsidR="006E11FD" w:rsidRPr="006E11FD" w:rsidRDefault="006E11FD" w:rsidP="006E11FD">
            <w:pPr>
              <w:rPr>
                <w:lang w:eastAsia="en-US" w:bidi="ar-SA"/>
              </w:rPr>
            </w:pPr>
            <w:r w:rsidRPr="006E11FD">
              <w:rPr>
                <w:lang w:eastAsia="en-US" w:bidi="ar-SA"/>
              </w:rPr>
              <w:t xml:space="preserve">- комментировать назначение основных нормативных правовых актов в сфере санитарноэпидемиологическом благополучия населения; использовать основные нормативные правовые акты в сфере санитарно- эпидемиологического благополучия населения для изучения и реализации своих прав и определения ответственности; </w:t>
            </w:r>
          </w:p>
          <w:p w:rsidR="006E11FD" w:rsidRPr="006E11FD" w:rsidRDefault="006E11FD" w:rsidP="006E11FD">
            <w:pPr>
              <w:rPr>
                <w:lang w:eastAsia="en-US" w:bidi="ar-SA"/>
              </w:rPr>
            </w:pPr>
            <w:r w:rsidRPr="006E11FD">
              <w:rPr>
                <w:lang w:eastAsia="en-US" w:bidi="ar-SA"/>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6E11FD" w:rsidRPr="006E11FD" w:rsidRDefault="006E11FD" w:rsidP="006E11FD">
            <w:pPr>
              <w:rPr>
                <w:lang w:eastAsia="en-US" w:bidi="ar-SA"/>
              </w:rPr>
            </w:pPr>
            <w:r w:rsidRPr="006E11FD">
              <w:rPr>
                <w:lang w:eastAsia="en-US" w:bidi="ar-SA"/>
              </w:rPr>
              <w:t xml:space="preserve"> - классифицировать основные инфекционные болезни;</w:t>
            </w:r>
          </w:p>
          <w:p w:rsidR="006E11FD" w:rsidRPr="006E11FD" w:rsidRDefault="006E11FD" w:rsidP="006E11FD">
            <w:pPr>
              <w:rPr>
                <w:lang w:eastAsia="en-US" w:bidi="ar-SA"/>
              </w:rPr>
            </w:pPr>
            <w:r w:rsidRPr="006E11FD">
              <w:rPr>
                <w:lang w:eastAsia="en-US" w:bidi="ar-SA"/>
              </w:rPr>
              <w:t xml:space="preserve"> - определять меры, направленные на предупреждение возникновения и распространения инфекционных заболеваний;</w:t>
            </w:r>
          </w:p>
          <w:p w:rsidR="006E11FD" w:rsidRPr="006E11FD" w:rsidRDefault="006E11FD" w:rsidP="006E11FD">
            <w:pPr>
              <w:rPr>
                <w:lang w:eastAsia="en-US" w:bidi="ar-SA"/>
              </w:rPr>
            </w:pPr>
            <w:r w:rsidRPr="006E11FD">
              <w:rPr>
                <w:lang w:eastAsia="en-US" w:bidi="ar-SA"/>
              </w:rPr>
              <w:t xml:space="preserve"> - действовать в порядке и по правилам поведения в случае возникновения эпидемиологического или бактериологического очага</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Основы обороны государства</w:t>
            </w:r>
          </w:p>
          <w:p w:rsidR="006E11FD" w:rsidRPr="006E11FD" w:rsidRDefault="006E11FD" w:rsidP="006E11FD">
            <w:pPr>
              <w:rPr>
                <w:lang w:eastAsia="en-US" w:bidi="ar-SA"/>
              </w:rPr>
            </w:pPr>
            <w:r w:rsidRPr="006E11FD">
              <w:rPr>
                <w:lang w:eastAsia="en-US" w:bidi="ar-SA"/>
              </w:rPr>
              <w:t xml:space="preserve"> - комментировать назначение основных нормативных правовых актов в области обороны государства; - характеризовать состояние и тенденции развития современного мира и России; - описывать национальные интересы РФ и стратегические национальные приоритеты; </w:t>
            </w:r>
          </w:p>
          <w:p w:rsidR="006E11FD" w:rsidRPr="006E11FD" w:rsidRDefault="006E11FD" w:rsidP="006E11FD">
            <w:pPr>
              <w:rPr>
                <w:lang w:eastAsia="en-US" w:bidi="ar-SA"/>
              </w:rPr>
            </w:pPr>
            <w:r w:rsidRPr="006E11FD">
              <w:rPr>
                <w:lang w:eastAsia="en-US" w:bidi="ar-SA"/>
              </w:rPr>
              <w:t xml:space="preserve">- приводить примеры факторов и источников угроз национальной безопасности, оказывающих негативное влияние на национальные интересы России; </w:t>
            </w:r>
          </w:p>
          <w:p w:rsidR="006E11FD" w:rsidRPr="006E11FD" w:rsidRDefault="006E11FD" w:rsidP="006E11FD">
            <w:pPr>
              <w:rPr>
                <w:lang w:eastAsia="en-US" w:bidi="ar-SA"/>
              </w:rPr>
            </w:pPr>
            <w:r w:rsidRPr="006E11FD">
              <w:rPr>
                <w:lang w:eastAsia="en-US" w:bidi="ar-SA"/>
              </w:rPr>
              <w:t>- приводить примеры основных внешних и внутренних опасностей;</w:t>
            </w:r>
          </w:p>
          <w:p w:rsidR="006E11FD" w:rsidRPr="006E11FD" w:rsidRDefault="006E11FD" w:rsidP="006E11FD">
            <w:pPr>
              <w:rPr>
                <w:lang w:eastAsia="en-US" w:bidi="ar-SA"/>
              </w:rPr>
            </w:pPr>
            <w:r w:rsidRPr="006E11FD">
              <w:rPr>
                <w:lang w:eastAsia="en-US" w:bidi="ar-SA"/>
              </w:rPr>
              <w:t xml:space="preserve"> - раскрывать основные задачи и приоритеты международного </w:t>
            </w:r>
            <w:r w:rsidRPr="006E11FD">
              <w:rPr>
                <w:lang w:eastAsia="en-US" w:bidi="ar-SA"/>
              </w:rPr>
              <w:lastRenderedPageBreak/>
              <w:t xml:space="preserve">сотрудничества РФ в рамках реализации национальных интересов и обеспечения безопасности; </w:t>
            </w:r>
          </w:p>
          <w:p w:rsidR="006E11FD" w:rsidRPr="006E11FD" w:rsidRDefault="006E11FD" w:rsidP="006E11FD">
            <w:pPr>
              <w:rPr>
                <w:lang w:eastAsia="en-US" w:bidi="ar-SA"/>
              </w:rPr>
            </w:pPr>
            <w:r w:rsidRPr="006E11FD">
              <w:rPr>
                <w:lang w:eastAsia="en-US" w:bidi="ar-SA"/>
              </w:rPr>
              <w:t xml:space="preserve">- разъяснять основные направления обеспечения национальной безопасности и обороны РФ; </w:t>
            </w:r>
          </w:p>
          <w:p w:rsidR="006E11FD" w:rsidRPr="006E11FD" w:rsidRDefault="006E11FD" w:rsidP="006E11FD">
            <w:pPr>
              <w:rPr>
                <w:lang w:eastAsia="en-US" w:bidi="ar-SA"/>
              </w:rPr>
            </w:pPr>
            <w:r w:rsidRPr="006E11FD">
              <w:rPr>
                <w:lang w:eastAsia="en-US" w:bidi="ar-SA"/>
              </w:rPr>
              <w:t>- оперировать основными понятиями в области обороны государства;</w:t>
            </w:r>
          </w:p>
          <w:p w:rsidR="006E11FD" w:rsidRPr="006E11FD" w:rsidRDefault="006E11FD" w:rsidP="006E11FD">
            <w:pPr>
              <w:rPr>
                <w:lang w:eastAsia="en-US" w:bidi="ar-SA"/>
              </w:rPr>
            </w:pPr>
            <w:r w:rsidRPr="006E11FD">
              <w:rPr>
                <w:lang w:eastAsia="en-US" w:bidi="ar-SA"/>
              </w:rPr>
              <w:t xml:space="preserve"> - раскрывать основ</w:t>
            </w:r>
          </w:p>
          <w:p w:rsidR="006E11FD" w:rsidRPr="006E11FD" w:rsidRDefault="006E11FD" w:rsidP="006E11FD">
            <w:pPr>
              <w:rPr>
                <w:lang w:eastAsia="en-US" w:bidi="ar-SA"/>
              </w:rPr>
            </w:pPr>
            <w:r w:rsidRPr="006E11FD">
              <w:rPr>
                <w:lang w:eastAsia="en-US" w:bidi="ar-SA"/>
              </w:rPr>
              <w:t xml:space="preserve">- раскрывать предназначение и использование ВС РФ в области обороны; </w:t>
            </w:r>
          </w:p>
          <w:p w:rsidR="006E11FD" w:rsidRPr="006E11FD" w:rsidRDefault="006E11FD" w:rsidP="006E11FD">
            <w:pPr>
              <w:rPr>
                <w:lang w:eastAsia="en-US" w:bidi="ar-SA"/>
              </w:rPr>
            </w:pPr>
            <w:r w:rsidRPr="006E11FD">
              <w:rPr>
                <w:lang w:eastAsia="en-US" w:bidi="ar-SA"/>
              </w:rPr>
              <w:t xml:space="preserve">- объяснять направление военной политики РФ в современных условиях; описывать предназначение и задачи Вооруженных Сил РФ, других войск, воинских формирований и органов в мирное и военное время; </w:t>
            </w:r>
          </w:p>
          <w:p w:rsidR="006E11FD" w:rsidRPr="006E11FD" w:rsidRDefault="006E11FD" w:rsidP="006E11FD">
            <w:pPr>
              <w:rPr>
                <w:lang w:eastAsia="en-US" w:bidi="ar-SA"/>
              </w:rPr>
            </w:pPr>
            <w:r w:rsidRPr="006E11FD">
              <w:rPr>
                <w:lang w:eastAsia="en-US" w:bidi="ar-SA"/>
              </w:rPr>
              <w:t xml:space="preserve">- характеризовать историю создания ВС РФ; - описывать структуру ВС РФ; - характеризовать виды и рода войск ВС РФ, их предназначение и задачи; </w:t>
            </w:r>
          </w:p>
          <w:p w:rsidR="006E11FD" w:rsidRPr="006E11FD" w:rsidRDefault="006E11FD" w:rsidP="006E11FD">
            <w:pPr>
              <w:rPr>
                <w:lang w:eastAsia="en-US" w:bidi="ar-SA"/>
              </w:rPr>
            </w:pPr>
            <w:r w:rsidRPr="006E11FD">
              <w:rPr>
                <w:lang w:eastAsia="en-US" w:bidi="ar-SA"/>
              </w:rPr>
              <w:t xml:space="preserve">- распознавать символы ВС РФ; </w:t>
            </w:r>
          </w:p>
          <w:p w:rsidR="006E11FD" w:rsidRPr="006E11FD" w:rsidRDefault="006E11FD" w:rsidP="006E11FD">
            <w:pPr>
              <w:rPr>
                <w:lang w:eastAsia="en-US" w:bidi="ar-SA"/>
              </w:rPr>
            </w:pPr>
            <w:r w:rsidRPr="006E11FD">
              <w:rPr>
                <w:lang w:eastAsia="en-US" w:bidi="ar-SA"/>
              </w:rPr>
              <w:t>- приводить примеры воинских традиций и ритуалов ВС РФ</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Правовые основы военной службы</w:t>
            </w:r>
          </w:p>
          <w:p w:rsidR="006E11FD" w:rsidRPr="006E11FD" w:rsidRDefault="006E11FD" w:rsidP="006E11FD">
            <w:pPr>
              <w:rPr>
                <w:lang w:eastAsia="en-US" w:bidi="ar-SA"/>
              </w:rPr>
            </w:pPr>
            <w:r w:rsidRPr="006E11FD">
              <w:rPr>
                <w:lang w:eastAsia="en-US" w:bidi="ar-SA"/>
              </w:rPr>
              <w:t xml:space="preserve"> - Комментировать назначение основных нормативных правовых актов в области воинской обязанности граждан и военной службы;</w:t>
            </w:r>
          </w:p>
          <w:p w:rsidR="006E11FD" w:rsidRPr="006E11FD" w:rsidRDefault="006E11FD" w:rsidP="006E11FD">
            <w:pPr>
              <w:rPr>
                <w:lang w:eastAsia="en-US" w:bidi="ar-SA"/>
              </w:rPr>
            </w:pPr>
            <w:r w:rsidRPr="006E11FD">
              <w:rPr>
                <w:lang w:eastAsia="en-US" w:bidi="ar-SA"/>
              </w:rPr>
              <w:t xml:space="preserve"> -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6E11FD" w:rsidRPr="006E11FD" w:rsidRDefault="006E11FD" w:rsidP="006E11FD">
            <w:pPr>
              <w:rPr>
                <w:lang w:eastAsia="en-US" w:bidi="ar-SA"/>
              </w:rPr>
            </w:pPr>
            <w:r w:rsidRPr="006E11FD">
              <w:rPr>
                <w:lang w:eastAsia="en-US" w:bidi="ar-SA"/>
              </w:rPr>
              <w:t>- оперировать основными понятиями в области воинской обязанности граждан и военной службы;</w:t>
            </w:r>
          </w:p>
          <w:p w:rsidR="006E11FD" w:rsidRPr="006E11FD" w:rsidRDefault="006E11FD" w:rsidP="006E11FD">
            <w:pPr>
              <w:rPr>
                <w:lang w:eastAsia="en-US" w:bidi="ar-SA"/>
              </w:rPr>
            </w:pPr>
            <w:r w:rsidRPr="006E11FD">
              <w:rPr>
                <w:lang w:eastAsia="en-US" w:bidi="ar-SA"/>
              </w:rPr>
              <w:t xml:space="preserve"> - раскрывать сущность военной службы и составляющие воинской обязанности гражданина РФ; </w:t>
            </w:r>
          </w:p>
          <w:p w:rsidR="006E11FD" w:rsidRPr="006E11FD" w:rsidRDefault="006E11FD" w:rsidP="006E11FD">
            <w:pPr>
              <w:rPr>
                <w:lang w:eastAsia="en-US" w:bidi="ar-SA"/>
              </w:rPr>
            </w:pPr>
            <w:r w:rsidRPr="006E11FD">
              <w:rPr>
                <w:lang w:eastAsia="en-US" w:bidi="ar-SA"/>
              </w:rPr>
              <w:t xml:space="preserve">- характеризовать обязательную идобровольную подготовку к военной службе; </w:t>
            </w:r>
          </w:p>
          <w:p w:rsidR="006E11FD" w:rsidRPr="006E11FD" w:rsidRDefault="006E11FD" w:rsidP="006E11FD">
            <w:pPr>
              <w:rPr>
                <w:lang w:eastAsia="en-US" w:bidi="ar-SA"/>
              </w:rPr>
            </w:pPr>
            <w:r w:rsidRPr="006E11FD">
              <w:rPr>
                <w:lang w:eastAsia="en-US" w:bidi="ar-SA"/>
              </w:rPr>
              <w:t xml:space="preserve">- раскрывать организацию воинского учета; </w:t>
            </w:r>
          </w:p>
          <w:p w:rsidR="006E11FD" w:rsidRPr="006E11FD" w:rsidRDefault="006E11FD" w:rsidP="006E11FD">
            <w:pPr>
              <w:rPr>
                <w:lang w:eastAsia="en-US" w:bidi="ar-SA"/>
              </w:rPr>
            </w:pPr>
            <w:r w:rsidRPr="006E11FD">
              <w:rPr>
                <w:lang w:eastAsia="en-US" w:bidi="ar-SA"/>
              </w:rPr>
              <w:t xml:space="preserve">- комментировать назначение Общевоинских уставов ВС РФ; </w:t>
            </w:r>
          </w:p>
          <w:p w:rsidR="006E11FD" w:rsidRPr="006E11FD" w:rsidRDefault="006E11FD" w:rsidP="006E11FD">
            <w:pPr>
              <w:rPr>
                <w:lang w:eastAsia="en-US" w:bidi="ar-SA"/>
              </w:rPr>
            </w:pPr>
            <w:r w:rsidRPr="006E11FD">
              <w:rPr>
                <w:lang w:eastAsia="en-US" w:bidi="ar-SA"/>
              </w:rPr>
              <w:t xml:space="preserve">- использовать Общевоинские уставы ВС РФ при подготовке к прохождению военной службы по призыву, контракту; </w:t>
            </w:r>
          </w:p>
          <w:p w:rsidR="006E11FD" w:rsidRPr="006E11FD" w:rsidRDefault="006E11FD" w:rsidP="006E11FD">
            <w:pPr>
              <w:rPr>
                <w:lang w:eastAsia="en-US" w:bidi="ar-SA"/>
              </w:rPr>
            </w:pPr>
            <w:r w:rsidRPr="006E11FD">
              <w:rPr>
                <w:lang w:eastAsia="en-US" w:bidi="ar-SA"/>
              </w:rPr>
              <w:t xml:space="preserve">- описывать порядок и сроки прохождения службы по призыву, контракту и альтернативной гражданской службы; </w:t>
            </w:r>
          </w:p>
          <w:p w:rsidR="006E11FD" w:rsidRPr="006E11FD" w:rsidRDefault="006E11FD" w:rsidP="006E11FD">
            <w:pPr>
              <w:rPr>
                <w:lang w:eastAsia="en-US" w:bidi="ar-SA"/>
              </w:rPr>
            </w:pPr>
            <w:r w:rsidRPr="006E11FD">
              <w:rPr>
                <w:lang w:eastAsia="en-US" w:bidi="ar-SA"/>
              </w:rPr>
              <w:t xml:space="preserve">- объяснять порядок назначения на воинскую должность, присвоения и лишения воинского звания; </w:t>
            </w:r>
          </w:p>
          <w:p w:rsidR="006E11FD" w:rsidRPr="006E11FD" w:rsidRDefault="006E11FD" w:rsidP="006E11FD">
            <w:pPr>
              <w:rPr>
                <w:lang w:eastAsia="en-US" w:bidi="ar-SA"/>
              </w:rPr>
            </w:pPr>
            <w:r w:rsidRPr="006E11FD">
              <w:rPr>
                <w:lang w:eastAsia="en-US" w:bidi="ar-SA"/>
              </w:rPr>
              <w:lastRenderedPageBreak/>
              <w:t xml:space="preserve">- различать военную форму одежды и знаки различия военнослужащих ВС РФ; </w:t>
            </w:r>
          </w:p>
          <w:p w:rsidR="006E11FD" w:rsidRPr="006E11FD" w:rsidRDefault="006E11FD" w:rsidP="006E11FD">
            <w:pPr>
              <w:rPr>
                <w:lang w:eastAsia="en-US" w:bidi="ar-SA"/>
              </w:rPr>
            </w:pPr>
            <w:r w:rsidRPr="006E11FD">
              <w:rPr>
                <w:lang w:eastAsia="en-US" w:bidi="ar-SA"/>
              </w:rPr>
              <w:t xml:space="preserve">- описывать основание увольнения с военной службы; </w:t>
            </w:r>
          </w:p>
          <w:p w:rsidR="006E11FD" w:rsidRPr="006E11FD" w:rsidRDefault="006E11FD" w:rsidP="006E11FD">
            <w:pPr>
              <w:rPr>
                <w:lang w:eastAsia="en-US" w:bidi="ar-SA"/>
              </w:rPr>
            </w:pPr>
            <w:r w:rsidRPr="006E11FD">
              <w:rPr>
                <w:lang w:eastAsia="en-US" w:bidi="ar-SA"/>
              </w:rPr>
              <w:t xml:space="preserve">- раскрывать предназначение запаса; </w:t>
            </w:r>
          </w:p>
          <w:p w:rsidR="006E11FD" w:rsidRPr="006E11FD" w:rsidRDefault="006E11FD" w:rsidP="006E11FD">
            <w:pPr>
              <w:rPr>
                <w:lang w:eastAsia="en-US" w:bidi="ar-SA"/>
              </w:rPr>
            </w:pPr>
            <w:r w:rsidRPr="006E11FD">
              <w:rPr>
                <w:lang w:eastAsia="en-US" w:bidi="ar-SA"/>
              </w:rPr>
              <w:t xml:space="preserve">- объяснять порядок зачисления и пребывания в запасе; </w:t>
            </w:r>
          </w:p>
          <w:p w:rsidR="006E11FD" w:rsidRPr="006E11FD" w:rsidRDefault="006E11FD" w:rsidP="006E11FD">
            <w:pPr>
              <w:rPr>
                <w:lang w:eastAsia="en-US" w:bidi="ar-SA"/>
              </w:rPr>
            </w:pPr>
            <w:r w:rsidRPr="006E11FD">
              <w:rPr>
                <w:lang w:eastAsia="en-US" w:bidi="ar-SA"/>
              </w:rPr>
              <w:t>- раскрывать предназначение мобилизационного резерва;</w:t>
            </w:r>
          </w:p>
          <w:p w:rsidR="006E11FD" w:rsidRPr="006E11FD" w:rsidRDefault="006E11FD" w:rsidP="006E11FD">
            <w:pPr>
              <w:rPr>
                <w:lang w:eastAsia="en-US" w:bidi="ar-SA"/>
              </w:rPr>
            </w:pPr>
            <w:r w:rsidRPr="006E11FD">
              <w:rPr>
                <w:lang w:eastAsia="en-US" w:bidi="ar-SA"/>
              </w:rPr>
              <w:t xml:space="preserve"> - объяснять порядок заключения контракта и сроки пребывания в резерве</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 xml:space="preserve">Элементы начальной военной подготовки </w:t>
            </w:r>
          </w:p>
          <w:p w:rsidR="006E11FD" w:rsidRPr="006E11FD" w:rsidRDefault="006E11FD" w:rsidP="006E11FD">
            <w:pPr>
              <w:rPr>
                <w:lang w:eastAsia="en-US" w:bidi="ar-SA"/>
              </w:rPr>
            </w:pPr>
            <w:r w:rsidRPr="006E11FD">
              <w:rPr>
                <w:lang w:eastAsia="en-US" w:bidi="ar-SA"/>
              </w:rPr>
              <w:t xml:space="preserve">- комментировать назначение Строевого устава ВС РФ; </w:t>
            </w:r>
          </w:p>
          <w:p w:rsidR="006E11FD" w:rsidRPr="006E11FD" w:rsidRDefault="006E11FD" w:rsidP="006E11FD">
            <w:pPr>
              <w:rPr>
                <w:lang w:eastAsia="en-US" w:bidi="ar-SA"/>
              </w:rPr>
            </w:pPr>
            <w:r w:rsidRPr="006E11FD">
              <w:rPr>
                <w:lang w:eastAsia="en-US" w:bidi="ar-SA"/>
              </w:rPr>
              <w:t xml:space="preserve">- использовать Строевой устав ВС РФ при обучении элементам строевой подготовки; - оперировать основными понятиями Строевого устава ВС РФ; </w:t>
            </w:r>
          </w:p>
          <w:p w:rsidR="006E11FD" w:rsidRPr="006E11FD" w:rsidRDefault="006E11FD" w:rsidP="006E11FD">
            <w:pPr>
              <w:rPr>
                <w:lang w:eastAsia="en-US" w:bidi="ar-SA"/>
              </w:rPr>
            </w:pPr>
            <w:r w:rsidRPr="006E11FD">
              <w:rPr>
                <w:lang w:eastAsia="en-US" w:bidi="ar-SA"/>
              </w:rPr>
              <w:t xml:space="preserve">- выполнять строевые приемы и движение без оружия; </w:t>
            </w:r>
          </w:p>
          <w:p w:rsidR="006E11FD" w:rsidRPr="006E11FD" w:rsidRDefault="006E11FD" w:rsidP="006E11FD">
            <w:pPr>
              <w:rPr>
                <w:lang w:eastAsia="en-US" w:bidi="ar-SA"/>
              </w:rPr>
            </w:pPr>
            <w:r w:rsidRPr="006E11FD">
              <w:rPr>
                <w:lang w:eastAsia="en-US" w:bidi="ar-SA"/>
              </w:rPr>
              <w:t>- выполнять воинское приветствие без оружия на месте и в движении, выход из строя и возвращение в строй, подход к начальнику и отход от него;</w:t>
            </w:r>
          </w:p>
          <w:p w:rsidR="006E11FD" w:rsidRPr="006E11FD" w:rsidRDefault="006E11FD" w:rsidP="006E11FD">
            <w:pPr>
              <w:rPr>
                <w:lang w:eastAsia="en-US" w:bidi="ar-SA"/>
              </w:rPr>
            </w:pPr>
            <w:r w:rsidRPr="006E11FD">
              <w:rPr>
                <w:lang w:eastAsia="en-US" w:bidi="ar-SA"/>
              </w:rPr>
              <w:t xml:space="preserve">- выполнять строевые приемы в составе отделения на месте и в движении; </w:t>
            </w:r>
          </w:p>
          <w:p w:rsidR="006E11FD" w:rsidRPr="006E11FD" w:rsidRDefault="006E11FD" w:rsidP="006E11FD">
            <w:pPr>
              <w:rPr>
                <w:lang w:eastAsia="en-US" w:bidi="ar-SA"/>
              </w:rPr>
            </w:pPr>
            <w:r w:rsidRPr="006E11FD">
              <w:rPr>
                <w:lang w:eastAsia="en-US" w:bidi="ar-SA"/>
              </w:rPr>
              <w:t xml:space="preserve">- приводить примеры команд управления строем с помощью голоса; </w:t>
            </w:r>
          </w:p>
          <w:p w:rsidR="006E11FD" w:rsidRPr="006E11FD" w:rsidRDefault="006E11FD" w:rsidP="006E11FD">
            <w:pPr>
              <w:rPr>
                <w:lang w:eastAsia="en-US" w:bidi="ar-SA"/>
              </w:rPr>
            </w:pPr>
            <w:r w:rsidRPr="006E11FD">
              <w:rPr>
                <w:lang w:eastAsia="en-US" w:bidi="ar-SA"/>
              </w:rPr>
              <w:t>- описывать назначение, боевые свойства и общее устройство автомата Калашникова;</w:t>
            </w:r>
          </w:p>
          <w:p w:rsidR="006E11FD" w:rsidRPr="006E11FD" w:rsidRDefault="006E11FD" w:rsidP="006E11FD">
            <w:pPr>
              <w:rPr>
                <w:lang w:eastAsia="en-US" w:bidi="ar-SA"/>
              </w:rPr>
            </w:pPr>
            <w:r w:rsidRPr="006E11FD">
              <w:rPr>
                <w:lang w:eastAsia="en-US" w:bidi="ar-SA"/>
              </w:rPr>
              <w:t xml:space="preserve"> - выполнять неполную разборку и сборку автомата Калашникова для чистки и смазки; </w:t>
            </w:r>
          </w:p>
          <w:p w:rsidR="006E11FD" w:rsidRPr="006E11FD" w:rsidRDefault="006E11FD" w:rsidP="006E11FD">
            <w:pPr>
              <w:rPr>
                <w:lang w:eastAsia="en-US" w:bidi="ar-SA"/>
              </w:rPr>
            </w:pPr>
            <w:r w:rsidRPr="006E11FD">
              <w:rPr>
                <w:lang w:eastAsia="en-US" w:bidi="ar-SA"/>
              </w:rPr>
              <w:t xml:space="preserve">- описывать порядок хранения автомата; - различать составляющие патрона; </w:t>
            </w:r>
          </w:p>
          <w:p w:rsidR="006E11FD" w:rsidRPr="006E11FD" w:rsidRDefault="006E11FD" w:rsidP="006E11FD">
            <w:pPr>
              <w:rPr>
                <w:lang w:eastAsia="en-US" w:bidi="ar-SA"/>
              </w:rPr>
            </w:pPr>
            <w:r w:rsidRPr="006E11FD">
              <w:rPr>
                <w:lang w:eastAsia="en-US" w:bidi="ar-SA"/>
              </w:rPr>
              <w:t>- снаряжать магазин патронами;</w:t>
            </w:r>
          </w:p>
          <w:p w:rsidR="006E11FD" w:rsidRPr="006E11FD" w:rsidRDefault="006E11FD" w:rsidP="006E11FD">
            <w:pPr>
              <w:rPr>
                <w:lang w:eastAsia="en-US" w:bidi="ar-SA"/>
              </w:rPr>
            </w:pPr>
            <w:r w:rsidRPr="006E11FD">
              <w:rPr>
                <w:lang w:eastAsia="en-US" w:bidi="ar-SA"/>
              </w:rPr>
              <w:t xml:space="preserve"> - выполнять меры безопасности при обращении с автоматом Калашникова и патронами в повседневной жизнедеятельности и при проведении стрельб;</w:t>
            </w:r>
          </w:p>
          <w:p w:rsidR="006E11FD" w:rsidRPr="006E11FD" w:rsidRDefault="006E11FD" w:rsidP="006E11FD">
            <w:pPr>
              <w:rPr>
                <w:lang w:eastAsia="en-US" w:bidi="ar-SA"/>
              </w:rPr>
            </w:pPr>
            <w:r w:rsidRPr="006E11FD">
              <w:rPr>
                <w:lang w:eastAsia="en-US" w:bidi="ar-SA"/>
              </w:rPr>
              <w:t xml:space="preserve"> - описывать явление выстрела и его практическое значение; </w:t>
            </w:r>
          </w:p>
          <w:p w:rsidR="006E11FD" w:rsidRPr="006E11FD" w:rsidRDefault="006E11FD" w:rsidP="006E11FD">
            <w:pPr>
              <w:rPr>
                <w:lang w:eastAsia="en-US" w:bidi="ar-SA"/>
              </w:rPr>
            </w:pPr>
            <w:r w:rsidRPr="006E11FD">
              <w:rPr>
                <w:lang w:eastAsia="en-US" w:bidi="ar-SA"/>
              </w:rPr>
              <w:t xml:space="preserve">- объяснять значение начальной скорости пули, траектории полета пули, пробивного и убойного действия пули при поражении противника; </w:t>
            </w:r>
          </w:p>
          <w:p w:rsidR="006E11FD" w:rsidRPr="006E11FD" w:rsidRDefault="006E11FD" w:rsidP="006E11FD">
            <w:pPr>
              <w:rPr>
                <w:lang w:eastAsia="en-US" w:bidi="ar-SA"/>
              </w:rPr>
            </w:pPr>
            <w:r w:rsidRPr="006E11FD">
              <w:rPr>
                <w:lang w:eastAsia="en-US" w:bidi="ar-SA"/>
              </w:rPr>
              <w:t xml:space="preserve">- объяснять влияние отдачи оружия на результат выстрела; </w:t>
            </w:r>
          </w:p>
          <w:p w:rsidR="006E11FD" w:rsidRPr="006E11FD" w:rsidRDefault="006E11FD" w:rsidP="006E11FD">
            <w:pPr>
              <w:rPr>
                <w:lang w:eastAsia="en-US" w:bidi="ar-SA"/>
              </w:rPr>
            </w:pPr>
            <w:r w:rsidRPr="006E11FD">
              <w:rPr>
                <w:lang w:eastAsia="en-US" w:bidi="ar-SA"/>
              </w:rPr>
              <w:t xml:space="preserve">- выбирать прицел и правильную точку прицеливания для стрельбы по неподвижным целям; </w:t>
            </w:r>
          </w:p>
          <w:p w:rsidR="006E11FD" w:rsidRPr="006E11FD" w:rsidRDefault="006E11FD" w:rsidP="006E11FD">
            <w:pPr>
              <w:rPr>
                <w:lang w:eastAsia="en-US" w:bidi="ar-SA"/>
              </w:rPr>
            </w:pPr>
            <w:r w:rsidRPr="006E11FD">
              <w:rPr>
                <w:lang w:eastAsia="en-US" w:bidi="ar-SA"/>
              </w:rPr>
              <w:t xml:space="preserve">- объяснять ошибки прицеливания по результатам стрельбы; </w:t>
            </w:r>
          </w:p>
          <w:p w:rsidR="006E11FD" w:rsidRPr="006E11FD" w:rsidRDefault="006E11FD" w:rsidP="006E11FD">
            <w:pPr>
              <w:rPr>
                <w:lang w:eastAsia="en-US" w:bidi="ar-SA"/>
              </w:rPr>
            </w:pPr>
            <w:r w:rsidRPr="006E11FD">
              <w:rPr>
                <w:lang w:eastAsia="en-US" w:bidi="ar-SA"/>
              </w:rPr>
              <w:t xml:space="preserve">- выполнять изготовку к стрельбе; </w:t>
            </w:r>
          </w:p>
          <w:p w:rsidR="006E11FD" w:rsidRPr="006E11FD" w:rsidRDefault="006E11FD" w:rsidP="006E11FD">
            <w:pPr>
              <w:rPr>
                <w:lang w:eastAsia="en-US" w:bidi="ar-SA"/>
              </w:rPr>
            </w:pPr>
            <w:r w:rsidRPr="006E11FD">
              <w:rPr>
                <w:lang w:eastAsia="en-US" w:bidi="ar-SA"/>
              </w:rPr>
              <w:t xml:space="preserve">- производить стрельбу; - объяснять назначение и боевые свойства гранат; </w:t>
            </w:r>
          </w:p>
          <w:p w:rsidR="006E11FD" w:rsidRPr="006E11FD" w:rsidRDefault="006E11FD" w:rsidP="006E11FD">
            <w:pPr>
              <w:rPr>
                <w:lang w:eastAsia="en-US" w:bidi="ar-SA"/>
              </w:rPr>
            </w:pPr>
            <w:r w:rsidRPr="006E11FD">
              <w:rPr>
                <w:lang w:eastAsia="en-US" w:bidi="ar-SA"/>
              </w:rPr>
              <w:lastRenderedPageBreak/>
              <w:t>- различать наступательные и оборонительные гранаты;</w:t>
            </w:r>
          </w:p>
          <w:p w:rsidR="006E11FD" w:rsidRPr="006E11FD" w:rsidRDefault="006E11FD" w:rsidP="006E11FD">
            <w:pPr>
              <w:rPr>
                <w:lang w:eastAsia="en-US" w:bidi="ar-SA"/>
              </w:rPr>
            </w:pPr>
            <w:r w:rsidRPr="006E11FD">
              <w:rPr>
                <w:lang w:eastAsia="en-US" w:bidi="ar-SA"/>
              </w:rPr>
              <w:t xml:space="preserve"> - описывать устройство ручных осколочных гранат; </w:t>
            </w:r>
          </w:p>
          <w:p w:rsidR="006E11FD" w:rsidRPr="006E11FD" w:rsidRDefault="006E11FD" w:rsidP="006E11FD">
            <w:pPr>
              <w:rPr>
                <w:lang w:eastAsia="en-US" w:bidi="ar-SA"/>
              </w:rPr>
            </w:pPr>
            <w:r w:rsidRPr="006E11FD">
              <w:rPr>
                <w:lang w:eastAsia="en-US" w:bidi="ar-SA"/>
              </w:rPr>
              <w:t xml:space="preserve">- выполнять приемы и правила снаряжения и метания ручных гранат; - выполнять меры безопасности при обращении с гранатами; </w:t>
            </w:r>
          </w:p>
          <w:p w:rsidR="006E11FD" w:rsidRPr="006E11FD" w:rsidRDefault="006E11FD" w:rsidP="006E11FD">
            <w:pPr>
              <w:rPr>
                <w:lang w:eastAsia="en-US" w:bidi="ar-SA"/>
              </w:rPr>
            </w:pPr>
            <w:r w:rsidRPr="006E11FD">
              <w:rPr>
                <w:lang w:eastAsia="en-US" w:bidi="ar-SA"/>
              </w:rPr>
              <w:t xml:space="preserve">- объяснять предназначение современного общевойскового боя; </w:t>
            </w:r>
          </w:p>
          <w:p w:rsidR="006E11FD" w:rsidRPr="006E11FD" w:rsidRDefault="006E11FD" w:rsidP="006E11FD">
            <w:pPr>
              <w:rPr>
                <w:lang w:eastAsia="en-US" w:bidi="ar-SA"/>
              </w:rPr>
            </w:pPr>
            <w:r w:rsidRPr="006E11FD">
              <w:rPr>
                <w:lang w:eastAsia="en-US" w:bidi="ar-SA"/>
              </w:rPr>
              <w:t xml:space="preserve">- характеризовать современный общевойсковой бой; </w:t>
            </w:r>
          </w:p>
          <w:p w:rsidR="006E11FD" w:rsidRPr="006E11FD" w:rsidRDefault="006E11FD" w:rsidP="006E11FD">
            <w:pPr>
              <w:rPr>
                <w:lang w:eastAsia="en-US" w:bidi="ar-SA"/>
              </w:rPr>
            </w:pPr>
            <w:r w:rsidRPr="006E11FD">
              <w:rPr>
                <w:lang w:eastAsia="en-US" w:bidi="ar-SA"/>
              </w:rPr>
              <w:t xml:space="preserve">- описывать элементы инженерного оборудования позиции солдата и порядок их оборудования; </w:t>
            </w:r>
          </w:p>
          <w:p w:rsidR="006E11FD" w:rsidRPr="006E11FD" w:rsidRDefault="006E11FD" w:rsidP="006E11FD">
            <w:pPr>
              <w:rPr>
                <w:lang w:eastAsia="en-US" w:bidi="ar-SA"/>
              </w:rPr>
            </w:pPr>
            <w:r w:rsidRPr="006E11FD">
              <w:rPr>
                <w:lang w:eastAsia="en-US" w:bidi="ar-SA"/>
              </w:rPr>
              <w:t>- выполнять приемы «К бою», «Встать»;</w:t>
            </w:r>
          </w:p>
          <w:p w:rsidR="006E11FD" w:rsidRPr="006E11FD" w:rsidRDefault="006E11FD" w:rsidP="006E11FD">
            <w:pPr>
              <w:rPr>
                <w:lang w:eastAsia="en-US" w:bidi="ar-SA"/>
              </w:rPr>
            </w:pPr>
            <w:r w:rsidRPr="006E11FD">
              <w:rPr>
                <w:lang w:eastAsia="en-US" w:bidi="ar-SA"/>
              </w:rPr>
              <w:t xml:space="preserve"> - объяснять, в каких случаях используются перебежки и переползания; - выполнять перебежки и переползания (попластунски, на получетвереньках, на боку); </w:t>
            </w:r>
          </w:p>
          <w:p w:rsidR="006E11FD" w:rsidRPr="006E11FD" w:rsidRDefault="006E11FD" w:rsidP="006E11FD">
            <w:pPr>
              <w:rPr>
                <w:lang w:eastAsia="en-US" w:bidi="ar-SA"/>
              </w:rPr>
            </w:pPr>
            <w:r w:rsidRPr="006E11FD">
              <w:rPr>
                <w:lang w:eastAsia="en-US" w:bidi="ar-SA"/>
              </w:rPr>
              <w:t xml:space="preserve">- определять стороны горизонта по компасу, солнцу и часам, по Полярной звезде и признакам местных предметов; </w:t>
            </w:r>
          </w:p>
          <w:p w:rsidR="006E11FD" w:rsidRPr="006E11FD" w:rsidRDefault="006E11FD" w:rsidP="006E11FD">
            <w:pPr>
              <w:rPr>
                <w:lang w:eastAsia="en-US" w:bidi="ar-SA"/>
              </w:rPr>
            </w:pPr>
            <w:r w:rsidRPr="006E11FD">
              <w:rPr>
                <w:lang w:eastAsia="en-US" w:bidi="ar-SA"/>
              </w:rPr>
              <w:t xml:space="preserve">- передвигаться по азимутам; </w:t>
            </w:r>
          </w:p>
          <w:p w:rsidR="006E11FD" w:rsidRPr="006E11FD" w:rsidRDefault="006E11FD" w:rsidP="006E11FD">
            <w:pPr>
              <w:rPr>
                <w:lang w:eastAsia="en-US" w:bidi="ar-SA"/>
              </w:rPr>
            </w:pPr>
            <w:r w:rsidRPr="006E11FD">
              <w:rPr>
                <w:lang w:eastAsia="en-US" w:bidi="ar-SA"/>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6E11FD" w:rsidRPr="006E11FD" w:rsidRDefault="006E11FD" w:rsidP="006E11FD">
            <w:pPr>
              <w:rPr>
                <w:lang w:eastAsia="en-US" w:bidi="ar-SA"/>
              </w:rPr>
            </w:pPr>
            <w:r w:rsidRPr="006E11FD">
              <w:rPr>
                <w:lang w:eastAsia="en-US" w:bidi="ar-SA"/>
              </w:rPr>
              <w:t xml:space="preserve"> - применять средства индивидуальной защиты; </w:t>
            </w:r>
          </w:p>
          <w:p w:rsidR="006E11FD" w:rsidRPr="006E11FD" w:rsidRDefault="006E11FD" w:rsidP="006E11FD">
            <w:pPr>
              <w:rPr>
                <w:lang w:eastAsia="en-US" w:bidi="ar-SA"/>
              </w:rPr>
            </w:pPr>
            <w:r w:rsidRPr="006E11FD">
              <w:rPr>
                <w:lang w:eastAsia="en-US" w:bidi="ar-SA"/>
              </w:rPr>
              <w:t xml:space="preserve">- 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6E11FD" w:rsidRPr="006E11FD" w:rsidRDefault="006E11FD" w:rsidP="006E11FD">
            <w:pPr>
              <w:rPr>
                <w:lang w:eastAsia="en-US" w:bidi="ar-SA"/>
              </w:rPr>
            </w:pPr>
            <w:r w:rsidRPr="006E11FD">
              <w:rPr>
                <w:lang w:eastAsia="en-US" w:bidi="ar-SA"/>
              </w:rPr>
              <w:t>- описывать состав и область применения аптечки индивидуальной; - раскрывать особенности оказания первой помощи в бою;</w:t>
            </w:r>
          </w:p>
          <w:p w:rsidR="006E11FD" w:rsidRPr="006E11FD" w:rsidRDefault="006E11FD" w:rsidP="006E11FD">
            <w:pPr>
              <w:rPr>
                <w:lang w:eastAsia="en-US" w:bidi="ar-SA"/>
              </w:rPr>
            </w:pPr>
            <w:r w:rsidRPr="006E11FD">
              <w:rPr>
                <w:lang w:eastAsia="en-US" w:bidi="ar-SA"/>
              </w:rPr>
              <w:t xml:space="preserve"> - выполнять приемы по выносу раненых с поля боя.</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9854" w:type="dxa"/>
            <w:gridSpan w:val="2"/>
            <w:shd w:val="clear" w:color="auto" w:fill="auto"/>
          </w:tcPr>
          <w:p w:rsidR="006E11FD" w:rsidRPr="006E11FD" w:rsidRDefault="006E11FD" w:rsidP="006E11FD">
            <w:pPr>
              <w:rPr>
                <w:lang w:eastAsia="en-US" w:bidi="ar-SA"/>
              </w:rPr>
            </w:pPr>
            <w:r w:rsidRPr="006E11FD">
              <w:rPr>
                <w:lang w:eastAsia="en-US" w:bidi="ar-SA"/>
              </w:rPr>
              <w:lastRenderedPageBreak/>
              <w:t>Военно-профессиональная  Деятельность</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 Раскрывать сущность военнопрофессиональной деятельности; </w:t>
            </w:r>
          </w:p>
          <w:p w:rsidR="006E11FD" w:rsidRPr="006E11FD" w:rsidRDefault="006E11FD" w:rsidP="006E11FD">
            <w:pPr>
              <w:rPr>
                <w:lang w:eastAsia="en-US" w:bidi="ar-SA"/>
              </w:rPr>
            </w:pPr>
            <w:r w:rsidRPr="006E11FD">
              <w:rPr>
                <w:lang w:eastAsia="en-US" w:bidi="ar-SA"/>
              </w:rPr>
              <w:t>- объяснять порядок подготовки граждан по военно-учетным специальностям;</w:t>
            </w:r>
          </w:p>
          <w:p w:rsidR="006E11FD" w:rsidRPr="006E11FD" w:rsidRDefault="006E11FD" w:rsidP="006E11FD">
            <w:pPr>
              <w:rPr>
                <w:lang w:eastAsia="en-US" w:bidi="ar-SA"/>
              </w:rPr>
            </w:pPr>
            <w:r w:rsidRPr="006E11FD">
              <w:rPr>
                <w:lang w:eastAsia="en-US" w:bidi="ar-SA"/>
              </w:rPr>
              <w:t xml:space="preserve"> - оценивать уровень своей подготовки и осуществлять осознанное самоопределение по отношению к военно-профессиональной деятельности; </w:t>
            </w:r>
          </w:p>
          <w:p w:rsidR="006E11FD" w:rsidRPr="006E11FD" w:rsidRDefault="006E11FD" w:rsidP="006E11FD">
            <w:pPr>
              <w:rPr>
                <w:lang w:eastAsia="en-US" w:bidi="ar-SA"/>
              </w:rPr>
            </w:pPr>
            <w:r w:rsidRPr="006E11FD">
              <w:rPr>
                <w:lang w:eastAsia="en-US" w:bidi="ar-SA"/>
              </w:rPr>
              <w:t xml:space="preserve">- характеризовать особенности подготовки офицеров в различных учебных и военноучебных заведениях; - использовать официальные сайты для ознакомления с правилами приема в </w:t>
            </w:r>
            <w:r w:rsidRPr="006E11FD">
              <w:rPr>
                <w:lang w:eastAsia="en-US" w:bidi="ar-SA"/>
              </w:rPr>
              <w:lastRenderedPageBreak/>
              <w:t>высшие военно-учебные заведения ВС РФ и учреждения высшего образования МВД России, ФСБ России, МЧС России</w:t>
            </w:r>
          </w:p>
        </w:tc>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 Выстраивать индивидуальную траекторию обучения с возможностью получения военно- 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tc>
      </w:tr>
    </w:tbl>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 xml:space="preserve">Предметная область Проектная деятельность </w:t>
      </w: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В результате изучения курса «Проектная деятельность» на уровне среднего общего образования:</w:t>
      </w:r>
    </w:p>
    <w:p w:rsidR="006E11FD" w:rsidRPr="006E11FD" w:rsidRDefault="006E11FD" w:rsidP="006E11FD">
      <w:pPr>
        <w:rPr>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Выпускник научится</w:t>
            </w:r>
          </w:p>
        </w:tc>
        <w:tc>
          <w:tcPr>
            <w:tcW w:w="4927" w:type="dxa"/>
            <w:shd w:val="clear" w:color="auto" w:fill="auto"/>
          </w:tcPr>
          <w:p w:rsidR="006E11FD" w:rsidRPr="006E11FD" w:rsidRDefault="006E11FD" w:rsidP="006E11FD">
            <w:pPr>
              <w:rPr>
                <w:lang w:eastAsia="en-US" w:bidi="ar-SA"/>
              </w:rPr>
            </w:pPr>
            <w:r w:rsidRPr="006E11FD">
              <w:rPr>
                <w:lang w:eastAsia="en-US" w:bidi="ar-SA"/>
              </w:rPr>
              <w:t>Выпускник получит возможность</w:t>
            </w:r>
          </w:p>
          <w:p w:rsidR="006E11FD" w:rsidRPr="006E11FD" w:rsidRDefault="006E11FD" w:rsidP="006E11FD">
            <w:pPr>
              <w:rPr>
                <w:lang w:eastAsia="en-US" w:bidi="ar-SA"/>
              </w:rPr>
            </w:pPr>
            <w:r w:rsidRPr="006E11FD">
              <w:rPr>
                <w:lang w:eastAsia="en-US" w:bidi="ar-SA"/>
              </w:rPr>
              <w:t>научиться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Использовать сформированные ранее навыки проектной деятельности для проектирования собственной образовательной деятельности: определять приоритеты</w:t>
            </w:r>
          </w:p>
        </w:tc>
        <w:tc>
          <w:tcPr>
            <w:tcW w:w="4927" w:type="dxa"/>
            <w:shd w:val="clear" w:color="auto" w:fill="auto"/>
          </w:tcPr>
          <w:p w:rsidR="006E11FD" w:rsidRPr="006E11FD" w:rsidRDefault="006E11FD" w:rsidP="006E11FD">
            <w:pPr>
              <w:rPr>
                <w:lang w:eastAsia="en-US" w:bidi="ar-SA"/>
              </w:rPr>
            </w:pPr>
            <w:r w:rsidRPr="006E11FD">
              <w:rPr>
                <w:lang w:eastAsia="en-US" w:bidi="ar-SA"/>
              </w:rPr>
              <w:t>Оценивать результаты исследования или проектной работы, выполненной одноклассниками;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Самостоятельно реализовывать и контролировать и осуществлять коррекцию учебной и познавательной деятельности на основе предварительного планирования и обратной связи, получаемой от педагогов; планировать и управлять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tc>
        <w:tc>
          <w:tcPr>
            <w:tcW w:w="4927" w:type="dxa"/>
            <w:shd w:val="clear" w:color="auto" w:fill="auto"/>
          </w:tcPr>
          <w:p w:rsidR="006E11FD" w:rsidRPr="006E11FD" w:rsidRDefault="006E11FD" w:rsidP="006E11FD">
            <w:pPr>
              <w:rPr>
                <w:lang w:eastAsia="en-US" w:bidi="ar-SA"/>
              </w:rPr>
            </w:pPr>
            <w:r w:rsidRPr="006E11FD">
              <w:rPr>
                <w:lang w:eastAsia="en-US" w:bidi="ar-SA"/>
              </w:rPr>
              <w:t>Различать научные и псевдонаучные утверждения, заблуждения и ложные утверждения; научное и бытовое знание; научное и практическое знание; распознавать ошибочное рассуждение;</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 рамках избранных приоритета образовательных целей задумывать, планировать и выполнять учебное исследование и/или учебный проект, направленный на демонстрацию своей готовности к социальному самоопределению, в том числе - демонстрацию своих достижений в освоении содержания и методов избранныхобластей знаний и/или видов деятельности; в зависимости от выбранной для исследования или проектной деятельности проблематики</w:t>
            </w:r>
          </w:p>
        </w:tc>
        <w:tc>
          <w:tcPr>
            <w:tcW w:w="4927" w:type="dxa"/>
            <w:shd w:val="clear" w:color="auto" w:fill="auto"/>
          </w:tcPr>
          <w:p w:rsidR="006E11FD" w:rsidRPr="006E11FD" w:rsidRDefault="006E11FD" w:rsidP="006E11FD">
            <w:pPr>
              <w:rPr>
                <w:lang w:eastAsia="en-US" w:bidi="ar-SA"/>
              </w:rPr>
            </w:pPr>
            <w:r w:rsidRPr="006E11FD">
              <w:rPr>
                <w:lang w:eastAsia="en-US" w:bidi="ar-SA"/>
              </w:rPr>
              <w:t>Выявлять и распознавать влияние объективных и субъективных факторов, идеологических установок на содержание суждения, ход доказательства, аргументацию;</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выбирать и использовать методы и приемы, релевантные рассматриваемой проблеме и области знания, включая: в области языкознания и лингвистики: лингвистический эксперимент, различные виды анализа языковых единиц, анализ языковых явлений и фактов, допускающих неоднозначную интерпретацию</w:t>
            </w:r>
          </w:p>
        </w:tc>
        <w:tc>
          <w:tcPr>
            <w:tcW w:w="4927" w:type="dxa"/>
            <w:shd w:val="clear" w:color="auto" w:fill="auto"/>
          </w:tcPr>
          <w:p w:rsidR="006E11FD" w:rsidRPr="006E11FD" w:rsidRDefault="006E11FD" w:rsidP="006E11FD">
            <w:pPr>
              <w:rPr>
                <w:lang w:eastAsia="en-US" w:bidi="ar-SA"/>
              </w:rPr>
            </w:pPr>
            <w:r w:rsidRPr="006E11FD">
              <w:rPr>
                <w:lang w:eastAsia="en-US" w:bidi="ar-SA"/>
              </w:rPr>
              <w:t>Целенаправленно и осознано развивать свои коммуникативные способности, осваивать новые языковые средства.</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 области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анкетирование, моделирование, поиск исторических образцов;</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В области математики: абстракция и идеализация, доказательство, контрпример, индуктивные и дедуктивные рассуждения; построение и исполнение алгоритма, перебор логических возможностей, математическое моделирование;</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 области естественных наук: наблюдение постановка проблем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абстрагирование от привходящих факторов, проверка на совместимость с другими известными фактами;</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 области технологии: эскизирование конструирование, моделирование, макетирование, составление технологической карты, определение затрат;</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Проводить комплексный поиск информации систематизировать ее и критически оценивать, отбирать информацию, нужную для выполняемого исследования;</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Осуществлять наблюдение и эксперимент в соответствии с заданной/разработанной схемой, обрабатывать и анализировать полученные данные;</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Строить доказательство в отношении выдвинутых гипотез и формулировать выводы</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Адекватно представлять результаты исследования, включая составление текста и презентации материалов с использованием информационных и коммуникационных технологий;</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Ясно, логично и точно излагать свою точку зрения, использовать языковые средства, адекватные обсуждаемой проблеме;</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Отличать факты от суждений, мнения от оценок, критически относиться к суждениям, мнениям, оценкам, реконструировать их основания;</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Осознавать ответственность ученых, общественных деятелей, политиков, собственную ответственность за использование результатов научных </w:t>
            </w:r>
            <w:r w:rsidRPr="006E11FD">
              <w:rPr>
                <w:lang w:eastAsia="en-US" w:bidi="ar-SA"/>
              </w:rPr>
              <w:lastRenderedPageBreak/>
              <w:t>открытий</w:t>
            </w:r>
          </w:p>
        </w:tc>
        <w:tc>
          <w:tcPr>
            <w:tcW w:w="4927" w:type="dxa"/>
            <w:shd w:val="clear" w:color="auto" w:fill="auto"/>
          </w:tcPr>
          <w:p w:rsidR="006E11FD" w:rsidRPr="006E11FD" w:rsidRDefault="006E11FD" w:rsidP="006E11FD">
            <w:pPr>
              <w:rPr>
                <w:lang w:eastAsia="en-US" w:bidi="ar-SA"/>
              </w:rPr>
            </w:pPr>
          </w:p>
        </w:tc>
      </w:tr>
    </w:tbl>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1.3. Система оценки результатов освоения основной образовательной программы    среднего общего образования</w:t>
      </w:r>
    </w:p>
    <w:p w:rsidR="006E11FD" w:rsidRPr="006E11FD" w:rsidRDefault="006E11FD" w:rsidP="006E11FD">
      <w:pPr>
        <w:rPr>
          <w:lang w:eastAsia="en-US" w:bidi="ar-SA"/>
        </w:rPr>
      </w:pPr>
      <w:r w:rsidRPr="006E11FD">
        <w:rPr>
          <w:lang w:eastAsia="en-US" w:bidi="ar-SA"/>
        </w:rPr>
        <w:t>Общие положения</w:t>
      </w:r>
    </w:p>
    <w:p w:rsidR="006E11FD" w:rsidRPr="006E11FD" w:rsidRDefault="006E11FD" w:rsidP="006E11FD">
      <w:pPr>
        <w:rPr>
          <w:lang w:eastAsia="en-US" w:bidi="ar-SA"/>
        </w:rPr>
      </w:pPr>
      <w:r w:rsidRPr="006E11FD">
        <w:rPr>
          <w:lang w:eastAsia="en-US" w:bidi="ar-SA"/>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внутренней системы оценки качества образования в МБОУ  «Городенская СОШ» (ВСОКО), целью которой является формирование единой системы оценки состояния образовательной системы школы, получение объективной информации о её функционировании и развитии, тенденциях изменения.</w:t>
      </w:r>
    </w:p>
    <w:p w:rsidR="006E11FD" w:rsidRPr="006E11FD" w:rsidRDefault="006E11FD" w:rsidP="006E11FD">
      <w:pPr>
        <w:rPr>
          <w:lang w:eastAsia="en-US" w:bidi="ar-SA"/>
        </w:rPr>
      </w:pPr>
      <w:r w:rsidRPr="006E11FD">
        <w:rPr>
          <w:lang w:eastAsia="en-US" w:bidi="ar-SA"/>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w:t>
      </w:r>
    </w:p>
    <w:p w:rsidR="006E11FD" w:rsidRPr="006E11FD" w:rsidRDefault="006E11FD" w:rsidP="006E11FD">
      <w:pPr>
        <w:rPr>
          <w:lang w:eastAsia="en-US" w:bidi="ar-SA"/>
        </w:rPr>
      </w:pPr>
      <w:r w:rsidRPr="006E11FD">
        <w:rPr>
          <w:lang w:eastAsia="en-US" w:bidi="ar-SA"/>
        </w:rPr>
        <w:t>образования. Итоговые планируемые результаты детализируются в рабочих программах в виде промежуточных планируемых результатов.</w:t>
      </w:r>
    </w:p>
    <w:p w:rsidR="006E11FD" w:rsidRPr="006E11FD" w:rsidRDefault="006E11FD" w:rsidP="006E11FD">
      <w:pPr>
        <w:rPr>
          <w:lang w:eastAsia="en-US" w:bidi="ar-SA"/>
        </w:rPr>
      </w:pPr>
      <w:r w:rsidRPr="006E11FD">
        <w:rPr>
          <w:lang w:eastAsia="en-US" w:bidi="ar-SA"/>
        </w:rPr>
        <w:t>Основными функциями системы оценки является ориентация образовательной деятельности на достижение планируемых результатов освоения ООП СОО ОУ и обеспечение эффективной обратной связи, позволяющей осуществлять управление качеством образовательного процесса.</w:t>
      </w:r>
    </w:p>
    <w:p w:rsidR="006E11FD" w:rsidRPr="006E11FD" w:rsidRDefault="006E11FD" w:rsidP="006E11FD">
      <w:pPr>
        <w:rPr>
          <w:lang w:eastAsia="en-US" w:bidi="ar-SA"/>
        </w:rPr>
      </w:pPr>
      <w:r w:rsidRPr="006E11FD">
        <w:rPr>
          <w:lang w:eastAsia="en-US" w:bidi="ar-SA"/>
        </w:rPr>
        <w:t>В соответствии с требованиями ФГОС СОО основными направлениями и целями оценочной деятельности в МБОУ «Городенская СОШ» являются:</w:t>
      </w:r>
    </w:p>
    <w:p w:rsidR="006E11FD" w:rsidRPr="006E11FD" w:rsidRDefault="006E11FD" w:rsidP="006E11FD">
      <w:pPr>
        <w:rPr>
          <w:lang w:eastAsia="en-US" w:bidi="ar-SA"/>
        </w:rPr>
      </w:pPr>
      <w:r w:rsidRPr="006E11FD">
        <w:rPr>
          <w:lang w:eastAsia="en-US" w:bidi="ar-SA"/>
        </w:rPr>
        <w:t>оценка образовательных достижений обучающихся с целью промежуточной и итоговой аттестации, а также основа процедур внутреннего мониторинга МБОУ «Городенская СОШ»</w:t>
      </w:r>
    </w:p>
    <w:p w:rsidR="006E11FD" w:rsidRPr="006E11FD" w:rsidRDefault="006E11FD" w:rsidP="006E11FD">
      <w:pPr>
        <w:rPr>
          <w:lang w:eastAsia="en-US" w:bidi="ar-SA"/>
        </w:rPr>
      </w:pPr>
      <w:r w:rsidRPr="006E11FD">
        <w:rPr>
          <w:lang w:eastAsia="en-US" w:bidi="ar-SA"/>
        </w:rPr>
        <w:t>оценка результатов образовательной деятельности МБОУ «Городенская СОШ» и педагогических работников как основа аккредитационных и аттестационных процедур.</w:t>
      </w:r>
    </w:p>
    <w:p w:rsidR="006E11FD" w:rsidRPr="006E11FD" w:rsidRDefault="006E11FD" w:rsidP="006E11FD">
      <w:pPr>
        <w:rPr>
          <w:lang w:eastAsia="en-US" w:bidi="ar-SA"/>
        </w:rPr>
      </w:pPr>
      <w:r w:rsidRPr="006E11FD">
        <w:rPr>
          <w:lang w:eastAsia="en-US" w:bidi="ar-SA"/>
        </w:rPr>
        <w:t>Система оценки ориентирована на решение следующих задач:</w:t>
      </w:r>
    </w:p>
    <w:p w:rsidR="006E11FD" w:rsidRPr="006E11FD" w:rsidRDefault="006E11FD" w:rsidP="006E11FD">
      <w:pPr>
        <w:rPr>
          <w:lang w:eastAsia="en-US" w:bidi="ar-SA"/>
        </w:rPr>
      </w:pPr>
      <w:r w:rsidRPr="006E11FD">
        <w:rPr>
          <w:lang w:eastAsia="en-US" w:bidi="ar-SA"/>
        </w:rPr>
        <w:t>-обеспечивать оценку динамики индивидуальных достижений обучающихся в процессе освоения основной общеобразовательной программы среднего общего образования;</w:t>
      </w:r>
    </w:p>
    <w:p w:rsidR="006E11FD" w:rsidRPr="006E11FD" w:rsidRDefault="006E11FD" w:rsidP="006E11FD">
      <w:pPr>
        <w:rPr>
          <w:lang w:eastAsia="en-US" w:bidi="ar-SA"/>
        </w:rPr>
      </w:pPr>
      <w:r w:rsidRPr="006E11FD">
        <w:rPr>
          <w:lang w:eastAsia="en-US" w:bidi="ar-SA"/>
        </w:rPr>
        <w:t>ориентировать всех участников образовательного процесса в МБОУ «Городенская СОШ» на деятельность по достижению обучающимися планируемых результатов - личностных, метапредметных, предметных;</w:t>
      </w:r>
    </w:p>
    <w:p w:rsidR="006E11FD" w:rsidRPr="006E11FD" w:rsidRDefault="006E11FD" w:rsidP="006E11FD">
      <w:pPr>
        <w:rPr>
          <w:lang w:eastAsia="en-US" w:bidi="ar-SA"/>
        </w:rPr>
      </w:pPr>
      <w:r w:rsidRPr="006E11FD">
        <w:rPr>
          <w:lang w:eastAsia="en-US" w:bidi="ar-SA"/>
        </w:rPr>
        <w:t>формировать единое понимание критериев оценки достижения обучающимися планируемых результатов при получении среднего общего образования и подходов к их измерению;</w:t>
      </w:r>
    </w:p>
    <w:p w:rsidR="006E11FD" w:rsidRPr="006E11FD" w:rsidRDefault="006E11FD" w:rsidP="006E11FD">
      <w:pPr>
        <w:rPr>
          <w:lang w:eastAsia="en-US" w:bidi="ar-SA"/>
        </w:rPr>
      </w:pPr>
      <w:r w:rsidRPr="006E11FD">
        <w:rPr>
          <w:lang w:eastAsia="en-US" w:bidi="ar-SA"/>
        </w:rPr>
        <w:t>- получение объективной информации о достигнутых обучающимися результатах учебной деятельности и степени их соответствия требованиям ФГОС СОО;</w:t>
      </w:r>
    </w:p>
    <w:p w:rsidR="006E11FD" w:rsidRPr="006E11FD" w:rsidRDefault="006E11FD" w:rsidP="006E11FD">
      <w:pPr>
        <w:rPr>
          <w:lang w:eastAsia="en-US" w:bidi="ar-SA"/>
        </w:rPr>
      </w:pPr>
      <w:r w:rsidRPr="006E11FD">
        <w:rPr>
          <w:lang w:eastAsia="en-US" w:bidi="ar-SA"/>
        </w:rPr>
        <w:t>- создать условия, в которых обучающийся получает опыт планирования и реализации процесса собственного обучения;</w:t>
      </w:r>
    </w:p>
    <w:p w:rsidR="006E11FD" w:rsidRPr="006E11FD" w:rsidRDefault="006E11FD" w:rsidP="006E11FD">
      <w:pPr>
        <w:rPr>
          <w:lang w:eastAsia="en-US" w:bidi="ar-SA"/>
        </w:rPr>
      </w:pPr>
      <w:r w:rsidRPr="006E11FD">
        <w:rPr>
          <w:lang w:eastAsia="en-US" w:bidi="ar-SA"/>
        </w:rPr>
        <w:t>- мотивировать обучающихся на успех, создать комфортную обстановку, сберечь их психологическое здоровье.</w:t>
      </w:r>
    </w:p>
    <w:p w:rsidR="006E11FD" w:rsidRPr="006E11FD" w:rsidRDefault="006E11FD" w:rsidP="006E11FD">
      <w:pPr>
        <w:rPr>
          <w:lang w:eastAsia="en-US" w:bidi="ar-SA"/>
        </w:rPr>
      </w:pPr>
      <w:r w:rsidRPr="006E11FD">
        <w:rPr>
          <w:lang w:eastAsia="en-US" w:bidi="ar-SA"/>
        </w:rPr>
        <w:t>Организация и формы представления и учета результатов промежуточной аттестации обучающихся в рамках урочной и внеурочной деятельности.</w:t>
      </w:r>
    </w:p>
    <w:p w:rsidR="006E11FD" w:rsidRPr="006E11FD" w:rsidRDefault="006E11FD" w:rsidP="006E11FD">
      <w:pPr>
        <w:rPr>
          <w:lang w:eastAsia="en-US" w:bidi="ar-SA"/>
        </w:rPr>
      </w:pPr>
      <w:r w:rsidRPr="006E11FD">
        <w:rPr>
          <w:lang w:eastAsia="en-US" w:bidi="ar-SA"/>
        </w:rPr>
        <w:t>Оценка образовательных достижений обучающихся по способу организации и проведения подразделяется на согласованные между собой внешние и внутренние процедуры.</w:t>
      </w:r>
    </w:p>
    <w:p w:rsidR="006E11FD" w:rsidRPr="006E11FD" w:rsidRDefault="006E11FD" w:rsidP="006E11FD">
      <w:pPr>
        <w:rPr>
          <w:lang w:eastAsia="en-US" w:bidi="ar-SA"/>
        </w:rPr>
      </w:pPr>
      <w:r w:rsidRPr="006E11FD">
        <w:rPr>
          <w:lang w:eastAsia="en-US" w:bidi="ar-SA"/>
        </w:rPr>
        <w:t>Процедуры внешней оценки включают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 мониторинговые работы, государственная итоговая аттестация. К внешним процедурам также относятся все этапы Всероссийской олимпиады</w:t>
      </w:r>
    </w:p>
    <w:p w:rsidR="006E11FD" w:rsidRPr="006E11FD" w:rsidRDefault="006E11FD" w:rsidP="006E11FD">
      <w:pPr>
        <w:rPr>
          <w:lang w:eastAsia="en-US" w:bidi="ar-SA"/>
        </w:rPr>
      </w:pPr>
      <w:r w:rsidRPr="006E11FD">
        <w:rPr>
          <w:lang w:eastAsia="en-US" w:bidi="ar-SA"/>
        </w:rPr>
        <w:t>школьников, научно-практические конференции, спортивные соревнования, творческие конкурсы регионального и федерального уровней.</w:t>
      </w:r>
    </w:p>
    <w:p w:rsidR="006E11FD" w:rsidRPr="006E11FD" w:rsidRDefault="006E11FD" w:rsidP="006E11FD">
      <w:pPr>
        <w:rPr>
          <w:lang w:eastAsia="en-US" w:bidi="ar-SA"/>
        </w:rPr>
      </w:pPr>
      <w:r w:rsidRPr="006E11FD">
        <w:rPr>
          <w:lang w:eastAsia="en-US" w:bidi="ar-SA"/>
        </w:rPr>
        <w:t xml:space="preserve">Внутренние процедуры организуются в МБОУ «Городенская СОШ» в целях получения информации о состоянии образовательного процесса и оперативного управления качеством </w:t>
      </w:r>
      <w:r w:rsidRPr="006E11FD">
        <w:rPr>
          <w:lang w:eastAsia="en-US" w:bidi="ar-SA"/>
        </w:rPr>
        <w:lastRenderedPageBreak/>
        <w:t>образовательных результатов. Внутренняя оценка включает различные оценочные процедуры:</w:t>
      </w:r>
    </w:p>
    <w:p w:rsidR="006E11FD" w:rsidRPr="006E11FD" w:rsidRDefault="006E11FD" w:rsidP="006E11FD">
      <w:pPr>
        <w:rPr>
          <w:lang w:eastAsia="en-US" w:bidi="ar-SA"/>
        </w:rPr>
      </w:pPr>
      <w:r w:rsidRPr="006E11FD">
        <w:rPr>
          <w:lang w:eastAsia="en-US" w:bidi="ar-SA"/>
        </w:rPr>
        <w:t>стартовая диагностика, текущая и тематическая оценка, портфолио, процедуры внутреннего мониторинга образовательных достижений, промежуточную и итоговую аттестацию обучающихся.</w:t>
      </w:r>
    </w:p>
    <w:p w:rsidR="006E11FD" w:rsidRPr="006E11FD" w:rsidRDefault="006E11FD" w:rsidP="006E11FD">
      <w:pPr>
        <w:rPr>
          <w:lang w:eastAsia="en-US" w:bidi="ar-SA"/>
        </w:rPr>
      </w:pPr>
      <w:r w:rsidRPr="006E11FD">
        <w:rPr>
          <w:lang w:eastAsia="en-US" w:bidi="ar-SA"/>
        </w:rPr>
        <w:t>Оценка результатов деятельности педагогических работников осуществляется на основании:</w:t>
      </w:r>
    </w:p>
    <w:p w:rsidR="006E11FD" w:rsidRPr="006E11FD" w:rsidRDefault="006E11FD" w:rsidP="006E11FD">
      <w:pPr>
        <w:rPr>
          <w:lang w:eastAsia="en-US" w:bidi="ar-SA"/>
        </w:rPr>
      </w:pPr>
      <w:r w:rsidRPr="006E11FD">
        <w:rPr>
          <w:lang w:eastAsia="en-US" w:bidi="ar-SA"/>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6E11FD" w:rsidRPr="006E11FD" w:rsidRDefault="006E11FD" w:rsidP="006E11FD">
      <w:pPr>
        <w:rPr>
          <w:lang w:eastAsia="en-US" w:bidi="ar-SA"/>
        </w:rPr>
      </w:pPr>
      <w:r w:rsidRPr="006E11FD">
        <w:rPr>
          <w:lang w:eastAsia="en-US" w:bidi="ar-SA"/>
        </w:rPr>
        <w:t>мониторинга уровня профессионального мастерства учителя (анализа качества уроков, качества учебных заданий, предлагаемых учителем).</w:t>
      </w:r>
    </w:p>
    <w:p w:rsidR="006E11FD" w:rsidRPr="006E11FD" w:rsidRDefault="006E11FD" w:rsidP="006E11FD">
      <w:pPr>
        <w:rPr>
          <w:lang w:eastAsia="en-US" w:bidi="ar-SA"/>
        </w:rPr>
      </w:pPr>
      <w:r w:rsidRPr="006E11FD">
        <w:rPr>
          <w:lang w:eastAsia="en-US" w:bidi="ar-SA"/>
        </w:rPr>
        <w:t>Мониторинг оценочной деятельности учителя с целью повышения объективности оцениваниосуществляется методическим объединением учителей по данному предмету и администрацией образовательной организации.</w:t>
      </w:r>
    </w:p>
    <w:p w:rsidR="006E11FD" w:rsidRPr="006E11FD" w:rsidRDefault="006E11FD" w:rsidP="006E11FD">
      <w:pPr>
        <w:rPr>
          <w:lang w:eastAsia="en-US" w:bidi="ar-SA"/>
        </w:rPr>
      </w:pPr>
      <w:r w:rsidRPr="006E11FD">
        <w:rPr>
          <w:lang w:eastAsia="en-US" w:bidi="ar-SA"/>
        </w:rPr>
        <w:t>Результаты мониторингов являются основанием для принятия решений по повышению квалификации учителя.</w:t>
      </w:r>
    </w:p>
    <w:p w:rsidR="006E11FD" w:rsidRPr="006E11FD" w:rsidRDefault="006E11FD" w:rsidP="006E11FD">
      <w:pPr>
        <w:rPr>
          <w:lang w:eastAsia="en-US" w:bidi="ar-SA"/>
        </w:rPr>
      </w:pPr>
      <w:r w:rsidRPr="006E11FD">
        <w:rPr>
          <w:lang w:eastAsia="en-US" w:bidi="ar-SA"/>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МБОУ «Городенская СОШ», по совершенствованию образовательной программы МБОУ «Городенская СОШ» и уточнению программы развития МБОУ «Городенская СОШ», а также служат основанием для принятия иных необходимых управленческих решений.</w:t>
      </w:r>
    </w:p>
    <w:p w:rsidR="006E11FD" w:rsidRPr="006E11FD" w:rsidRDefault="006E11FD" w:rsidP="006E11FD">
      <w:pPr>
        <w:rPr>
          <w:lang w:eastAsia="en-US" w:bidi="ar-SA"/>
        </w:rPr>
      </w:pPr>
      <w:r w:rsidRPr="006E11FD">
        <w:rPr>
          <w:lang w:eastAsia="en-US" w:bidi="ar-SA"/>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6E11FD" w:rsidRPr="006E11FD" w:rsidRDefault="006E11FD" w:rsidP="006E11FD">
      <w:pPr>
        <w:rPr>
          <w:lang w:eastAsia="en-US" w:bidi="ar-SA"/>
        </w:rPr>
      </w:pPr>
      <w:r w:rsidRPr="006E11FD">
        <w:rPr>
          <w:lang w:eastAsia="en-US" w:bidi="ar-SA"/>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6E11FD" w:rsidRPr="006E11FD" w:rsidRDefault="006E11FD" w:rsidP="006E11FD">
      <w:pPr>
        <w:rPr>
          <w:lang w:eastAsia="en-US" w:bidi="ar-SA"/>
        </w:rPr>
      </w:pPr>
      <w:r w:rsidRPr="006E11FD">
        <w:rPr>
          <w:lang w:eastAsia="en-US" w:bidi="ar-SA"/>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w:t>
      </w:r>
    </w:p>
    <w:p w:rsidR="006E11FD" w:rsidRPr="006E11FD" w:rsidRDefault="006E11FD" w:rsidP="006E11FD">
      <w:pPr>
        <w:rPr>
          <w:lang w:eastAsia="en-US" w:bidi="ar-SA"/>
        </w:rPr>
      </w:pPr>
      <w:r w:rsidRPr="006E11FD">
        <w:rPr>
          <w:lang w:eastAsia="en-US" w:bidi="ar-SA"/>
        </w:rPr>
        <w:t>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E11FD" w:rsidRPr="006E11FD" w:rsidRDefault="006E11FD" w:rsidP="006E11FD">
      <w:pPr>
        <w:rPr>
          <w:lang w:eastAsia="en-US" w:bidi="ar-SA"/>
        </w:rPr>
      </w:pPr>
      <w:r w:rsidRPr="006E11FD">
        <w:rPr>
          <w:lang w:eastAsia="en-US" w:bidi="ar-SA"/>
        </w:rPr>
        <w:t>Комплексный подход к оценке образовательных достижений реализуется путем:</w:t>
      </w:r>
    </w:p>
    <w:p w:rsidR="006E11FD" w:rsidRPr="006E11FD" w:rsidRDefault="006E11FD" w:rsidP="006E11FD">
      <w:pPr>
        <w:rPr>
          <w:lang w:eastAsia="en-US" w:bidi="ar-SA"/>
        </w:rPr>
      </w:pPr>
      <w:r w:rsidRPr="006E11FD">
        <w:rPr>
          <w:lang w:eastAsia="en-US" w:bidi="ar-SA"/>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6E11FD" w:rsidRPr="006E11FD" w:rsidRDefault="006E11FD" w:rsidP="006E11FD">
      <w:pPr>
        <w:rPr>
          <w:lang w:eastAsia="en-US" w:bidi="ar-SA"/>
        </w:rPr>
      </w:pPr>
      <w:r w:rsidRPr="006E11FD">
        <w:rPr>
          <w:lang w:eastAsia="en-US" w:bidi="ar-SA"/>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6E11FD" w:rsidRPr="006E11FD" w:rsidRDefault="006E11FD" w:rsidP="006E11FD">
      <w:pPr>
        <w:rPr>
          <w:lang w:eastAsia="en-US" w:bidi="ar-SA"/>
        </w:rPr>
      </w:pPr>
      <w:r w:rsidRPr="006E11FD">
        <w:rPr>
          <w:lang w:eastAsia="en-US" w:bidi="ar-SA"/>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6E11FD" w:rsidRPr="006E11FD" w:rsidRDefault="006E11FD" w:rsidP="006E11FD">
      <w:pPr>
        <w:rPr>
          <w:lang w:eastAsia="en-US" w:bidi="ar-SA"/>
        </w:rPr>
      </w:pPr>
      <w:r w:rsidRPr="006E11FD">
        <w:rPr>
          <w:lang w:eastAsia="en-US" w:bidi="ar-SA"/>
        </w:rPr>
        <w:t>Уровневый подход реализуется по отношению как к содержанию оценки, так и к представлению и интерпретации результатов.</w:t>
      </w:r>
    </w:p>
    <w:p w:rsidR="006E11FD" w:rsidRPr="006E11FD" w:rsidRDefault="006E11FD" w:rsidP="006E11FD">
      <w:pPr>
        <w:rPr>
          <w:lang w:eastAsia="en-US" w:bidi="ar-SA"/>
        </w:rPr>
      </w:pPr>
      <w:r w:rsidRPr="006E11FD">
        <w:rPr>
          <w:lang w:eastAsia="en-US" w:bidi="ar-SA"/>
        </w:rPr>
        <w:t>Уровневый подход к содержанию оценки на уровне среднего общего образования обеспечивается следующими составляющими: для каждого предмета предлагаются результаты двух уровней изучения - базового и</w:t>
      </w:r>
    </w:p>
    <w:p w:rsidR="006E11FD" w:rsidRPr="006E11FD" w:rsidRDefault="006E11FD" w:rsidP="006E11FD">
      <w:pPr>
        <w:rPr>
          <w:lang w:eastAsia="en-US" w:bidi="ar-SA"/>
        </w:rPr>
      </w:pPr>
      <w:r w:rsidRPr="006E11FD">
        <w:rPr>
          <w:lang w:eastAsia="en-US" w:bidi="ar-SA"/>
        </w:rPr>
        <w:t>углубленного;</w:t>
      </w:r>
    </w:p>
    <w:p w:rsidR="006E11FD" w:rsidRPr="006E11FD" w:rsidRDefault="006E11FD" w:rsidP="006E11FD">
      <w:pPr>
        <w:rPr>
          <w:lang w:eastAsia="en-US" w:bidi="ar-SA"/>
        </w:rPr>
      </w:pPr>
      <w:r w:rsidRPr="006E11FD">
        <w:rPr>
          <w:lang w:eastAsia="en-US" w:bidi="ar-SA"/>
        </w:rPr>
        <w:t>- планируемые результаты содержат блоки «Выпускник научится» и «Выпускник получит возможность научиться».</w:t>
      </w:r>
    </w:p>
    <w:p w:rsidR="006E11FD" w:rsidRPr="006E11FD" w:rsidRDefault="006E11FD" w:rsidP="006E11FD">
      <w:pPr>
        <w:rPr>
          <w:lang w:eastAsia="en-US" w:bidi="ar-SA"/>
        </w:rPr>
      </w:pPr>
      <w:r w:rsidRPr="006E11FD">
        <w:rPr>
          <w:lang w:eastAsia="en-US" w:bidi="ar-SA"/>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w:t>
      </w:r>
    </w:p>
    <w:p w:rsidR="006E11FD" w:rsidRPr="006E11FD" w:rsidRDefault="006E11FD" w:rsidP="006E11FD">
      <w:pPr>
        <w:rPr>
          <w:lang w:eastAsia="en-US" w:bidi="ar-SA"/>
        </w:rPr>
      </w:pPr>
      <w:r w:rsidRPr="006E11FD">
        <w:rPr>
          <w:lang w:eastAsia="en-US" w:bidi="ar-SA"/>
        </w:rP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6E11FD" w:rsidRPr="006E11FD" w:rsidRDefault="006E11FD" w:rsidP="006E11FD">
      <w:pPr>
        <w:rPr>
          <w:lang w:eastAsia="en-US" w:bidi="ar-SA"/>
        </w:rPr>
      </w:pPr>
      <w:r w:rsidRPr="006E11FD">
        <w:rPr>
          <w:lang w:eastAsia="en-US" w:bidi="ar-SA"/>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6E11FD" w:rsidRPr="006E11FD" w:rsidRDefault="006E11FD" w:rsidP="006E11FD">
      <w:pPr>
        <w:rPr>
          <w:lang w:eastAsia="en-US" w:bidi="ar-SA"/>
        </w:rPr>
      </w:pPr>
      <w:r w:rsidRPr="006E11FD">
        <w:rPr>
          <w:lang w:eastAsia="en-US" w:bidi="ar-SA"/>
        </w:rPr>
        <w:t xml:space="preserve">Особенности оценки личностных, метапредметных и предметных результатов Особенности оценки личностных результатов. Исходя из того, что на личностное становление подростка </w:t>
      </w:r>
      <w:r w:rsidRPr="006E11FD">
        <w:rPr>
          <w:lang w:eastAsia="en-US" w:bidi="ar-SA"/>
        </w:rPr>
        <w:lastRenderedPageBreak/>
        <w:t>оказывают влияние, как социально-экономические условия, так и условия образовательной среды - семья, учебная деятельность (урочная и внеурочная), дополнительное образование, СМИ, социальное окружение и т.д. в МБОУ «Городенская СОШ» определяются следующие условия и границы оценки достижения личностных результатов:</w:t>
      </w:r>
    </w:p>
    <w:p w:rsidR="006E11FD" w:rsidRPr="006E11FD" w:rsidRDefault="006E11FD" w:rsidP="006E11FD">
      <w:pPr>
        <w:rPr>
          <w:lang w:eastAsia="en-US" w:bidi="ar-SA"/>
        </w:rPr>
      </w:pPr>
      <w:r w:rsidRPr="006E11FD">
        <w:rPr>
          <w:lang w:eastAsia="en-US" w:bidi="ar-SA"/>
        </w:rPr>
        <w:t>-достижение личностных результатов является предметом оценки эффективности</w:t>
      </w:r>
    </w:p>
    <w:p w:rsidR="006E11FD" w:rsidRPr="006E11FD" w:rsidRDefault="006E11FD" w:rsidP="006E11FD">
      <w:pPr>
        <w:rPr>
          <w:lang w:eastAsia="en-US" w:bidi="ar-SA"/>
        </w:rPr>
      </w:pPr>
      <w:r w:rsidRPr="006E11FD">
        <w:rPr>
          <w:lang w:eastAsia="en-US" w:bidi="ar-SA"/>
        </w:rPr>
        <w:t>воспитательно-образовательной деятельности школы и не выносится на итоговую оценку;</w:t>
      </w:r>
    </w:p>
    <w:p w:rsidR="006E11FD" w:rsidRPr="006E11FD" w:rsidRDefault="006E11FD" w:rsidP="006E11FD">
      <w:pPr>
        <w:rPr>
          <w:lang w:eastAsia="en-US" w:bidi="ar-SA"/>
        </w:rPr>
      </w:pPr>
      <w:r w:rsidRPr="006E11FD">
        <w:rPr>
          <w:lang w:eastAsia="en-US" w:bidi="ar-SA"/>
        </w:rPr>
        <w:t>-система внутришкольного мониторинга включает оценку уровня воспитанности обучающихся, общественной активности, готовности к продолжению образования с целью определения эффективности воспитательно-образовательной системы школы портрет выпускника. В процессе</w:t>
      </w:r>
    </w:p>
    <w:p w:rsidR="006E11FD" w:rsidRPr="006E11FD" w:rsidRDefault="006E11FD" w:rsidP="006E11FD">
      <w:pPr>
        <w:rPr>
          <w:lang w:eastAsia="en-US" w:bidi="ar-SA"/>
        </w:rPr>
      </w:pPr>
      <w:r w:rsidRPr="006E11FD">
        <w:rPr>
          <w:lang w:eastAsia="en-US" w:bidi="ar-SA"/>
        </w:rPr>
        <w:t>мониторинга диагностируются как осовоенные понятия по направлениям результата, так и опыт соответствующий деятельности. Оценка проектов воспитательной направленности осуществляется в единстве знаниевого и деятельностного компонентов.</w:t>
      </w:r>
    </w:p>
    <w:p w:rsidR="006E11FD" w:rsidRPr="006E11FD" w:rsidRDefault="006E11FD" w:rsidP="006E11FD">
      <w:pPr>
        <w:rPr>
          <w:lang w:eastAsia="en-US" w:bidi="ar-SA"/>
        </w:rPr>
      </w:pPr>
      <w:r w:rsidRPr="006E11FD">
        <w:rPr>
          <w:lang w:eastAsia="en-US" w:bidi="ar-SA"/>
        </w:rPr>
        <w:t>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w:t>
      </w:r>
    </w:p>
    <w:p w:rsidR="006E11FD" w:rsidRPr="006E11FD" w:rsidRDefault="006E11FD" w:rsidP="006E11FD">
      <w:pPr>
        <w:rPr>
          <w:lang w:eastAsia="en-US" w:bidi="ar-SA"/>
        </w:rPr>
      </w:pPr>
      <w:r w:rsidRPr="006E11FD">
        <w:rPr>
          <w:lang w:eastAsia="en-US" w:bidi="ar-SA"/>
        </w:rPr>
        <w:t>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6E11FD" w:rsidRPr="006E11FD" w:rsidRDefault="006E11FD" w:rsidP="006E11FD">
      <w:pPr>
        <w:rPr>
          <w:lang w:eastAsia="en-US" w:bidi="ar-SA"/>
        </w:rPr>
      </w:pPr>
      <w:r w:rsidRPr="006E11FD">
        <w:rPr>
          <w:lang w:eastAsia="en-US" w:bidi="ar-SA"/>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наблюдений в ходе учебных занятий и внеурочной деятельности.</w:t>
      </w: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6E11FD" w:rsidRPr="006E11FD" w:rsidRDefault="006E11FD" w:rsidP="006E11FD">
      <w:pPr>
        <w:rPr>
          <w:lang w:eastAsia="en-US" w:bidi="ar-SA"/>
        </w:rPr>
      </w:pPr>
      <w:r w:rsidRPr="006E11FD">
        <w:rPr>
          <w:lang w:eastAsia="en-US" w:bidi="ar-SA"/>
        </w:rPr>
        <w:t>- самоопределение - сформированность внутренней позиции обучающегося —принятие и освоение новой социальной роли обучающегося; развитие способностей и навыковбудущего носителя и хранителя национальной культуры; становление основ российскойгражданской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w:t>
      </w:r>
    </w:p>
    <w:p w:rsidR="006E11FD" w:rsidRPr="006E11FD" w:rsidRDefault="006E11FD" w:rsidP="006E11FD">
      <w:pPr>
        <w:rPr>
          <w:lang w:eastAsia="en-US" w:bidi="ar-SA"/>
        </w:rPr>
      </w:pPr>
      <w:r w:rsidRPr="006E11FD">
        <w:rPr>
          <w:lang w:eastAsia="en-US" w:bidi="ar-SA"/>
        </w:rPr>
        <w:t>адекватно оценивать себя и свои достижения, видеть сильные и слабые стороны своей личности;</w:t>
      </w:r>
    </w:p>
    <w:p w:rsidR="006E11FD" w:rsidRPr="006E11FD" w:rsidRDefault="006E11FD" w:rsidP="006E11FD">
      <w:pPr>
        <w:rPr>
          <w:lang w:eastAsia="en-US" w:bidi="ar-SA"/>
        </w:rPr>
      </w:pPr>
      <w:r w:rsidRPr="006E11FD">
        <w:rPr>
          <w:lang w:eastAsia="en-US" w:bidi="ar-SA"/>
        </w:rPr>
        <w:t>- смыслоообразование - поиск и установление личностного смысла (т. е.</w:t>
      </w:r>
    </w:p>
    <w:p w:rsidR="006E11FD" w:rsidRPr="006E11FD" w:rsidRDefault="006E11FD" w:rsidP="006E11FD">
      <w:pPr>
        <w:rPr>
          <w:lang w:eastAsia="en-US" w:bidi="ar-SA"/>
        </w:rPr>
      </w:pPr>
      <w:r w:rsidRPr="006E11FD">
        <w:rPr>
          <w:lang w:eastAsia="en-US" w:bidi="ar-SA"/>
        </w:rPr>
        <w:t>«значения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6E11FD" w:rsidRPr="006E11FD" w:rsidRDefault="006E11FD" w:rsidP="006E11FD">
      <w:pPr>
        <w:rPr>
          <w:lang w:eastAsia="en-US" w:bidi="ar-SA"/>
        </w:rPr>
      </w:pPr>
      <w:r w:rsidRPr="006E11FD">
        <w:rPr>
          <w:lang w:eastAsia="en-US" w:bidi="ar-SA"/>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w:t>
      </w:r>
    </w:p>
    <w:p w:rsidR="006E11FD" w:rsidRPr="006E11FD" w:rsidRDefault="006E11FD" w:rsidP="006E11FD">
      <w:pPr>
        <w:rPr>
          <w:lang w:eastAsia="en-US" w:bidi="ar-SA"/>
        </w:rPr>
      </w:pPr>
      <w:r w:rsidRPr="006E11FD">
        <w:rPr>
          <w:lang w:eastAsia="en-US" w:bidi="ar-SA"/>
        </w:rPr>
        <w:t>поведения.</w:t>
      </w:r>
    </w:p>
    <w:p w:rsidR="006E11FD" w:rsidRPr="006E11FD" w:rsidRDefault="006E11FD" w:rsidP="006E11FD">
      <w:pPr>
        <w:rPr>
          <w:lang w:eastAsia="en-US" w:bidi="ar-SA"/>
        </w:rPr>
      </w:pPr>
      <w:r w:rsidRPr="006E11FD">
        <w:rPr>
          <w:lang w:eastAsia="en-US" w:bidi="ar-SA"/>
        </w:rPr>
        <w:t>Оценка личностных результатов представляет собой оценку достижения</w:t>
      </w:r>
    </w:p>
    <w:p w:rsidR="006E11FD" w:rsidRPr="006E11FD" w:rsidRDefault="006E11FD" w:rsidP="006E11FD">
      <w:pPr>
        <w:rPr>
          <w:lang w:eastAsia="en-US" w:bidi="ar-SA"/>
        </w:rPr>
      </w:pPr>
      <w:r w:rsidRPr="006E11FD">
        <w:rPr>
          <w:lang w:eastAsia="en-US" w:bidi="ar-SA"/>
        </w:rPr>
        <w:t>обучающимися планируемых результатов в их личностном развитии, формирования универсальных учебных действий у обучающихся СОО. 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w:t>
      </w:r>
    </w:p>
    <w:p w:rsidR="006E11FD" w:rsidRPr="006E11FD" w:rsidRDefault="006E11FD" w:rsidP="006E11FD">
      <w:pPr>
        <w:rPr>
          <w:lang w:eastAsia="en-US" w:bidi="ar-SA"/>
        </w:rPr>
      </w:pPr>
      <w:r w:rsidRPr="006E11FD">
        <w:rPr>
          <w:lang w:eastAsia="en-US" w:bidi="ar-SA"/>
        </w:rPr>
        <w:t>деятельность.</w:t>
      </w:r>
    </w:p>
    <w:p w:rsidR="006E11FD" w:rsidRPr="006E11FD" w:rsidRDefault="006E11FD" w:rsidP="006E11FD">
      <w:pPr>
        <w:rPr>
          <w:lang w:eastAsia="en-US" w:bidi="ar-SA"/>
        </w:rPr>
      </w:pPr>
      <w:r w:rsidRPr="006E11FD">
        <w:rPr>
          <w:lang w:eastAsia="en-US" w:bidi="ar-SA"/>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 смысловых установках обучающихся, формируемых средствами различных предметов в рамках системы общего образования.</w:t>
      </w:r>
    </w:p>
    <w:p w:rsidR="006E11FD" w:rsidRPr="006E11FD" w:rsidRDefault="006E11FD" w:rsidP="006E11FD">
      <w:pPr>
        <w:rPr>
          <w:lang w:eastAsia="en-US" w:bidi="ar-SA"/>
        </w:rPr>
      </w:pPr>
      <w:r w:rsidRPr="006E11FD">
        <w:rPr>
          <w:lang w:eastAsia="en-US" w:bidi="ar-SA"/>
        </w:rPr>
        <w:t>Результаты, полученные в ходе как внешних, так и внутренних мониторингов,используется только в виде агрегированных (усредненных, анонимных) данных. Информация о результатах предоставляется в обобщенном неперсонофицированном в виде аналитичексой справки заместителя директора.</w:t>
      </w:r>
    </w:p>
    <w:p w:rsidR="006E11FD" w:rsidRPr="006E11FD" w:rsidRDefault="006E11FD" w:rsidP="006E11FD">
      <w:pPr>
        <w:rPr>
          <w:lang w:eastAsia="en-US" w:bidi="ar-SA"/>
        </w:rPr>
      </w:pPr>
      <w:r w:rsidRPr="006E11FD">
        <w:rPr>
          <w:lang w:eastAsia="en-US" w:bidi="ar-SA"/>
        </w:rPr>
        <w:t xml:space="preserve">В отдельных случаях допускается оценка личностных результатов как оценка индивидуального </w:t>
      </w:r>
      <w:r w:rsidRPr="006E11FD">
        <w:rPr>
          <w:lang w:eastAsia="en-US" w:bidi="ar-SA"/>
        </w:rPr>
        <w:lastRenderedPageBreak/>
        <w:t>личностного развития в отношении обучающихся, которым необходима педагогическая поддержка. Она проводится педагогом-психологом по запросу родителей (законных представителей) обучающихся или по запросу педагогов, администрации ОУ при согласии родителей (законных представителей).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6E11FD" w:rsidRPr="006E11FD" w:rsidRDefault="006E11FD" w:rsidP="006E11FD">
      <w:pPr>
        <w:rPr>
          <w:lang w:eastAsia="en-US" w:bidi="ar-SA"/>
        </w:rPr>
      </w:pPr>
      <w:r w:rsidRPr="006E11FD">
        <w:rPr>
          <w:lang w:eastAsia="en-US" w:bidi="ar-SA"/>
        </w:rPr>
        <w:t xml:space="preserve">Организация, критерии оценки и формы представления и учета результатов оценки учебно-исследовательской и проектной деятельности обучающихся. </w:t>
      </w:r>
    </w:p>
    <w:p w:rsidR="006E11FD" w:rsidRPr="006E11FD" w:rsidRDefault="006E11FD" w:rsidP="006E11FD">
      <w:pPr>
        <w:rPr>
          <w:lang w:eastAsia="en-US" w:bidi="ar-SA"/>
        </w:rPr>
      </w:pPr>
      <w:r w:rsidRPr="006E11FD">
        <w:rPr>
          <w:lang w:eastAsia="en-US" w:bidi="ar-SA"/>
        </w:rPr>
        <w:t>Основной процедурой итоговой оценки достижения метапредметных результатов является защита индивидуального итогового проекта на школьной научно- практической конференции. Оценка индивидуальных проектов осуществляется в течение всего периода работы согласно циклограмме: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28"/>
      </w:tblGrid>
      <w:tr w:rsidR="006E11FD" w:rsidRPr="006E11FD" w:rsidTr="00475D77">
        <w:tc>
          <w:tcPr>
            <w:tcW w:w="1526" w:type="dxa"/>
            <w:shd w:val="clear" w:color="auto" w:fill="auto"/>
          </w:tcPr>
          <w:p w:rsidR="006E11FD" w:rsidRPr="006E11FD" w:rsidRDefault="006E11FD" w:rsidP="006E11FD">
            <w:pPr>
              <w:rPr>
                <w:lang w:eastAsia="en-US" w:bidi="ar-SA"/>
              </w:rPr>
            </w:pPr>
            <w:r w:rsidRPr="006E11FD">
              <w:rPr>
                <w:lang w:eastAsia="en-US" w:bidi="ar-SA"/>
              </w:rPr>
              <w:t>Сентябрь</w:t>
            </w:r>
          </w:p>
        </w:tc>
        <w:tc>
          <w:tcPr>
            <w:tcW w:w="8328" w:type="dxa"/>
            <w:shd w:val="clear" w:color="auto" w:fill="auto"/>
          </w:tcPr>
          <w:p w:rsidR="006E11FD" w:rsidRPr="006E11FD" w:rsidRDefault="006E11FD" w:rsidP="006E11FD">
            <w:pPr>
              <w:rPr>
                <w:lang w:eastAsia="en-US" w:bidi="ar-SA"/>
              </w:rPr>
            </w:pPr>
            <w:r w:rsidRPr="006E11FD">
              <w:rPr>
                <w:lang w:eastAsia="en-US" w:bidi="ar-SA"/>
              </w:rPr>
              <w:t>Выбор учебного предмета или курса, области деятельности для выполнения индивидуального проекта. Представление обучающимся возможных тем учебных исследований и учебных проектов. Определение тем проектов и руководителей</w:t>
            </w:r>
          </w:p>
        </w:tc>
      </w:tr>
      <w:tr w:rsidR="006E11FD" w:rsidRPr="006E11FD" w:rsidTr="00475D77">
        <w:tc>
          <w:tcPr>
            <w:tcW w:w="1526" w:type="dxa"/>
            <w:shd w:val="clear" w:color="auto" w:fill="auto"/>
          </w:tcPr>
          <w:p w:rsidR="006E11FD" w:rsidRPr="006E11FD" w:rsidRDefault="006E11FD" w:rsidP="006E11FD">
            <w:pPr>
              <w:rPr>
                <w:lang w:eastAsia="en-US" w:bidi="ar-SA"/>
              </w:rPr>
            </w:pPr>
            <w:r w:rsidRPr="006E11FD">
              <w:rPr>
                <w:lang w:eastAsia="en-US" w:bidi="ar-SA"/>
              </w:rPr>
              <w:t>Октябрь - ноябрь</w:t>
            </w:r>
          </w:p>
        </w:tc>
        <w:tc>
          <w:tcPr>
            <w:tcW w:w="8328" w:type="dxa"/>
            <w:shd w:val="clear" w:color="auto" w:fill="auto"/>
          </w:tcPr>
          <w:p w:rsidR="006E11FD" w:rsidRPr="006E11FD" w:rsidRDefault="006E11FD" w:rsidP="006E11FD">
            <w:pPr>
              <w:rPr>
                <w:lang w:eastAsia="en-US" w:bidi="ar-SA"/>
              </w:rPr>
            </w:pPr>
            <w:r w:rsidRPr="006E11FD">
              <w:rPr>
                <w:lang w:eastAsia="en-US" w:bidi="ar-SA"/>
              </w:rPr>
              <w:t>Индивидуальная (групповая) работа по составлению планов индивидуальных проектов. Защита тем и планов индивидуальных проектов</w:t>
            </w:r>
          </w:p>
        </w:tc>
      </w:tr>
      <w:tr w:rsidR="006E11FD" w:rsidRPr="006E11FD" w:rsidTr="00475D77">
        <w:tc>
          <w:tcPr>
            <w:tcW w:w="1526" w:type="dxa"/>
            <w:shd w:val="clear" w:color="auto" w:fill="auto"/>
          </w:tcPr>
          <w:p w:rsidR="006E11FD" w:rsidRPr="006E11FD" w:rsidRDefault="006E11FD" w:rsidP="006E11FD">
            <w:pPr>
              <w:rPr>
                <w:lang w:eastAsia="en-US" w:bidi="ar-SA"/>
              </w:rPr>
            </w:pPr>
            <w:r w:rsidRPr="006E11FD">
              <w:rPr>
                <w:lang w:eastAsia="en-US" w:bidi="ar-SA"/>
              </w:rPr>
              <w:t>Ноябрь</w:t>
            </w:r>
          </w:p>
          <w:p w:rsidR="006E11FD" w:rsidRPr="006E11FD" w:rsidRDefault="006E11FD" w:rsidP="006E11FD">
            <w:pPr>
              <w:rPr>
                <w:lang w:eastAsia="en-US" w:bidi="ar-SA"/>
              </w:rPr>
            </w:pPr>
            <w:r w:rsidRPr="006E11FD">
              <w:rPr>
                <w:lang w:eastAsia="en-US" w:bidi="ar-SA"/>
              </w:rPr>
              <w:t>май</w:t>
            </w:r>
          </w:p>
        </w:tc>
        <w:tc>
          <w:tcPr>
            <w:tcW w:w="8328" w:type="dxa"/>
            <w:shd w:val="clear" w:color="auto" w:fill="auto"/>
          </w:tcPr>
          <w:p w:rsidR="006E11FD" w:rsidRPr="006E11FD" w:rsidRDefault="006E11FD" w:rsidP="006E11FD">
            <w:pPr>
              <w:rPr>
                <w:lang w:eastAsia="en-US" w:bidi="ar-SA"/>
              </w:rPr>
            </w:pPr>
            <w:r w:rsidRPr="006E11FD">
              <w:rPr>
                <w:lang w:eastAsia="en-US" w:bidi="ar-SA"/>
              </w:rPr>
              <w:t>Работа по индивидуальным графикам обучающихся и руководителей, консультирование.</w:t>
            </w:r>
          </w:p>
        </w:tc>
      </w:tr>
      <w:tr w:rsidR="006E11FD" w:rsidRPr="006E11FD" w:rsidTr="00475D77">
        <w:tc>
          <w:tcPr>
            <w:tcW w:w="1526" w:type="dxa"/>
            <w:shd w:val="clear" w:color="auto" w:fill="auto"/>
          </w:tcPr>
          <w:p w:rsidR="006E11FD" w:rsidRPr="006E11FD" w:rsidRDefault="006E11FD" w:rsidP="006E11FD">
            <w:pPr>
              <w:rPr>
                <w:lang w:eastAsia="en-US" w:bidi="ar-SA"/>
              </w:rPr>
            </w:pPr>
            <w:r w:rsidRPr="006E11FD">
              <w:rPr>
                <w:lang w:eastAsia="en-US" w:bidi="ar-SA"/>
              </w:rPr>
              <w:t>Сентябрь-октябрь</w:t>
            </w:r>
          </w:p>
        </w:tc>
        <w:tc>
          <w:tcPr>
            <w:tcW w:w="8328" w:type="dxa"/>
            <w:shd w:val="clear" w:color="auto" w:fill="auto"/>
          </w:tcPr>
          <w:p w:rsidR="006E11FD" w:rsidRPr="006E11FD" w:rsidRDefault="006E11FD" w:rsidP="006E11FD">
            <w:pPr>
              <w:rPr>
                <w:lang w:eastAsia="en-US" w:bidi="ar-SA"/>
              </w:rPr>
            </w:pPr>
            <w:r w:rsidRPr="006E11FD">
              <w:rPr>
                <w:lang w:eastAsia="en-US" w:bidi="ar-SA"/>
              </w:rPr>
              <w:t>Индивидуальная работа руководителя и обучающегося по корректировке планов</w:t>
            </w:r>
          </w:p>
        </w:tc>
      </w:tr>
      <w:tr w:rsidR="006E11FD" w:rsidRPr="006E11FD" w:rsidTr="00475D77">
        <w:tc>
          <w:tcPr>
            <w:tcW w:w="1526" w:type="dxa"/>
            <w:shd w:val="clear" w:color="auto" w:fill="auto"/>
          </w:tcPr>
          <w:p w:rsidR="006E11FD" w:rsidRPr="006E11FD" w:rsidRDefault="006E11FD" w:rsidP="006E11FD">
            <w:pPr>
              <w:rPr>
                <w:lang w:eastAsia="en-US" w:bidi="ar-SA"/>
              </w:rPr>
            </w:pPr>
            <w:r w:rsidRPr="006E11FD">
              <w:rPr>
                <w:lang w:eastAsia="en-US" w:bidi="ar-SA"/>
              </w:rPr>
              <w:t>Ноябрь</w:t>
            </w:r>
          </w:p>
        </w:tc>
        <w:tc>
          <w:tcPr>
            <w:tcW w:w="8328" w:type="dxa"/>
            <w:shd w:val="clear" w:color="auto" w:fill="auto"/>
          </w:tcPr>
          <w:p w:rsidR="006E11FD" w:rsidRPr="006E11FD" w:rsidRDefault="006E11FD" w:rsidP="006E11FD">
            <w:pPr>
              <w:rPr>
                <w:lang w:eastAsia="en-US" w:bidi="ar-SA"/>
              </w:rPr>
            </w:pPr>
            <w:r w:rsidRPr="006E11FD">
              <w:rPr>
                <w:lang w:eastAsia="en-US" w:bidi="ar-SA"/>
              </w:rPr>
              <w:t>Работа по индивидуальным графикам обучающихся и руководителей, консультирование индивидуальных проектов. Предзащита</w:t>
            </w:r>
          </w:p>
        </w:tc>
      </w:tr>
      <w:tr w:rsidR="006E11FD" w:rsidRPr="006E11FD" w:rsidTr="00475D77">
        <w:tc>
          <w:tcPr>
            <w:tcW w:w="1526" w:type="dxa"/>
            <w:shd w:val="clear" w:color="auto" w:fill="auto"/>
          </w:tcPr>
          <w:p w:rsidR="006E11FD" w:rsidRPr="006E11FD" w:rsidRDefault="006E11FD" w:rsidP="006E11FD">
            <w:pPr>
              <w:rPr>
                <w:lang w:eastAsia="en-US" w:bidi="ar-SA"/>
              </w:rPr>
            </w:pPr>
            <w:r w:rsidRPr="006E11FD">
              <w:rPr>
                <w:lang w:eastAsia="en-US" w:bidi="ar-SA"/>
              </w:rPr>
              <w:t>апрель</w:t>
            </w:r>
          </w:p>
        </w:tc>
        <w:tc>
          <w:tcPr>
            <w:tcW w:w="8328" w:type="dxa"/>
            <w:shd w:val="clear" w:color="auto" w:fill="auto"/>
          </w:tcPr>
          <w:p w:rsidR="006E11FD" w:rsidRPr="006E11FD" w:rsidRDefault="006E11FD" w:rsidP="006E11FD">
            <w:pPr>
              <w:rPr>
                <w:lang w:eastAsia="en-US" w:bidi="ar-SA"/>
              </w:rPr>
            </w:pPr>
            <w:r w:rsidRPr="006E11FD">
              <w:rPr>
                <w:lang w:eastAsia="en-US" w:bidi="ar-SA"/>
              </w:rPr>
              <w:t>Защита индивидуальных проектов</w:t>
            </w:r>
          </w:p>
        </w:tc>
      </w:tr>
    </w:tbl>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Критерии оценки ИП</w:t>
      </w:r>
    </w:p>
    <w:p w:rsidR="006E11FD" w:rsidRPr="006E11FD" w:rsidRDefault="006E11FD" w:rsidP="006E11FD">
      <w:pPr>
        <w:rPr>
          <w:lang w:eastAsia="en-US" w:bidi="ar-SA"/>
        </w:rPr>
      </w:pPr>
      <w:r w:rsidRPr="006E11FD">
        <w:rPr>
          <w:lang w:eastAsia="en-US" w:bidi="ar-SA"/>
        </w:rPr>
        <w:t>Критерии оценки индивидуального проекта отражены в Оценочном листе индивидуального проекта</w:t>
      </w:r>
    </w:p>
    <w:p w:rsidR="006E11FD" w:rsidRPr="006E11FD" w:rsidRDefault="006E11FD" w:rsidP="006E11FD">
      <w:pPr>
        <w:rPr>
          <w:lang w:eastAsia="en-US" w:bidi="ar-SA"/>
        </w:rPr>
      </w:pPr>
      <w:r w:rsidRPr="006E11FD">
        <w:rPr>
          <w:lang w:eastAsia="en-US" w:bidi="ar-SA"/>
        </w:rPr>
        <w:t>Используется следующая шкала оценки проекта (балльная)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4359"/>
        <w:gridCol w:w="1023"/>
        <w:gridCol w:w="1119"/>
      </w:tblGrid>
      <w:tr w:rsidR="006E11FD" w:rsidRPr="006E11FD" w:rsidTr="00475D77">
        <w:tc>
          <w:tcPr>
            <w:tcW w:w="8660" w:type="dxa"/>
            <w:gridSpan w:val="3"/>
            <w:shd w:val="clear" w:color="auto" w:fill="auto"/>
          </w:tcPr>
          <w:p w:rsidR="006E11FD" w:rsidRPr="006E11FD" w:rsidRDefault="006E11FD" w:rsidP="006E11FD">
            <w:pPr>
              <w:rPr>
                <w:lang w:eastAsia="en-US" w:bidi="ar-SA"/>
              </w:rPr>
            </w:pPr>
            <w:r w:rsidRPr="006E11FD">
              <w:rPr>
                <w:lang w:eastAsia="en-US" w:bidi="ar-SA"/>
              </w:rPr>
              <w:t>Шкала оценки проекта</w:t>
            </w:r>
          </w:p>
        </w:tc>
        <w:tc>
          <w:tcPr>
            <w:tcW w:w="910" w:type="dxa"/>
            <w:vMerge w:val="restart"/>
            <w:shd w:val="clear" w:color="auto" w:fill="auto"/>
          </w:tcPr>
          <w:p w:rsidR="006E11FD" w:rsidRPr="006E11FD" w:rsidRDefault="006E11FD" w:rsidP="006E11FD">
            <w:pPr>
              <w:rPr>
                <w:lang w:eastAsia="en-US" w:bidi="ar-SA"/>
              </w:rPr>
            </w:pPr>
            <w:r w:rsidRPr="006E11FD">
              <w:rPr>
                <w:lang w:eastAsia="en-US" w:bidi="ar-SA"/>
              </w:rPr>
              <w:t>Балл ученика</w:t>
            </w:r>
          </w:p>
        </w:tc>
      </w:tr>
      <w:tr w:rsidR="006E11FD" w:rsidRPr="006E11FD" w:rsidTr="00475D77">
        <w:tc>
          <w:tcPr>
            <w:tcW w:w="3278" w:type="dxa"/>
            <w:shd w:val="clear" w:color="auto" w:fill="auto"/>
          </w:tcPr>
          <w:p w:rsidR="006E11FD" w:rsidRPr="006E11FD" w:rsidRDefault="006E11FD" w:rsidP="006E11FD">
            <w:pPr>
              <w:rPr>
                <w:lang w:eastAsia="en-US" w:bidi="ar-SA"/>
              </w:rPr>
            </w:pPr>
            <w:r w:rsidRPr="006E11FD">
              <w:rPr>
                <w:lang w:eastAsia="en-US" w:bidi="ar-SA"/>
              </w:rPr>
              <w:t>показатели</w:t>
            </w:r>
          </w:p>
        </w:tc>
        <w:tc>
          <w:tcPr>
            <w:tcW w:w="4359" w:type="dxa"/>
            <w:shd w:val="clear" w:color="auto" w:fill="auto"/>
          </w:tcPr>
          <w:p w:rsidR="006E11FD" w:rsidRPr="006E11FD" w:rsidRDefault="006E11FD" w:rsidP="006E11FD">
            <w:pPr>
              <w:rPr>
                <w:lang w:eastAsia="en-US" w:bidi="ar-SA"/>
              </w:rPr>
            </w:pPr>
            <w:r w:rsidRPr="006E11FD">
              <w:rPr>
                <w:lang w:eastAsia="en-US" w:bidi="ar-SA"/>
              </w:rPr>
              <w:t>градация</w:t>
            </w:r>
          </w:p>
        </w:tc>
        <w:tc>
          <w:tcPr>
            <w:tcW w:w="1023" w:type="dxa"/>
            <w:shd w:val="clear" w:color="auto" w:fill="auto"/>
          </w:tcPr>
          <w:p w:rsidR="006E11FD" w:rsidRPr="006E11FD" w:rsidRDefault="006E11FD" w:rsidP="006E11FD">
            <w:pPr>
              <w:rPr>
                <w:lang w:eastAsia="en-US" w:bidi="ar-SA"/>
              </w:rPr>
            </w:pPr>
            <w:r w:rsidRPr="006E11FD">
              <w:rPr>
                <w:lang w:eastAsia="en-US" w:bidi="ar-SA"/>
              </w:rPr>
              <w:t>баллы</w:t>
            </w:r>
          </w:p>
        </w:tc>
        <w:tc>
          <w:tcPr>
            <w:tcW w:w="910" w:type="dxa"/>
            <w:vMerge/>
            <w:shd w:val="clear" w:color="auto" w:fill="auto"/>
          </w:tcPr>
          <w:p w:rsidR="006E11FD" w:rsidRPr="006E11FD" w:rsidRDefault="006E11FD" w:rsidP="006E11FD">
            <w:pPr>
              <w:rPr>
                <w:lang w:eastAsia="en-US" w:bidi="ar-SA"/>
              </w:rPr>
            </w:pPr>
          </w:p>
        </w:tc>
      </w:tr>
      <w:tr w:rsidR="006E11FD" w:rsidRPr="006E11FD" w:rsidTr="00475D77">
        <w:tc>
          <w:tcPr>
            <w:tcW w:w="3278" w:type="dxa"/>
            <w:vMerge w:val="restart"/>
            <w:shd w:val="clear" w:color="auto" w:fill="auto"/>
          </w:tcPr>
          <w:p w:rsidR="006E11FD" w:rsidRPr="006E11FD" w:rsidRDefault="006E11FD" w:rsidP="006E11FD">
            <w:pPr>
              <w:rPr>
                <w:lang w:eastAsia="en-US" w:bidi="ar-SA"/>
              </w:rPr>
            </w:pPr>
            <w:r w:rsidRPr="006E11FD">
              <w:rPr>
                <w:lang w:eastAsia="en-US" w:bidi="ar-SA"/>
              </w:rPr>
              <w:t>1.обоснованность актуальность темы-целесообразность  аргументов, подтверждающих актуальность</w:t>
            </w:r>
          </w:p>
        </w:tc>
        <w:tc>
          <w:tcPr>
            <w:tcW w:w="4359" w:type="dxa"/>
            <w:shd w:val="clear" w:color="auto" w:fill="auto"/>
          </w:tcPr>
          <w:p w:rsidR="006E11FD" w:rsidRPr="006E11FD" w:rsidRDefault="006E11FD" w:rsidP="006E11FD">
            <w:pPr>
              <w:rPr>
                <w:lang w:eastAsia="en-US" w:bidi="ar-SA"/>
              </w:rPr>
            </w:pPr>
            <w:r w:rsidRPr="006E11FD">
              <w:rPr>
                <w:lang w:eastAsia="en-US" w:bidi="ar-SA"/>
              </w:rPr>
              <w:t>Обоснована. Аргументы целесообразны</w:t>
            </w:r>
          </w:p>
        </w:tc>
        <w:tc>
          <w:tcPr>
            <w:tcW w:w="1023" w:type="dxa"/>
            <w:shd w:val="clear" w:color="auto" w:fill="auto"/>
          </w:tcPr>
          <w:p w:rsidR="006E11FD" w:rsidRPr="006E11FD" w:rsidRDefault="006E11FD" w:rsidP="006E11FD">
            <w:pPr>
              <w:rPr>
                <w:lang w:eastAsia="en-US" w:bidi="ar-SA"/>
              </w:rPr>
            </w:pPr>
            <w:r w:rsidRPr="006E11FD">
              <w:rPr>
                <w:lang w:eastAsia="en-US" w:bidi="ar-SA"/>
              </w:rPr>
              <w:t>2</w:t>
            </w:r>
          </w:p>
        </w:tc>
        <w:tc>
          <w:tcPr>
            <w:tcW w:w="910" w:type="dxa"/>
            <w:vMerge w:val="restart"/>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Обоснована, целесообразна часть аргументов</w:t>
            </w:r>
          </w:p>
        </w:tc>
        <w:tc>
          <w:tcPr>
            <w:tcW w:w="1023" w:type="dxa"/>
            <w:shd w:val="clear" w:color="auto" w:fill="auto"/>
          </w:tcPr>
          <w:p w:rsidR="006E11FD" w:rsidRPr="006E11FD" w:rsidRDefault="006E11FD" w:rsidP="006E11FD">
            <w:pPr>
              <w:rPr>
                <w:lang w:eastAsia="en-US" w:bidi="ar-SA"/>
              </w:rPr>
            </w:pPr>
            <w:r w:rsidRPr="006E11FD">
              <w:rPr>
                <w:lang w:eastAsia="en-US" w:bidi="ar-SA"/>
              </w:rPr>
              <w:t>1</w:t>
            </w:r>
          </w:p>
        </w:tc>
        <w:tc>
          <w:tcPr>
            <w:tcW w:w="910" w:type="dxa"/>
            <w:vMerge/>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Необоснована. Аргументы отсутствуют</w:t>
            </w:r>
          </w:p>
        </w:tc>
        <w:tc>
          <w:tcPr>
            <w:tcW w:w="1023" w:type="dxa"/>
            <w:shd w:val="clear" w:color="auto" w:fill="auto"/>
          </w:tcPr>
          <w:p w:rsidR="006E11FD" w:rsidRPr="006E11FD" w:rsidRDefault="006E11FD" w:rsidP="006E11FD">
            <w:pPr>
              <w:rPr>
                <w:lang w:eastAsia="en-US" w:bidi="ar-SA"/>
              </w:rPr>
            </w:pPr>
            <w:r w:rsidRPr="006E11FD">
              <w:rPr>
                <w:lang w:eastAsia="en-US" w:bidi="ar-SA"/>
              </w:rPr>
              <w:t>0</w:t>
            </w:r>
          </w:p>
        </w:tc>
        <w:tc>
          <w:tcPr>
            <w:tcW w:w="910" w:type="dxa"/>
            <w:vMerge/>
            <w:shd w:val="clear" w:color="auto" w:fill="auto"/>
          </w:tcPr>
          <w:p w:rsidR="006E11FD" w:rsidRPr="006E11FD" w:rsidRDefault="006E11FD" w:rsidP="006E11FD">
            <w:pPr>
              <w:rPr>
                <w:lang w:eastAsia="en-US" w:bidi="ar-SA"/>
              </w:rPr>
            </w:pPr>
          </w:p>
        </w:tc>
      </w:tr>
      <w:tr w:rsidR="006E11FD" w:rsidRPr="006E11FD" w:rsidTr="00475D77">
        <w:tc>
          <w:tcPr>
            <w:tcW w:w="3278" w:type="dxa"/>
            <w:vMerge w:val="restart"/>
            <w:shd w:val="clear" w:color="auto" w:fill="auto"/>
          </w:tcPr>
          <w:p w:rsidR="006E11FD" w:rsidRPr="006E11FD" w:rsidRDefault="006E11FD" w:rsidP="006E11FD">
            <w:pPr>
              <w:rPr>
                <w:lang w:eastAsia="en-US" w:bidi="ar-SA"/>
              </w:rPr>
            </w:pPr>
            <w:r w:rsidRPr="006E11FD">
              <w:rPr>
                <w:lang w:eastAsia="en-US" w:bidi="ar-SA"/>
              </w:rPr>
              <w:t>2.Конкретность, ясность формулировки цели, задач, а также их соответствие теме</w:t>
            </w:r>
          </w:p>
        </w:tc>
        <w:tc>
          <w:tcPr>
            <w:tcW w:w="4359" w:type="dxa"/>
            <w:shd w:val="clear" w:color="auto" w:fill="auto"/>
          </w:tcPr>
          <w:p w:rsidR="006E11FD" w:rsidRPr="006E11FD" w:rsidRDefault="006E11FD" w:rsidP="006E11FD">
            <w:pPr>
              <w:rPr>
                <w:lang w:eastAsia="en-US" w:bidi="ar-SA"/>
              </w:rPr>
            </w:pPr>
            <w:r w:rsidRPr="006E11FD">
              <w:rPr>
                <w:lang w:eastAsia="en-US" w:bidi="ar-SA"/>
              </w:rPr>
              <w:t>Конкретны, ясны, соответствуют</w:t>
            </w:r>
          </w:p>
        </w:tc>
        <w:tc>
          <w:tcPr>
            <w:tcW w:w="1023" w:type="dxa"/>
            <w:shd w:val="clear" w:color="auto" w:fill="auto"/>
          </w:tcPr>
          <w:p w:rsidR="006E11FD" w:rsidRPr="006E11FD" w:rsidRDefault="006E11FD" w:rsidP="006E11FD">
            <w:pPr>
              <w:rPr>
                <w:lang w:eastAsia="en-US" w:bidi="ar-SA"/>
              </w:rPr>
            </w:pPr>
            <w:r w:rsidRPr="006E11FD">
              <w:rPr>
                <w:lang w:eastAsia="en-US" w:bidi="ar-SA"/>
              </w:rPr>
              <w:t>2</w:t>
            </w:r>
          </w:p>
        </w:tc>
        <w:tc>
          <w:tcPr>
            <w:tcW w:w="910" w:type="dxa"/>
            <w:vMerge w:val="restart"/>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неконкретны, неясны или не соответствуют</w:t>
            </w:r>
          </w:p>
        </w:tc>
        <w:tc>
          <w:tcPr>
            <w:tcW w:w="1023" w:type="dxa"/>
            <w:shd w:val="clear" w:color="auto" w:fill="auto"/>
          </w:tcPr>
          <w:p w:rsidR="006E11FD" w:rsidRPr="006E11FD" w:rsidRDefault="006E11FD" w:rsidP="006E11FD">
            <w:pPr>
              <w:rPr>
                <w:lang w:eastAsia="en-US" w:bidi="ar-SA"/>
              </w:rPr>
            </w:pPr>
            <w:r w:rsidRPr="006E11FD">
              <w:rPr>
                <w:lang w:eastAsia="en-US" w:bidi="ar-SA"/>
              </w:rPr>
              <w:t>1</w:t>
            </w:r>
          </w:p>
        </w:tc>
        <w:tc>
          <w:tcPr>
            <w:tcW w:w="910" w:type="dxa"/>
            <w:vMerge/>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Цель и задачи  не поставлены</w:t>
            </w:r>
          </w:p>
        </w:tc>
        <w:tc>
          <w:tcPr>
            <w:tcW w:w="1023" w:type="dxa"/>
            <w:shd w:val="clear" w:color="auto" w:fill="auto"/>
          </w:tcPr>
          <w:p w:rsidR="006E11FD" w:rsidRPr="006E11FD" w:rsidRDefault="006E11FD" w:rsidP="006E11FD">
            <w:pPr>
              <w:rPr>
                <w:lang w:eastAsia="en-US" w:bidi="ar-SA"/>
              </w:rPr>
            </w:pPr>
            <w:r w:rsidRPr="006E11FD">
              <w:rPr>
                <w:lang w:eastAsia="en-US" w:bidi="ar-SA"/>
              </w:rPr>
              <w:t>0</w:t>
            </w:r>
          </w:p>
        </w:tc>
        <w:tc>
          <w:tcPr>
            <w:tcW w:w="910" w:type="dxa"/>
            <w:vMerge/>
            <w:shd w:val="clear" w:color="auto" w:fill="auto"/>
          </w:tcPr>
          <w:p w:rsidR="006E11FD" w:rsidRPr="006E11FD" w:rsidRDefault="006E11FD" w:rsidP="006E11FD">
            <w:pPr>
              <w:rPr>
                <w:lang w:eastAsia="en-US" w:bidi="ar-SA"/>
              </w:rPr>
            </w:pPr>
          </w:p>
        </w:tc>
      </w:tr>
      <w:tr w:rsidR="006E11FD" w:rsidRPr="006E11FD" w:rsidTr="00475D77">
        <w:tc>
          <w:tcPr>
            <w:tcW w:w="3278" w:type="dxa"/>
            <w:vMerge w:val="restart"/>
            <w:shd w:val="clear" w:color="auto" w:fill="auto"/>
          </w:tcPr>
          <w:p w:rsidR="006E11FD" w:rsidRPr="006E11FD" w:rsidRDefault="006E11FD" w:rsidP="006E11FD">
            <w:pPr>
              <w:rPr>
                <w:lang w:eastAsia="en-US" w:bidi="ar-SA"/>
              </w:rPr>
            </w:pPr>
            <w:r w:rsidRPr="006E11FD">
              <w:rPr>
                <w:lang w:eastAsia="en-US" w:bidi="ar-SA"/>
              </w:rPr>
              <w:t>3.обоснованность выбора методики работы-обеспечивает или нет достижение цели</w:t>
            </w:r>
          </w:p>
        </w:tc>
        <w:tc>
          <w:tcPr>
            <w:tcW w:w="4359" w:type="dxa"/>
            <w:shd w:val="clear" w:color="auto" w:fill="auto"/>
          </w:tcPr>
          <w:p w:rsidR="006E11FD" w:rsidRPr="006E11FD" w:rsidRDefault="006E11FD" w:rsidP="006E11FD">
            <w:pPr>
              <w:rPr>
                <w:lang w:eastAsia="en-US" w:bidi="ar-SA"/>
              </w:rPr>
            </w:pPr>
            <w:r w:rsidRPr="006E11FD">
              <w:rPr>
                <w:lang w:eastAsia="en-US" w:bidi="ar-SA"/>
              </w:rPr>
              <w:t>Целесообразна, обеспечивает</w:t>
            </w:r>
          </w:p>
        </w:tc>
        <w:tc>
          <w:tcPr>
            <w:tcW w:w="1023" w:type="dxa"/>
            <w:shd w:val="clear" w:color="auto" w:fill="auto"/>
          </w:tcPr>
          <w:p w:rsidR="006E11FD" w:rsidRPr="006E11FD" w:rsidRDefault="006E11FD" w:rsidP="006E11FD">
            <w:pPr>
              <w:rPr>
                <w:lang w:eastAsia="en-US" w:bidi="ar-SA"/>
              </w:rPr>
            </w:pPr>
            <w:r w:rsidRPr="006E11FD">
              <w:rPr>
                <w:lang w:eastAsia="en-US" w:bidi="ar-SA"/>
              </w:rPr>
              <w:t>2</w:t>
            </w:r>
          </w:p>
        </w:tc>
        <w:tc>
          <w:tcPr>
            <w:tcW w:w="910" w:type="dxa"/>
            <w:vMerge w:val="restart"/>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сомнительна</w:t>
            </w:r>
          </w:p>
        </w:tc>
        <w:tc>
          <w:tcPr>
            <w:tcW w:w="1023" w:type="dxa"/>
            <w:shd w:val="clear" w:color="auto" w:fill="auto"/>
          </w:tcPr>
          <w:p w:rsidR="006E11FD" w:rsidRPr="006E11FD" w:rsidRDefault="006E11FD" w:rsidP="006E11FD">
            <w:pPr>
              <w:rPr>
                <w:lang w:eastAsia="en-US" w:bidi="ar-SA"/>
              </w:rPr>
            </w:pPr>
            <w:r w:rsidRPr="006E11FD">
              <w:rPr>
                <w:lang w:eastAsia="en-US" w:bidi="ar-SA"/>
              </w:rPr>
              <w:t>1</w:t>
            </w:r>
          </w:p>
        </w:tc>
        <w:tc>
          <w:tcPr>
            <w:tcW w:w="910" w:type="dxa"/>
            <w:vMerge/>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Ясно нецелесообразна</w:t>
            </w:r>
          </w:p>
        </w:tc>
        <w:tc>
          <w:tcPr>
            <w:tcW w:w="1023" w:type="dxa"/>
            <w:shd w:val="clear" w:color="auto" w:fill="auto"/>
          </w:tcPr>
          <w:p w:rsidR="006E11FD" w:rsidRPr="006E11FD" w:rsidRDefault="006E11FD" w:rsidP="006E11FD">
            <w:pPr>
              <w:rPr>
                <w:lang w:eastAsia="en-US" w:bidi="ar-SA"/>
              </w:rPr>
            </w:pPr>
            <w:r w:rsidRPr="006E11FD">
              <w:rPr>
                <w:lang w:eastAsia="en-US" w:bidi="ar-SA"/>
              </w:rPr>
              <w:t>0</w:t>
            </w:r>
          </w:p>
        </w:tc>
        <w:tc>
          <w:tcPr>
            <w:tcW w:w="910" w:type="dxa"/>
            <w:vMerge/>
            <w:shd w:val="clear" w:color="auto" w:fill="auto"/>
          </w:tcPr>
          <w:p w:rsidR="006E11FD" w:rsidRPr="006E11FD" w:rsidRDefault="006E11FD" w:rsidP="006E11FD">
            <w:pPr>
              <w:rPr>
                <w:lang w:eastAsia="en-US" w:bidi="ar-SA"/>
              </w:rPr>
            </w:pPr>
          </w:p>
        </w:tc>
      </w:tr>
      <w:tr w:rsidR="006E11FD" w:rsidRPr="006E11FD" w:rsidTr="00475D77">
        <w:tc>
          <w:tcPr>
            <w:tcW w:w="3278" w:type="dxa"/>
            <w:vMerge w:val="restart"/>
            <w:shd w:val="clear" w:color="auto" w:fill="auto"/>
          </w:tcPr>
          <w:p w:rsidR="006E11FD" w:rsidRPr="006E11FD" w:rsidRDefault="006E11FD" w:rsidP="006E11FD">
            <w:pPr>
              <w:rPr>
                <w:lang w:eastAsia="en-US" w:bidi="ar-SA"/>
              </w:rPr>
            </w:pPr>
            <w:r w:rsidRPr="006E11FD">
              <w:rPr>
                <w:lang w:eastAsia="en-US" w:bidi="ar-SA"/>
              </w:rPr>
              <w:t>4. фундаментальность обзора-использование современных основных работ по проблеме</w:t>
            </w:r>
          </w:p>
        </w:tc>
        <w:tc>
          <w:tcPr>
            <w:tcW w:w="4359" w:type="dxa"/>
            <w:shd w:val="clear" w:color="auto" w:fill="auto"/>
          </w:tcPr>
          <w:p w:rsidR="006E11FD" w:rsidRPr="006E11FD" w:rsidRDefault="006E11FD" w:rsidP="006E11FD">
            <w:pPr>
              <w:rPr>
                <w:lang w:eastAsia="en-US" w:bidi="ar-SA"/>
              </w:rPr>
            </w:pPr>
            <w:r w:rsidRPr="006E11FD">
              <w:rPr>
                <w:lang w:eastAsia="en-US" w:bidi="ar-SA"/>
              </w:rPr>
              <w:t>Использованы основные работы</w:t>
            </w:r>
          </w:p>
        </w:tc>
        <w:tc>
          <w:tcPr>
            <w:tcW w:w="1023" w:type="dxa"/>
            <w:shd w:val="clear" w:color="auto" w:fill="auto"/>
          </w:tcPr>
          <w:p w:rsidR="006E11FD" w:rsidRPr="006E11FD" w:rsidRDefault="006E11FD" w:rsidP="006E11FD">
            <w:pPr>
              <w:rPr>
                <w:lang w:eastAsia="en-US" w:bidi="ar-SA"/>
              </w:rPr>
            </w:pPr>
            <w:r w:rsidRPr="006E11FD">
              <w:rPr>
                <w:lang w:eastAsia="en-US" w:bidi="ar-SA"/>
              </w:rPr>
              <w:t>2</w:t>
            </w:r>
          </w:p>
        </w:tc>
        <w:tc>
          <w:tcPr>
            <w:tcW w:w="910" w:type="dxa"/>
            <w:vMerge w:val="restart"/>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Использована часть  основных работ</w:t>
            </w:r>
          </w:p>
        </w:tc>
        <w:tc>
          <w:tcPr>
            <w:tcW w:w="1023" w:type="dxa"/>
            <w:shd w:val="clear" w:color="auto" w:fill="auto"/>
          </w:tcPr>
          <w:p w:rsidR="006E11FD" w:rsidRPr="006E11FD" w:rsidRDefault="006E11FD" w:rsidP="006E11FD">
            <w:pPr>
              <w:rPr>
                <w:lang w:eastAsia="en-US" w:bidi="ar-SA"/>
              </w:rPr>
            </w:pPr>
            <w:r w:rsidRPr="006E11FD">
              <w:rPr>
                <w:lang w:eastAsia="en-US" w:bidi="ar-SA"/>
              </w:rPr>
              <w:t>1</w:t>
            </w:r>
          </w:p>
        </w:tc>
        <w:tc>
          <w:tcPr>
            <w:tcW w:w="910" w:type="dxa"/>
            <w:vMerge/>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основные работы  не использованы</w:t>
            </w:r>
          </w:p>
        </w:tc>
        <w:tc>
          <w:tcPr>
            <w:tcW w:w="1023" w:type="dxa"/>
            <w:shd w:val="clear" w:color="auto" w:fill="auto"/>
          </w:tcPr>
          <w:p w:rsidR="006E11FD" w:rsidRPr="006E11FD" w:rsidRDefault="006E11FD" w:rsidP="006E11FD">
            <w:pPr>
              <w:rPr>
                <w:lang w:eastAsia="en-US" w:bidi="ar-SA"/>
              </w:rPr>
            </w:pPr>
            <w:r w:rsidRPr="006E11FD">
              <w:rPr>
                <w:lang w:eastAsia="en-US" w:bidi="ar-SA"/>
              </w:rPr>
              <w:t>0</w:t>
            </w:r>
          </w:p>
        </w:tc>
        <w:tc>
          <w:tcPr>
            <w:tcW w:w="910" w:type="dxa"/>
            <w:vMerge/>
            <w:shd w:val="clear" w:color="auto" w:fill="auto"/>
          </w:tcPr>
          <w:p w:rsidR="006E11FD" w:rsidRPr="006E11FD" w:rsidRDefault="006E11FD" w:rsidP="006E11FD">
            <w:pPr>
              <w:rPr>
                <w:lang w:eastAsia="en-US" w:bidi="ar-SA"/>
              </w:rPr>
            </w:pPr>
          </w:p>
        </w:tc>
      </w:tr>
      <w:tr w:rsidR="006E11FD" w:rsidRPr="006E11FD" w:rsidTr="00475D77">
        <w:tc>
          <w:tcPr>
            <w:tcW w:w="3278" w:type="dxa"/>
            <w:vMerge w:val="restart"/>
            <w:shd w:val="clear" w:color="auto" w:fill="auto"/>
          </w:tcPr>
          <w:p w:rsidR="006E11FD" w:rsidRPr="006E11FD" w:rsidRDefault="006E11FD" w:rsidP="006E11FD">
            <w:pPr>
              <w:rPr>
                <w:lang w:eastAsia="en-US" w:bidi="ar-SA"/>
              </w:rPr>
            </w:pPr>
            <w:r w:rsidRPr="006E11FD">
              <w:rPr>
                <w:lang w:eastAsia="en-US" w:bidi="ar-SA"/>
              </w:rPr>
              <w:t>5.всесторонность и логичность обзора-освещение значимых для достижения цели аспектов проблемы</w:t>
            </w:r>
          </w:p>
        </w:tc>
        <w:tc>
          <w:tcPr>
            <w:tcW w:w="4359" w:type="dxa"/>
            <w:shd w:val="clear" w:color="auto" w:fill="auto"/>
          </w:tcPr>
          <w:p w:rsidR="006E11FD" w:rsidRPr="006E11FD" w:rsidRDefault="006E11FD" w:rsidP="006E11FD">
            <w:pPr>
              <w:rPr>
                <w:lang w:eastAsia="en-US" w:bidi="ar-SA"/>
              </w:rPr>
            </w:pPr>
            <w:r w:rsidRPr="006E11FD">
              <w:rPr>
                <w:lang w:eastAsia="en-US" w:bidi="ar-SA"/>
              </w:rPr>
              <w:t>Освещена значительная часть проблемы</w:t>
            </w:r>
          </w:p>
        </w:tc>
        <w:tc>
          <w:tcPr>
            <w:tcW w:w="1023" w:type="dxa"/>
            <w:shd w:val="clear" w:color="auto" w:fill="auto"/>
          </w:tcPr>
          <w:p w:rsidR="006E11FD" w:rsidRPr="006E11FD" w:rsidRDefault="006E11FD" w:rsidP="006E11FD">
            <w:pPr>
              <w:rPr>
                <w:lang w:eastAsia="en-US" w:bidi="ar-SA"/>
              </w:rPr>
            </w:pPr>
            <w:r w:rsidRPr="006E11FD">
              <w:rPr>
                <w:lang w:eastAsia="en-US" w:bidi="ar-SA"/>
              </w:rPr>
              <w:t>2</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Проблема освещена фрагментарно</w:t>
            </w:r>
          </w:p>
        </w:tc>
        <w:tc>
          <w:tcPr>
            <w:tcW w:w="1023" w:type="dxa"/>
            <w:shd w:val="clear" w:color="auto" w:fill="auto"/>
          </w:tcPr>
          <w:p w:rsidR="006E11FD" w:rsidRPr="006E11FD" w:rsidRDefault="006E11FD" w:rsidP="006E11FD">
            <w:pPr>
              <w:rPr>
                <w:lang w:eastAsia="en-US" w:bidi="ar-SA"/>
              </w:rPr>
            </w:pPr>
            <w:r w:rsidRPr="006E11FD">
              <w:rPr>
                <w:lang w:eastAsia="en-US" w:bidi="ar-SA"/>
              </w:rPr>
              <w:t>1</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Проблема не освещена</w:t>
            </w:r>
          </w:p>
        </w:tc>
        <w:tc>
          <w:tcPr>
            <w:tcW w:w="1023" w:type="dxa"/>
            <w:shd w:val="clear" w:color="auto" w:fill="auto"/>
          </w:tcPr>
          <w:p w:rsidR="006E11FD" w:rsidRPr="006E11FD" w:rsidRDefault="006E11FD" w:rsidP="006E11FD">
            <w:pPr>
              <w:rPr>
                <w:lang w:eastAsia="en-US" w:bidi="ar-SA"/>
              </w:rPr>
            </w:pPr>
            <w:r w:rsidRPr="006E11FD">
              <w:rPr>
                <w:lang w:eastAsia="en-US" w:bidi="ar-SA"/>
              </w:rPr>
              <w:t>0</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val="restart"/>
            <w:shd w:val="clear" w:color="auto" w:fill="auto"/>
          </w:tcPr>
          <w:p w:rsidR="006E11FD" w:rsidRPr="006E11FD" w:rsidRDefault="006E11FD" w:rsidP="006E11FD">
            <w:pPr>
              <w:rPr>
                <w:lang w:eastAsia="en-US" w:bidi="ar-SA"/>
              </w:rPr>
            </w:pPr>
            <w:r w:rsidRPr="006E11FD">
              <w:rPr>
                <w:lang w:eastAsia="en-US" w:bidi="ar-SA"/>
              </w:rPr>
              <w:t xml:space="preserve">6.теоретическая </w:t>
            </w:r>
            <w:r w:rsidRPr="006E11FD">
              <w:rPr>
                <w:lang w:eastAsia="en-US" w:bidi="ar-SA"/>
              </w:rPr>
              <w:lastRenderedPageBreak/>
              <w:t>значимость обзора-представлена и обоснована модель объекта, показаны ее недостатки</w:t>
            </w:r>
          </w:p>
        </w:tc>
        <w:tc>
          <w:tcPr>
            <w:tcW w:w="4359" w:type="dxa"/>
            <w:shd w:val="clear" w:color="auto" w:fill="auto"/>
          </w:tcPr>
          <w:p w:rsidR="006E11FD" w:rsidRPr="006E11FD" w:rsidRDefault="006E11FD" w:rsidP="006E11FD">
            <w:pPr>
              <w:rPr>
                <w:lang w:eastAsia="en-US" w:bidi="ar-SA"/>
              </w:rPr>
            </w:pPr>
            <w:r w:rsidRPr="006E11FD">
              <w:rPr>
                <w:lang w:eastAsia="en-US" w:bidi="ar-SA"/>
              </w:rPr>
              <w:lastRenderedPageBreak/>
              <w:t>Модель полна и обоснована</w:t>
            </w:r>
          </w:p>
        </w:tc>
        <w:tc>
          <w:tcPr>
            <w:tcW w:w="1023" w:type="dxa"/>
            <w:shd w:val="clear" w:color="auto" w:fill="auto"/>
          </w:tcPr>
          <w:p w:rsidR="006E11FD" w:rsidRPr="006E11FD" w:rsidRDefault="006E11FD" w:rsidP="006E11FD">
            <w:pPr>
              <w:rPr>
                <w:lang w:eastAsia="en-US" w:bidi="ar-SA"/>
              </w:rPr>
            </w:pPr>
            <w:r w:rsidRPr="006E11FD">
              <w:rPr>
                <w:lang w:eastAsia="en-US" w:bidi="ar-SA"/>
              </w:rPr>
              <w:t>2</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Модель неполна и мало обоснована</w:t>
            </w:r>
          </w:p>
        </w:tc>
        <w:tc>
          <w:tcPr>
            <w:tcW w:w="1023" w:type="dxa"/>
            <w:shd w:val="clear" w:color="auto" w:fill="auto"/>
          </w:tcPr>
          <w:p w:rsidR="006E11FD" w:rsidRPr="006E11FD" w:rsidRDefault="006E11FD" w:rsidP="006E11FD">
            <w:pPr>
              <w:rPr>
                <w:lang w:eastAsia="en-US" w:bidi="ar-SA"/>
              </w:rPr>
            </w:pPr>
            <w:r w:rsidRPr="006E11FD">
              <w:rPr>
                <w:lang w:eastAsia="en-US" w:bidi="ar-SA"/>
              </w:rPr>
              <w:t>1</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Модель объекта отсутствует</w:t>
            </w:r>
          </w:p>
        </w:tc>
        <w:tc>
          <w:tcPr>
            <w:tcW w:w="1023" w:type="dxa"/>
            <w:shd w:val="clear" w:color="auto" w:fill="auto"/>
          </w:tcPr>
          <w:p w:rsidR="006E11FD" w:rsidRPr="006E11FD" w:rsidRDefault="006E11FD" w:rsidP="006E11FD">
            <w:pPr>
              <w:rPr>
                <w:lang w:eastAsia="en-US" w:bidi="ar-SA"/>
              </w:rPr>
            </w:pPr>
            <w:r w:rsidRPr="006E11FD">
              <w:rPr>
                <w:lang w:eastAsia="en-US" w:bidi="ar-SA"/>
              </w:rPr>
              <w:t>0</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val="restart"/>
            <w:shd w:val="clear" w:color="auto" w:fill="auto"/>
          </w:tcPr>
          <w:p w:rsidR="006E11FD" w:rsidRPr="006E11FD" w:rsidRDefault="006E11FD" w:rsidP="006E11FD">
            <w:pPr>
              <w:rPr>
                <w:lang w:eastAsia="en-US" w:bidi="ar-SA"/>
              </w:rPr>
            </w:pPr>
            <w:r w:rsidRPr="006E11FD">
              <w:rPr>
                <w:lang w:eastAsia="en-US" w:bidi="ar-SA"/>
              </w:rPr>
              <w:t>7.доступность методик для самостоятельного выполнения автором работы</w:t>
            </w:r>
          </w:p>
        </w:tc>
        <w:tc>
          <w:tcPr>
            <w:tcW w:w="4359" w:type="dxa"/>
            <w:shd w:val="clear" w:color="auto" w:fill="auto"/>
          </w:tcPr>
          <w:p w:rsidR="006E11FD" w:rsidRPr="006E11FD" w:rsidRDefault="006E11FD" w:rsidP="006E11FD">
            <w:pPr>
              <w:rPr>
                <w:lang w:eastAsia="en-US" w:bidi="ar-SA"/>
              </w:rPr>
            </w:pPr>
            <w:r w:rsidRPr="006E11FD">
              <w:rPr>
                <w:lang w:eastAsia="en-US" w:bidi="ar-SA"/>
              </w:rPr>
              <w:t>Выполнимы самостоятельно</w:t>
            </w:r>
          </w:p>
        </w:tc>
        <w:tc>
          <w:tcPr>
            <w:tcW w:w="1023" w:type="dxa"/>
            <w:shd w:val="clear" w:color="auto" w:fill="auto"/>
          </w:tcPr>
          <w:p w:rsidR="006E11FD" w:rsidRPr="006E11FD" w:rsidRDefault="006E11FD" w:rsidP="006E11FD">
            <w:pPr>
              <w:rPr>
                <w:lang w:eastAsia="en-US" w:bidi="ar-SA"/>
              </w:rPr>
            </w:pPr>
            <w:r w:rsidRPr="006E11FD">
              <w:rPr>
                <w:lang w:eastAsia="en-US" w:bidi="ar-SA"/>
              </w:rPr>
              <w:t>2</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Выполнимы под наблюдением  специалиста</w:t>
            </w:r>
          </w:p>
        </w:tc>
        <w:tc>
          <w:tcPr>
            <w:tcW w:w="1023" w:type="dxa"/>
            <w:shd w:val="clear" w:color="auto" w:fill="auto"/>
          </w:tcPr>
          <w:p w:rsidR="006E11FD" w:rsidRPr="006E11FD" w:rsidRDefault="006E11FD" w:rsidP="006E11FD">
            <w:pPr>
              <w:rPr>
                <w:lang w:eastAsia="en-US" w:bidi="ar-SA"/>
              </w:rPr>
            </w:pPr>
            <w:r w:rsidRPr="006E11FD">
              <w:rPr>
                <w:lang w:eastAsia="en-US" w:bidi="ar-SA"/>
              </w:rPr>
              <w:t>1</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Выполнима только специалистом</w:t>
            </w:r>
          </w:p>
        </w:tc>
        <w:tc>
          <w:tcPr>
            <w:tcW w:w="1023" w:type="dxa"/>
            <w:shd w:val="clear" w:color="auto" w:fill="auto"/>
          </w:tcPr>
          <w:p w:rsidR="006E11FD" w:rsidRPr="006E11FD" w:rsidRDefault="006E11FD" w:rsidP="006E11FD">
            <w:pPr>
              <w:rPr>
                <w:lang w:eastAsia="en-US" w:bidi="ar-SA"/>
              </w:rPr>
            </w:pPr>
            <w:r w:rsidRPr="006E11FD">
              <w:rPr>
                <w:lang w:eastAsia="en-US" w:bidi="ar-SA"/>
              </w:rPr>
              <w:t>0</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val="restart"/>
            <w:shd w:val="clear" w:color="auto" w:fill="auto"/>
          </w:tcPr>
          <w:p w:rsidR="006E11FD" w:rsidRPr="006E11FD" w:rsidRDefault="006E11FD" w:rsidP="006E11FD">
            <w:pPr>
              <w:rPr>
                <w:lang w:eastAsia="en-US" w:bidi="ar-SA"/>
              </w:rPr>
            </w:pPr>
            <w:r w:rsidRPr="006E11FD">
              <w:rPr>
                <w:lang w:eastAsia="en-US" w:bidi="ar-SA"/>
              </w:rPr>
              <w:t>8.логичность и обоснованность наблюдения(эксперимента), обусловленность логикой изучения объекта</w:t>
            </w:r>
          </w:p>
        </w:tc>
        <w:tc>
          <w:tcPr>
            <w:tcW w:w="4359" w:type="dxa"/>
            <w:shd w:val="clear" w:color="auto" w:fill="auto"/>
          </w:tcPr>
          <w:p w:rsidR="006E11FD" w:rsidRPr="006E11FD" w:rsidRDefault="006E11FD" w:rsidP="006E11FD">
            <w:pPr>
              <w:rPr>
                <w:lang w:eastAsia="en-US" w:bidi="ar-SA"/>
              </w:rPr>
            </w:pPr>
            <w:r w:rsidRPr="006E11FD">
              <w:rPr>
                <w:lang w:eastAsia="en-US" w:bidi="ar-SA"/>
              </w:rPr>
              <w:t>Эксперимент логичен и обоснован</w:t>
            </w:r>
          </w:p>
        </w:tc>
        <w:tc>
          <w:tcPr>
            <w:tcW w:w="1023" w:type="dxa"/>
            <w:shd w:val="clear" w:color="auto" w:fill="auto"/>
          </w:tcPr>
          <w:p w:rsidR="006E11FD" w:rsidRPr="006E11FD" w:rsidRDefault="006E11FD" w:rsidP="006E11FD">
            <w:pPr>
              <w:rPr>
                <w:lang w:eastAsia="en-US" w:bidi="ar-SA"/>
              </w:rPr>
            </w:pPr>
            <w:r w:rsidRPr="006E11FD">
              <w:rPr>
                <w:lang w:eastAsia="en-US" w:bidi="ar-SA"/>
              </w:rPr>
              <w:t>2</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Встречаются отдельные неувязки</w:t>
            </w:r>
          </w:p>
        </w:tc>
        <w:tc>
          <w:tcPr>
            <w:tcW w:w="1023" w:type="dxa"/>
            <w:shd w:val="clear" w:color="auto" w:fill="auto"/>
          </w:tcPr>
          <w:p w:rsidR="006E11FD" w:rsidRPr="006E11FD" w:rsidRDefault="006E11FD" w:rsidP="006E11FD">
            <w:pPr>
              <w:rPr>
                <w:lang w:eastAsia="en-US" w:bidi="ar-SA"/>
              </w:rPr>
            </w:pPr>
            <w:r w:rsidRPr="006E11FD">
              <w:rPr>
                <w:lang w:eastAsia="en-US" w:bidi="ar-SA"/>
              </w:rPr>
              <w:t>1</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Эксперимент не логичен и не обоснован</w:t>
            </w:r>
          </w:p>
        </w:tc>
        <w:tc>
          <w:tcPr>
            <w:tcW w:w="1023" w:type="dxa"/>
            <w:shd w:val="clear" w:color="auto" w:fill="auto"/>
          </w:tcPr>
          <w:p w:rsidR="006E11FD" w:rsidRPr="006E11FD" w:rsidRDefault="006E11FD" w:rsidP="006E11FD">
            <w:pPr>
              <w:rPr>
                <w:lang w:eastAsia="en-US" w:bidi="ar-SA"/>
              </w:rPr>
            </w:pPr>
            <w:r w:rsidRPr="006E11FD">
              <w:rPr>
                <w:lang w:eastAsia="en-US" w:bidi="ar-SA"/>
              </w:rPr>
              <w:t>0</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val="restart"/>
            <w:shd w:val="clear" w:color="auto" w:fill="auto"/>
          </w:tcPr>
          <w:p w:rsidR="006E11FD" w:rsidRPr="006E11FD" w:rsidRDefault="006E11FD" w:rsidP="006E11FD">
            <w:pPr>
              <w:rPr>
                <w:lang w:eastAsia="en-US" w:bidi="ar-SA"/>
              </w:rPr>
            </w:pPr>
            <w:r w:rsidRPr="006E11FD">
              <w:rPr>
                <w:lang w:eastAsia="en-US" w:bidi="ar-SA"/>
              </w:rPr>
              <w:t>9. наглядность(многообразие способов)-графики, гистограммы, схемы, фото</w:t>
            </w:r>
          </w:p>
        </w:tc>
        <w:tc>
          <w:tcPr>
            <w:tcW w:w="4359" w:type="dxa"/>
            <w:shd w:val="clear" w:color="auto" w:fill="auto"/>
          </w:tcPr>
          <w:p w:rsidR="006E11FD" w:rsidRPr="006E11FD" w:rsidRDefault="006E11FD" w:rsidP="006E11FD">
            <w:pPr>
              <w:rPr>
                <w:lang w:eastAsia="en-US" w:bidi="ar-SA"/>
              </w:rPr>
            </w:pPr>
            <w:r w:rsidRPr="006E11FD">
              <w:rPr>
                <w:lang w:eastAsia="en-US" w:bidi="ar-SA"/>
              </w:rPr>
              <w:t>Использованы всевозможные способы</w:t>
            </w:r>
          </w:p>
        </w:tc>
        <w:tc>
          <w:tcPr>
            <w:tcW w:w="1023" w:type="dxa"/>
            <w:shd w:val="clear" w:color="auto" w:fill="auto"/>
          </w:tcPr>
          <w:p w:rsidR="006E11FD" w:rsidRPr="006E11FD" w:rsidRDefault="006E11FD" w:rsidP="006E11FD">
            <w:pPr>
              <w:rPr>
                <w:lang w:eastAsia="en-US" w:bidi="ar-SA"/>
              </w:rPr>
            </w:pPr>
            <w:r w:rsidRPr="006E11FD">
              <w:rPr>
                <w:lang w:eastAsia="en-US" w:bidi="ar-SA"/>
              </w:rPr>
              <w:t>2</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Использована часть пособий</w:t>
            </w:r>
          </w:p>
        </w:tc>
        <w:tc>
          <w:tcPr>
            <w:tcW w:w="1023" w:type="dxa"/>
            <w:shd w:val="clear" w:color="auto" w:fill="auto"/>
          </w:tcPr>
          <w:p w:rsidR="006E11FD" w:rsidRPr="006E11FD" w:rsidRDefault="006E11FD" w:rsidP="006E11FD">
            <w:pPr>
              <w:rPr>
                <w:lang w:eastAsia="en-US" w:bidi="ar-SA"/>
              </w:rPr>
            </w:pPr>
            <w:r w:rsidRPr="006E11FD">
              <w:rPr>
                <w:lang w:eastAsia="en-US" w:bidi="ar-SA"/>
              </w:rPr>
              <w:t>1</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Использован только один способ</w:t>
            </w:r>
          </w:p>
        </w:tc>
        <w:tc>
          <w:tcPr>
            <w:tcW w:w="1023" w:type="dxa"/>
            <w:shd w:val="clear" w:color="auto" w:fill="auto"/>
          </w:tcPr>
          <w:p w:rsidR="006E11FD" w:rsidRPr="006E11FD" w:rsidRDefault="006E11FD" w:rsidP="006E11FD">
            <w:pPr>
              <w:rPr>
                <w:lang w:eastAsia="en-US" w:bidi="ar-SA"/>
              </w:rPr>
            </w:pPr>
            <w:r w:rsidRPr="006E11FD">
              <w:rPr>
                <w:lang w:eastAsia="en-US" w:bidi="ar-SA"/>
              </w:rPr>
              <w:t>0</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val="restart"/>
            <w:shd w:val="clear" w:color="auto" w:fill="auto"/>
          </w:tcPr>
          <w:p w:rsidR="006E11FD" w:rsidRPr="006E11FD" w:rsidRDefault="006E11FD" w:rsidP="006E11FD">
            <w:pPr>
              <w:rPr>
                <w:lang w:eastAsia="en-US" w:bidi="ar-SA"/>
              </w:rPr>
            </w:pPr>
            <w:r w:rsidRPr="006E11FD">
              <w:rPr>
                <w:lang w:eastAsia="en-US" w:bidi="ar-SA"/>
              </w:rPr>
              <w:t>10.дискуссионность обсуждения полученных результатов с разных точек зрения, позиций</w:t>
            </w:r>
          </w:p>
        </w:tc>
        <w:tc>
          <w:tcPr>
            <w:tcW w:w="4359" w:type="dxa"/>
            <w:shd w:val="clear" w:color="auto" w:fill="auto"/>
          </w:tcPr>
          <w:p w:rsidR="006E11FD" w:rsidRPr="006E11FD" w:rsidRDefault="006E11FD" w:rsidP="006E11FD">
            <w:pPr>
              <w:rPr>
                <w:lang w:eastAsia="en-US" w:bidi="ar-SA"/>
              </w:rPr>
            </w:pPr>
            <w:r w:rsidRPr="006E11FD">
              <w:rPr>
                <w:lang w:eastAsia="en-US" w:bidi="ar-SA"/>
              </w:rPr>
              <w:t>Приводятся и обсуждаются разные позиции</w:t>
            </w:r>
          </w:p>
        </w:tc>
        <w:tc>
          <w:tcPr>
            <w:tcW w:w="1023" w:type="dxa"/>
            <w:shd w:val="clear" w:color="auto" w:fill="auto"/>
          </w:tcPr>
          <w:p w:rsidR="006E11FD" w:rsidRPr="006E11FD" w:rsidRDefault="006E11FD" w:rsidP="006E11FD">
            <w:pPr>
              <w:rPr>
                <w:lang w:eastAsia="en-US" w:bidi="ar-SA"/>
              </w:rPr>
            </w:pPr>
            <w:r w:rsidRPr="006E11FD">
              <w:rPr>
                <w:lang w:eastAsia="en-US" w:bidi="ar-SA"/>
              </w:rPr>
              <w:t>2</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Разные позиции приводятся без обсуждения</w:t>
            </w:r>
          </w:p>
        </w:tc>
        <w:tc>
          <w:tcPr>
            <w:tcW w:w="1023" w:type="dxa"/>
            <w:shd w:val="clear" w:color="auto" w:fill="auto"/>
          </w:tcPr>
          <w:p w:rsidR="006E11FD" w:rsidRPr="006E11FD" w:rsidRDefault="006E11FD" w:rsidP="006E11FD">
            <w:pPr>
              <w:rPr>
                <w:lang w:eastAsia="en-US" w:bidi="ar-SA"/>
              </w:rPr>
            </w:pPr>
            <w:r w:rsidRPr="006E11FD">
              <w:rPr>
                <w:lang w:eastAsia="en-US" w:bidi="ar-SA"/>
              </w:rPr>
              <w:t>1</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Приводится и обсуждается одна позиция</w:t>
            </w:r>
          </w:p>
        </w:tc>
        <w:tc>
          <w:tcPr>
            <w:tcW w:w="1023" w:type="dxa"/>
            <w:shd w:val="clear" w:color="auto" w:fill="auto"/>
          </w:tcPr>
          <w:p w:rsidR="006E11FD" w:rsidRPr="006E11FD" w:rsidRDefault="006E11FD" w:rsidP="006E11FD">
            <w:pPr>
              <w:rPr>
                <w:lang w:eastAsia="en-US" w:bidi="ar-SA"/>
              </w:rPr>
            </w:pPr>
            <w:r w:rsidRPr="006E11FD">
              <w:rPr>
                <w:lang w:eastAsia="en-US" w:bidi="ar-SA"/>
              </w:rPr>
              <w:t>0</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val="restart"/>
            <w:shd w:val="clear" w:color="auto" w:fill="auto"/>
          </w:tcPr>
          <w:p w:rsidR="006E11FD" w:rsidRPr="006E11FD" w:rsidRDefault="006E11FD" w:rsidP="006E11FD">
            <w:pPr>
              <w:rPr>
                <w:lang w:eastAsia="en-US" w:bidi="ar-SA"/>
              </w:rPr>
            </w:pPr>
            <w:r w:rsidRPr="006E11FD">
              <w:rPr>
                <w:lang w:eastAsia="en-US" w:bidi="ar-SA"/>
              </w:rPr>
              <w:t>11.оригинальность позиции автора –наличие собственной позиции на полученные результаты</w:t>
            </w:r>
          </w:p>
        </w:tc>
        <w:tc>
          <w:tcPr>
            <w:tcW w:w="4359" w:type="dxa"/>
            <w:shd w:val="clear" w:color="auto" w:fill="auto"/>
          </w:tcPr>
          <w:p w:rsidR="006E11FD" w:rsidRPr="006E11FD" w:rsidRDefault="006E11FD" w:rsidP="006E11FD">
            <w:pPr>
              <w:rPr>
                <w:lang w:eastAsia="en-US" w:bidi="ar-SA"/>
              </w:rPr>
            </w:pPr>
            <w:r w:rsidRPr="006E11FD">
              <w:rPr>
                <w:lang w:eastAsia="en-US" w:bidi="ar-SA"/>
              </w:rPr>
              <w:t>Позиция автора полностью оригинальна</w:t>
            </w:r>
          </w:p>
        </w:tc>
        <w:tc>
          <w:tcPr>
            <w:tcW w:w="1023" w:type="dxa"/>
            <w:shd w:val="clear" w:color="auto" w:fill="auto"/>
          </w:tcPr>
          <w:p w:rsidR="006E11FD" w:rsidRPr="006E11FD" w:rsidRDefault="006E11FD" w:rsidP="006E11FD">
            <w:pPr>
              <w:rPr>
                <w:lang w:eastAsia="en-US" w:bidi="ar-SA"/>
              </w:rPr>
            </w:pPr>
            <w:r w:rsidRPr="006E11FD">
              <w:rPr>
                <w:lang w:eastAsia="en-US" w:bidi="ar-SA"/>
              </w:rPr>
              <w:t>2</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Автор усовершенствует позицию другого</w:t>
            </w:r>
          </w:p>
        </w:tc>
        <w:tc>
          <w:tcPr>
            <w:tcW w:w="1023" w:type="dxa"/>
            <w:shd w:val="clear" w:color="auto" w:fill="auto"/>
          </w:tcPr>
          <w:p w:rsidR="006E11FD" w:rsidRPr="006E11FD" w:rsidRDefault="006E11FD" w:rsidP="006E11FD">
            <w:pPr>
              <w:rPr>
                <w:lang w:eastAsia="en-US" w:bidi="ar-SA"/>
              </w:rPr>
            </w:pPr>
            <w:r w:rsidRPr="006E11FD">
              <w:rPr>
                <w:lang w:eastAsia="en-US" w:bidi="ar-SA"/>
              </w:rPr>
              <w:t>1</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Автор придерживается другой точки зрения</w:t>
            </w:r>
          </w:p>
        </w:tc>
        <w:tc>
          <w:tcPr>
            <w:tcW w:w="1023" w:type="dxa"/>
            <w:shd w:val="clear" w:color="auto" w:fill="auto"/>
          </w:tcPr>
          <w:p w:rsidR="006E11FD" w:rsidRPr="006E11FD" w:rsidRDefault="006E11FD" w:rsidP="006E11FD">
            <w:pPr>
              <w:rPr>
                <w:lang w:eastAsia="en-US" w:bidi="ar-SA"/>
              </w:rPr>
            </w:pPr>
            <w:r w:rsidRPr="006E11FD">
              <w:rPr>
                <w:lang w:eastAsia="en-US" w:bidi="ar-SA"/>
              </w:rPr>
              <w:t>0</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val="restart"/>
            <w:shd w:val="clear" w:color="auto" w:fill="auto"/>
          </w:tcPr>
          <w:p w:rsidR="006E11FD" w:rsidRPr="006E11FD" w:rsidRDefault="006E11FD" w:rsidP="006E11FD">
            <w:pPr>
              <w:rPr>
                <w:lang w:eastAsia="en-US" w:bidi="ar-SA"/>
              </w:rPr>
            </w:pPr>
            <w:r w:rsidRPr="006E11FD">
              <w:rPr>
                <w:lang w:eastAsia="en-US" w:bidi="ar-SA"/>
              </w:rPr>
              <w:t>12.соответствие содержание выводов содержанию цели и задач, оценивание выдвинутой гипотезы</w:t>
            </w:r>
          </w:p>
        </w:tc>
        <w:tc>
          <w:tcPr>
            <w:tcW w:w="4359" w:type="dxa"/>
            <w:shd w:val="clear" w:color="auto" w:fill="auto"/>
          </w:tcPr>
          <w:p w:rsidR="006E11FD" w:rsidRPr="006E11FD" w:rsidRDefault="006E11FD" w:rsidP="006E11FD">
            <w:pPr>
              <w:rPr>
                <w:lang w:eastAsia="en-US" w:bidi="ar-SA"/>
              </w:rPr>
            </w:pPr>
            <w:r w:rsidRPr="006E11FD">
              <w:rPr>
                <w:lang w:eastAsia="en-US" w:bidi="ar-SA"/>
              </w:rPr>
              <w:t>Соответствует, гипотеза оценивается</w:t>
            </w:r>
          </w:p>
        </w:tc>
        <w:tc>
          <w:tcPr>
            <w:tcW w:w="1023" w:type="dxa"/>
            <w:shd w:val="clear" w:color="auto" w:fill="auto"/>
          </w:tcPr>
          <w:p w:rsidR="006E11FD" w:rsidRPr="006E11FD" w:rsidRDefault="006E11FD" w:rsidP="006E11FD">
            <w:pPr>
              <w:rPr>
                <w:lang w:eastAsia="en-US" w:bidi="ar-SA"/>
              </w:rPr>
            </w:pPr>
            <w:r w:rsidRPr="006E11FD">
              <w:rPr>
                <w:lang w:eastAsia="en-US" w:bidi="ar-SA"/>
              </w:rPr>
              <w:t>2</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частично</w:t>
            </w:r>
          </w:p>
        </w:tc>
        <w:tc>
          <w:tcPr>
            <w:tcW w:w="1023" w:type="dxa"/>
            <w:shd w:val="clear" w:color="auto" w:fill="auto"/>
          </w:tcPr>
          <w:p w:rsidR="006E11FD" w:rsidRPr="006E11FD" w:rsidRDefault="006E11FD" w:rsidP="006E11FD">
            <w:pPr>
              <w:rPr>
                <w:lang w:eastAsia="en-US" w:bidi="ar-SA"/>
              </w:rPr>
            </w:pPr>
            <w:r w:rsidRPr="006E11FD">
              <w:rPr>
                <w:lang w:eastAsia="en-US" w:bidi="ar-SA"/>
              </w:rPr>
              <w:t>1</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Не соответствует, гипотеза не оценивается</w:t>
            </w:r>
          </w:p>
        </w:tc>
        <w:tc>
          <w:tcPr>
            <w:tcW w:w="1023" w:type="dxa"/>
            <w:shd w:val="clear" w:color="auto" w:fill="auto"/>
          </w:tcPr>
          <w:p w:rsidR="006E11FD" w:rsidRPr="006E11FD" w:rsidRDefault="006E11FD" w:rsidP="006E11FD">
            <w:pPr>
              <w:rPr>
                <w:lang w:eastAsia="en-US" w:bidi="ar-SA"/>
              </w:rPr>
            </w:pPr>
            <w:r w:rsidRPr="006E11FD">
              <w:rPr>
                <w:lang w:eastAsia="en-US" w:bidi="ar-SA"/>
              </w:rPr>
              <w:t>0</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val="restart"/>
            <w:shd w:val="clear" w:color="auto" w:fill="auto"/>
          </w:tcPr>
          <w:p w:rsidR="006E11FD" w:rsidRPr="006E11FD" w:rsidRDefault="006E11FD" w:rsidP="006E11FD">
            <w:pPr>
              <w:rPr>
                <w:lang w:eastAsia="en-US" w:bidi="ar-SA"/>
              </w:rPr>
            </w:pPr>
            <w:r w:rsidRPr="006E11FD">
              <w:rPr>
                <w:lang w:eastAsia="en-US" w:bidi="ar-SA"/>
              </w:rPr>
              <w:t>13.корректность выводов  и уровень обобщения –отсутствие рассуждений , частностей</w:t>
            </w:r>
          </w:p>
        </w:tc>
        <w:tc>
          <w:tcPr>
            <w:tcW w:w="4359" w:type="dxa"/>
            <w:shd w:val="clear" w:color="auto" w:fill="auto"/>
          </w:tcPr>
          <w:p w:rsidR="006E11FD" w:rsidRPr="006E11FD" w:rsidRDefault="006E11FD" w:rsidP="006E11FD">
            <w:pPr>
              <w:rPr>
                <w:lang w:eastAsia="en-US" w:bidi="ar-SA"/>
              </w:rPr>
            </w:pPr>
            <w:r w:rsidRPr="006E11FD">
              <w:rPr>
                <w:lang w:eastAsia="en-US" w:bidi="ar-SA"/>
              </w:rPr>
              <w:t>выводы корректны</w:t>
            </w:r>
          </w:p>
        </w:tc>
        <w:tc>
          <w:tcPr>
            <w:tcW w:w="1023" w:type="dxa"/>
            <w:shd w:val="clear" w:color="auto" w:fill="auto"/>
          </w:tcPr>
          <w:p w:rsidR="006E11FD" w:rsidRPr="006E11FD" w:rsidRDefault="006E11FD" w:rsidP="006E11FD">
            <w:pPr>
              <w:rPr>
                <w:lang w:eastAsia="en-US" w:bidi="ar-SA"/>
              </w:rPr>
            </w:pPr>
            <w:r w:rsidRPr="006E11FD">
              <w:rPr>
                <w:lang w:eastAsia="en-US" w:bidi="ar-SA"/>
              </w:rPr>
              <w:t>2</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Отдельные выводы некорректны</w:t>
            </w:r>
          </w:p>
        </w:tc>
        <w:tc>
          <w:tcPr>
            <w:tcW w:w="1023" w:type="dxa"/>
            <w:shd w:val="clear" w:color="auto" w:fill="auto"/>
          </w:tcPr>
          <w:p w:rsidR="006E11FD" w:rsidRPr="006E11FD" w:rsidRDefault="006E11FD" w:rsidP="006E11FD">
            <w:pPr>
              <w:rPr>
                <w:lang w:eastAsia="en-US" w:bidi="ar-SA"/>
              </w:rPr>
            </w:pPr>
            <w:r w:rsidRPr="006E11FD">
              <w:rPr>
                <w:lang w:eastAsia="en-US" w:bidi="ar-SA"/>
              </w:rPr>
              <w:t>1</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3278" w:type="dxa"/>
            <w:vMerge/>
            <w:shd w:val="clear" w:color="auto" w:fill="auto"/>
          </w:tcPr>
          <w:p w:rsidR="006E11FD" w:rsidRPr="006E11FD" w:rsidRDefault="006E11FD" w:rsidP="006E11FD">
            <w:pPr>
              <w:rPr>
                <w:lang w:eastAsia="en-US" w:bidi="ar-SA"/>
              </w:rPr>
            </w:pPr>
          </w:p>
        </w:tc>
        <w:tc>
          <w:tcPr>
            <w:tcW w:w="4359" w:type="dxa"/>
            <w:shd w:val="clear" w:color="auto" w:fill="auto"/>
          </w:tcPr>
          <w:p w:rsidR="006E11FD" w:rsidRPr="006E11FD" w:rsidRDefault="006E11FD" w:rsidP="006E11FD">
            <w:pPr>
              <w:rPr>
                <w:lang w:eastAsia="en-US" w:bidi="ar-SA"/>
              </w:rPr>
            </w:pPr>
            <w:r w:rsidRPr="006E11FD">
              <w:rPr>
                <w:lang w:eastAsia="en-US" w:bidi="ar-SA"/>
              </w:rPr>
              <w:t>выводы некорректны</w:t>
            </w:r>
          </w:p>
        </w:tc>
        <w:tc>
          <w:tcPr>
            <w:tcW w:w="1023" w:type="dxa"/>
            <w:shd w:val="clear" w:color="auto" w:fill="auto"/>
          </w:tcPr>
          <w:p w:rsidR="006E11FD" w:rsidRPr="006E11FD" w:rsidRDefault="006E11FD" w:rsidP="006E11FD">
            <w:pPr>
              <w:rPr>
                <w:lang w:eastAsia="en-US" w:bidi="ar-SA"/>
              </w:rPr>
            </w:pPr>
            <w:r w:rsidRPr="006E11FD">
              <w:rPr>
                <w:lang w:eastAsia="en-US" w:bidi="ar-SA"/>
              </w:rPr>
              <w:t>0</w:t>
            </w:r>
          </w:p>
        </w:tc>
        <w:tc>
          <w:tcPr>
            <w:tcW w:w="910" w:type="dxa"/>
            <w:shd w:val="clear" w:color="auto" w:fill="auto"/>
          </w:tcPr>
          <w:p w:rsidR="006E11FD" w:rsidRPr="006E11FD" w:rsidRDefault="006E11FD" w:rsidP="006E11FD">
            <w:pPr>
              <w:rPr>
                <w:lang w:eastAsia="en-US" w:bidi="ar-SA"/>
              </w:rPr>
            </w:pPr>
          </w:p>
        </w:tc>
      </w:tr>
      <w:tr w:rsidR="006E11FD" w:rsidRPr="006E11FD" w:rsidTr="00475D77">
        <w:tc>
          <w:tcPr>
            <w:tcW w:w="8660" w:type="dxa"/>
            <w:gridSpan w:val="3"/>
            <w:shd w:val="clear" w:color="auto" w:fill="auto"/>
          </w:tcPr>
          <w:p w:rsidR="006E11FD" w:rsidRPr="006E11FD" w:rsidRDefault="006E11FD" w:rsidP="006E11FD">
            <w:pPr>
              <w:rPr>
                <w:lang w:eastAsia="en-US" w:bidi="ar-SA"/>
              </w:rPr>
            </w:pPr>
            <w:r w:rsidRPr="006E11FD">
              <w:rPr>
                <w:lang w:eastAsia="en-US" w:bidi="ar-SA"/>
              </w:rPr>
              <w:t>ИТОГО ПО ВСЕМ ПОКАЗАТЕЛЯМ</w:t>
            </w:r>
          </w:p>
        </w:tc>
        <w:tc>
          <w:tcPr>
            <w:tcW w:w="910" w:type="dxa"/>
            <w:shd w:val="clear" w:color="auto" w:fill="auto"/>
          </w:tcPr>
          <w:p w:rsidR="006E11FD" w:rsidRPr="006E11FD" w:rsidRDefault="006E11FD" w:rsidP="006E11FD">
            <w:pPr>
              <w:rPr>
                <w:lang w:eastAsia="en-US" w:bidi="ar-SA"/>
              </w:rPr>
            </w:pPr>
          </w:p>
        </w:tc>
      </w:tr>
    </w:tbl>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На промежуточном этапе (предзащита индивидуального проекта) оценка результата проектной деятельности осуществляется руководителем проекта и основывается на выполнении каждого из первых трёх критериев оценки. Итоговая оценка индивидуальных проектов осуществляется специально созданной комиссией.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в соответствии с критериями. На итоговой аттестации (защита индивидуального проекта) комиссия учитывает выполнение всех критериев оценивания проектной деятельности и выставляет незачет – 15-19 баллов или зачет – 20-26 баллов.</w:t>
      </w: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 xml:space="preserve">Особенности оценки предметных результатов. </w:t>
      </w:r>
    </w:p>
    <w:p w:rsidR="006E11FD" w:rsidRPr="006E11FD" w:rsidRDefault="006E11FD" w:rsidP="006E11FD">
      <w:pPr>
        <w:rPr>
          <w:lang w:eastAsia="en-US" w:bidi="ar-SA"/>
        </w:rPr>
      </w:pPr>
      <w:r w:rsidRPr="006E11FD">
        <w:rPr>
          <w:lang w:eastAsia="en-US" w:bidi="ar-SA"/>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w:t>
      </w:r>
      <w:r w:rsidRPr="006E11FD">
        <w:rPr>
          <w:lang w:eastAsia="en-US" w:bidi="ar-SA"/>
        </w:rPr>
        <w:lastRenderedPageBreak/>
        <w:t>(например,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 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Итоги оценки достижения предметных результатов фиксируются в классном журнале.</w:t>
      </w: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I.3. Система оценки достижения планируемых результатов освоения основной образовательной программы среднего общего образования</w:t>
      </w:r>
    </w:p>
    <w:p w:rsidR="006E11FD" w:rsidRPr="006E11FD" w:rsidRDefault="006E11FD" w:rsidP="006E11FD">
      <w:pPr>
        <w:rPr>
          <w:lang w:eastAsia="en-US" w:bidi="ar-SA"/>
        </w:rPr>
      </w:pPr>
      <w:r w:rsidRPr="006E11FD">
        <w:rPr>
          <w:lang w:eastAsia="en-US" w:bidi="ar-SA"/>
        </w:rPr>
        <w:t>Стартовая диагностика представляет собой процедуру оценки готовности к</w:t>
      </w:r>
    </w:p>
    <w:p w:rsidR="006E11FD" w:rsidRPr="006E11FD" w:rsidRDefault="006E11FD" w:rsidP="006E11FD">
      <w:pPr>
        <w:rPr>
          <w:lang w:eastAsia="en-US" w:bidi="ar-SA"/>
        </w:rPr>
      </w:pPr>
      <w:r w:rsidRPr="006E11FD">
        <w:rPr>
          <w:lang w:eastAsia="en-US" w:bidi="ar-SA"/>
        </w:rPr>
        <w:t>обучению на уровне среднего общего образования.</w:t>
      </w:r>
    </w:p>
    <w:p w:rsidR="006E11FD" w:rsidRPr="006E11FD" w:rsidRDefault="006E11FD" w:rsidP="006E11FD">
      <w:pPr>
        <w:rPr>
          <w:lang w:eastAsia="en-US" w:bidi="ar-SA"/>
        </w:rPr>
      </w:pPr>
      <w:r w:rsidRPr="006E11FD">
        <w:rPr>
          <w:lang w:eastAsia="en-US" w:bidi="ar-SA"/>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w:t>
      </w:r>
    </w:p>
    <w:p w:rsidR="006E11FD" w:rsidRPr="006E11FD" w:rsidRDefault="006E11FD" w:rsidP="006E11FD">
      <w:pPr>
        <w:rPr>
          <w:lang w:eastAsia="en-US" w:bidi="ar-SA"/>
        </w:rPr>
      </w:pPr>
      <w:r w:rsidRPr="006E11FD">
        <w:rPr>
          <w:lang w:eastAsia="en-US" w:bidi="ar-SA"/>
        </w:rPr>
        <w:t>средствами, в том числе: средствами работы с информацией, знако-символическими средствами, логическими операциями.</w:t>
      </w:r>
    </w:p>
    <w:p w:rsidR="006E11FD" w:rsidRPr="006E11FD" w:rsidRDefault="006E11FD" w:rsidP="006E11FD">
      <w:pPr>
        <w:rPr>
          <w:lang w:eastAsia="en-US" w:bidi="ar-SA"/>
        </w:rPr>
      </w:pPr>
      <w:r w:rsidRPr="006E11FD">
        <w:rPr>
          <w:lang w:eastAsia="en-US" w:bidi="ar-SA"/>
        </w:rPr>
        <w:t>Стартовая диагностика готовности к изучению отдельных предметов (разделов) проводится по усмотрению учителя в начале изучения предметного курса (раздела).Результаты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6E11FD" w:rsidRPr="006E11FD" w:rsidRDefault="006E11FD" w:rsidP="006E11FD">
      <w:pPr>
        <w:rPr>
          <w:lang w:eastAsia="en-US" w:bidi="ar-SA"/>
        </w:rPr>
      </w:pPr>
      <w:r w:rsidRPr="006E11FD">
        <w:rPr>
          <w:lang w:eastAsia="en-US" w:bidi="ar-SA"/>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w:t>
      </w:r>
    </w:p>
    <w:p w:rsidR="006E11FD" w:rsidRPr="006E11FD" w:rsidRDefault="006E11FD" w:rsidP="006E11FD">
      <w:pPr>
        <w:rPr>
          <w:lang w:eastAsia="en-US" w:bidi="ar-SA"/>
        </w:rPr>
      </w:pPr>
      <w:r w:rsidRPr="006E11FD">
        <w:rPr>
          <w:lang w:eastAsia="en-US" w:bidi="ar-SA"/>
        </w:rPr>
        <w:t>образовательные результаты.</w:t>
      </w:r>
    </w:p>
    <w:p w:rsidR="006E11FD" w:rsidRPr="006E11FD" w:rsidRDefault="006E11FD" w:rsidP="006E11FD">
      <w:pPr>
        <w:rPr>
          <w:lang w:eastAsia="en-US" w:bidi="ar-SA"/>
        </w:rPr>
      </w:pPr>
      <w:r w:rsidRPr="006E11FD">
        <w:rPr>
          <w:lang w:eastAsia="en-US" w:bidi="ar-SA"/>
        </w:rPr>
        <w:t>В ходе оценки сформированности метапредметных результатов обучения выявляются проблемы и фиксируется успешность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w:t>
      </w:r>
    </w:p>
    <w:p w:rsidR="006E11FD" w:rsidRPr="006E11FD" w:rsidRDefault="006E11FD" w:rsidP="006E11FD">
      <w:pPr>
        <w:rPr>
          <w:lang w:eastAsia="en-US" w:bidi="ar-SA"/>
        </w:rPr>
      </w:pPr>
      <w:r w:rsidRPr="006E11FD">
        <w:rPr>
          <w:lang w:eastAsia="en-US" w:bidi="ar-SA"/>
        </w:rPr>
        <w:t>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6E11FD" w:rsidRPr="006E11FD" w:rsidRDefault="006E11FD" w:rsidP="006E11FD">
      <w:pPr>
        <w:rPr>
          <w:lang w:eastAsia="en-US" w:bidi="ar-SA"/>
        </w:rPr>
      </w:pPr>
      <w:r w:rsidRPr="006E11FD">
        <w:rPr>
          <w:lang w:eastAsia="en-US" w:bidi="ar-SA"/>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Результаты текущей оценки</w:t>
      </w:r>
    </w:p>
    <w:p w:rsidR="006E11FD" w:rsidRPr="006E11FD" w:rsidRDefault="006E11FD" w:rsidP="006E11FD">
      <w:pPr>
        <w:rPr>
          <w:lang w:eastAsia="en-US" w:bidi="ar-SA"/>
        </w:rPr>
      </w:pPr>
      <w:r w:rsidRPr="006E11FD">
        <w:rPr>
          <w:lang w:eastAsia="en-US" w:bidi="ar-SA"/>
        </w:rPr>
        <w:t>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6E11FD" w:rsidRPr="006E11FD" w:rsidRDefault="006E11FD" w:rsidP="006E11FD">
      <w:pPr>
        <w:rPr>
          <w:lang w:eastAsia="en-US" w:bidi="ar-SA"/>
        </w:rPr>
      </w:pPr>
      <w:r w:rsidRPr="006E11FD">
        <w:rPr>
          <w:lang w:eastAsia="en-US" w:bidi="ar-SA"/>
        </w:rPr>
        <w:lastRenderedPageBreak/>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w:t>
      </w:r>
    </w:p>
    <w:p w:rsidR="006E11FD" w:rsidRPr="006E11FD" w:rsidRDefault="006E11FD" w:rsidP="006E11FD">
      <w:pPr>
        <w:rPr>
          <w:lang w:eastAsia="en-US" w:bidi="ar-SA"/>
        </w:rPr>
      </w:pPr>
      <w:r w:rsidRPr="006E11FD">
        <w:rPr>
          <w:lang w:eastAsia="en-US" w:bidi="ar-SA"/>
        </w:rPr>
        <w:t>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6E11FD" w:rsidRPr="006E11FD" w:rsidRDefault="006E11FD" w:rsidP="006E11FD">
      <w:pPr>
        <w:rPr>
          <w:lang w:eastAsia="en-US" w:bidi="ar-SA"/>
        </w:rPr>
      </w:pPr>
      <w:r w:rsidRPr="006E11FD">
        <w:rPr>
          <w:lang w:eastAsia="en-US" w:bidi="ar-SA"/>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w:t>
      </w:r>
    </w:p>
    <w:p w:rsidR="006E11FD" w:rsidRPr="006E11FD" w:rsidRDefault="006E11FD" w:rsidP="006E11FD">
      <w:pPr>
        <w:rPr>
          <w:lang w:eastAsia="en-US" w:bidi="ar-SA"/>
        </w:rPr>
      </w:pPr>
      <w:r w:rsidRPr="006E11FD">
        <w:rPr>
          <w:lang w:eastAsia="en-US" w:bidi="ar-SA"/>
        </w:rPr>
        <w:t>Портфолио- это не только современная эффективная форма оценивания, но и действенное средство для решения ряда важных педагогических задач, позволяющее:</w:t>
      </w:r>
    </w:p>
    <w:p w:rsidR="006E11FD" w:rsidRPr="006E11FD" w:rsidRDefault="006E11FD" w:rsidP="006E11FD">
      <w:pPr>
        <w:rPr>
          <w:lang w:eastAsia="en-US" w:bidi="ar-SA"/>
        </w:rPr>
      </w:pPr>
      <w:r w:rsidRPr="006E11FD">
        <w:rPr>
          <w:lang w:eastAsia="en-US" w:bidi="ar-SA"/>
        </w:rPr>
        <w:t>- поддерживать высокую учебную мотивацию обучающихся;</w:t>
      </w:r>
    </w:p>
    <w:p w:rsidR="006E11FD" w:rsidRPr="006E11FD" w:rsidRDefault="006E11FD" w:rsidP="006E11FD">
      <w:pPr>
        <w:rPr>
          <w:lang w:eastAsia="en-US" w:bidi="ar-SA"/>
        </w:rPr>
      </w:pPr>
      <w:r w:rsidRPr="006E11FD">
        <w:rPr>
          <w:lang w:eastAsia="en-US" w:bidi="ar-SA"/>
        </w:rPr>
        <w:t>- поощрять их активность и самостоятельность, расширять возможности обучения и самообучения;</w:t>
      </w:r>
    </w:p>
    <w:p w:rsidR="006E11FD" w:rsidRPr="006E11FD" w:rsidRDefault="006E11FD" w:rsidP="006E11FD">
      <w:pPr>
        <w:rPr>
          <w:lang w:eastAsia="en-US" w:bidi="ar-SA"/>
        </w:rPr>
      </w:pPr>
      <w:r w:rsidRPr="006E11FD">
        <w:rPr>
          <w:lang w:eastAsia="en-US" w:bidi="ar-SA"/>
        </w:rPr>
        <w:t>- развивать навыки рефлексивной и оценочной (в том числе самооценочной) деятельности обучающихся;</w:t>
      </w:r>
    </w:p>
    <w:p w:rsidR="006E11FD" w:rsidRPr="006E11FD" w:rsidRDefault="006E11FD" w:rsidP="006E11FD">
      <w:pPr>
        <w:rPr>
          <w:lang w:eastAsia="en-US" w:bidi="ar-SA"/>
        </w:rPr>
      </w:pPr>
      <w:r w:rsidRPr="006E11FD">
        <w:rPr>
          <w:lang w:eastAsia="en-US" w:bidi="ar-SA"/>
        </w:rPr>
        <w:t>- формировать умение учиться - ставить цели, планировать и организовывать собственную учебную деятельность.</w:t>
      </w:r>
    </w:p>
    <w:p w:rsidR="006E11FD" w:rsidRPr="006E11FD" w:rsidRDefault="006E11FD" w:rsidP="006E11FD">
      <w:pPr>
        <w:rPr>
          <w:lang w:eastAsia="en-US" w:bidi="ar-SA"/>
        </w:rPr>
      </w:pPr>
      <w:r w:rsidRPr="006E11FD">
        <w:rPr>
          <w:lang w:eastAsia="en-US" w:bidi="ar-SA"/>
        </w:rPr>
        <w:t>Особенности работы с портфолио всех участников образовательных отношений, документы, фиксирующие достижения обучающегося, образцы отчетной документации сотрудников школы по работе с портфолио регламентируются Положением о порфолио индивидуальных достижений учащихся МБОУ «Городенская СОШ».</w:t>
      </w:r>
    </w:p>
    <w:p w:rsidR="006E11FD" w:rsidRPr="006E11FD" w:rsidRDefault="006E11FD" w:rsidP="006E11FD">
      <w:pPr>
        <w:rPr>
          <w:lang w:eastAsia="en-US" w:bidi="ar-SA"/>
        </w:rPr>
      </w:pPr>
      <w:r w:rsidRPr="006E11FD">
        <w:rPr>
          <w:lang w:eastAsia="en-US" w:bidi="ar-SA"/>
        </w:rPr>
        <w:t>Результаты, представленные в портфолио, используются при поступлении в высшие учебные заведения.</w:t>
      </w:r>
    </w:p>
    <w:p w:rsidR="006E11FD" w:rsidRPr="006E11FD" w:rsidRDefault="006E11FD" w:rsidP="006E11FD">
      <w:pPr>
        <w:rPr>
          <w:lang w:eastAsia="en-US" w:bidi="ar-SA"/>
        </w:rPr>
      </w:pPr>
      <w:r w:rsidRPr="006E11FD">
        <w:rPr>
          <w:lang w:eastAsia="en-US" w:bidi="ar-SA"/>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 и части личностных результатов, которые связаны с оценкой поведения, прилежания, готовности и способности делать осознанный выбор будущей профессии.</w:t>
      </w:r>
    </w:p>
    <w:p w:rsidR="006E11FD" w:rsidRPr="006E11FD" w:rsidRDefault="006E11FD" w:rsidP="006E11FD">
      <w:pPr>
        <w:rPr>
          <w:lang w:eastAsia="en-US" w:bidi="ar-SA"/>
        </w:rPr>
      </w:pPr>
      <w:r w:rsidRPr="006E11FD">
        <w:rPr>
          <w:lang w:eastAsia="en-US" w:bidi="ar-SA"/>
        </w:rPr>
        <w:t>Содержание и периодичность внутришкольного мониторинга устанавливается решением педагогического совета и отражается в плане работы школы на текущий учебный год. Результаты внутреннего мониторинга являются основанием для рекомендаций по текущей коррекции учебной деятельности и ее индивидуализации.</w:t>
      </w:r>
    </w:p>
    <w:p w:rsidR="006E11FD" w:rsidRPr="006E11FD" w:rsidRDefault="006E11FD" w:rsidP="006E11FD">
      <w:pPr>
        <w:rPr>
          <w:lang w:eastAsia="en-US" w:bidi="ar-SA"/>
        </w:rPr>
      </w:pPr>
      <w:r w:rsidRPr="006E11FD">
        <w:rPr>
          <w:lang w:eastAsia="en-US" w:bidi="ar-SA"/>
        </w:rPr>
        <w:t>Промежуточная аттестация 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Промежуточная аттестация отражается в электронном журнале.</w:t>
      </w:r>
    </w:p>
    <w:p w:rsidR="006E11FD" w:rsidRPr="006E11FD" w:rsidRDefault="006E11FD" w:rsidP="006E11FD">
      <w:pPr>
        <w:rPr>
          <w:lang w:eastAsia="en-US" w:bidi="ar-SA"/>
        </w:rPr>
      </w:pPr>
      <w:r w:rsidRPr="006E11FD">
        <w:rPr>
          <w:lang w:eastAsia="en-US" w:bidi="ar-SA"/>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w:t>
      </w:r>
    </w:p>
    <w:p w:rsidR="006E11FD" w:rsidRPr="006E11FD" w:rsidRDefault="006E11FD" w:rsidP="006E11FD">
      <w:pPr>
        <w:rPr>
          <w:lang w:eastAsia="en-US" w:bidi="ar-SA"/>
        </w:rPr>
      </w:pPr>
      <w:r w:rsidRPr="006E11FD">
        <w:rPr>
          <w:lang w:eastAsia="en-US" w:bidi="ar-SA"/>
        </w:rPr>
        <w:t>балла за выполнение заданий базового уровня. Формой промежуточной аттестации по программам курсов внеурочной деятельности является зачет (участие в итоговом мероприятии).</w:t>
      </w:r>
    </w:p>
    <w:p w:rsidR="006E11FD" w:rsidRPr="006E11FD" w:rsidRDefault="006E11FD" w:rsidP="006E11FD">
      <w:pPr>
        <w:rPr>
          <w:lang w:eastAsia="en-US" w:bidi="ar-SA"/>
        </w:rPr>
      </w:pPr>
      <w:r w:rsidRPr="006E11FD">
        <w:rPr>
          <w:lang w:eastAsia="en-US" w:bidi="ar-SA"/>
        </w:rPr>
        <w:t>Порядок проведения промежуточной аттестации регламентируется Законом «Об образовании в Российской Федерации» (статья 58) и Положением о формах, периодичности, порядке текущего контроля успеваемости, промежуточной аттестации учащихся МБОУ «Городенская СОШ».</w:t>
      </w:r>
      <w:r w:rsidRPr="006E11FD">
        <w:rPr>
          <w:lang w:eastAsia="en-US" w:bidi="ar-SA"/>
        </w:rPr>
        <w:cr/>
        <w:t xml:space="preserve"> Описание организации, содержания и критериев оценки результатов по учебным предметам, выносимым на государственную итоговую аттестацию. </w:t>
      </w:r>
    </w:p>
    <w:p w:rsidR="006E11FD" w:rsidRPr="006E11FD" w:rsidRDefault="006E11FD" w:rsidP="006E11FD">
      <w:pPr>
        <w:rPr>
          <w:lang w:bidi="ar-SA"/>
        </w:rPr>
      </w:pPr>
      <w:r w:rsidRPr="006E11FD">
        <w:rPr>
          <w:lang w:bidi="ar-SA"/>
        </w:rPr>
        <w:t xml:space="preserve">В соответствии со статьей 59 закона «Об образовании </w:t>
      </w:r>
      <w:r w:rsidRPr="006E11FD">
        <w:rPr>
          <w:lang w:eastAsia="en-US" w:bidi="ar-SA"/>
        </w:rPr>
        <w:t>в Российской Федерации</w:t>
      </w:r>
      <w:r w:rsidRPr="006E11FD">
        <w:rPr>
          <w:lang w:bidi="ar-SA"/>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6E11FD" w:rsidRPr="006E11FD" w:rsidRDefault="006E11FD" w:rsidP="006E11FD">
      <w:pPr>
        <w:rPr>
          <w:lang w:bidi="ar-SA"/>
        </w:rPr>
      </w:pPr>
      <w:r w:rsidRPr="006E11FD">
        <w:rPr>
          <w:lang w:bidi="ar-SA"/>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w:t>
      </w:r>
      <w:r w:rsidRPr="006E11FD">
        <w:rPr>
          <w:lang w:bidi="ar-SA"/>
        </w:rPr>
        <w:lastRenderedPageBreak/>
        <w:t>билетов и т.д. (государственный выпускной экзамен – ГВЭ).</w:t>
      </w:r>
    </w:p>
    <w:p w:rsidR="006E11FD" w:rsidRPr="006E11FD" w:rsidRDefault="006E11FD" w:rsidP="006E11FD">
      <w:pPr>
        <w:rPr>
          <w:lang w:bidi="ar-SA"/>
        </w:rPr>
      </w:pPr>
      <w:r w:rsidRPr="006E11FD">
        <w:rPr>
          <w:lang w:bidi="ar-SA"/>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6E11FD" w:rsidRPr="006E11FD" w:rsidRDefault="006E11FD" w:rsidP="006E11FD">
      <w:pPr>
        <w:rPr>
          <w:lang w:bidi="ar-SA"/>
        </w:rPr>
      </w:pPr>
      <w:r w:rsidRPr="006E11FD">
        <w:rPr>
          <w:lang w:bidi="ar-SA"/>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6E11FD" w:rsidRPr="006E11FD" w:rsidRDefault="006E11FD" w:rsidP="006E11FD">
      <w:pPr>
        <w:rPr>
          <w:lang w:bidi="ar-SA"/>
        </w:rPr>
      </w:pPr>
      <w:r w:rsidRPr="006E11FD">
        <w:rPr>
          <w:lang w:bidi="ar-SA"/>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6E11FD" w:rsidRPr="006E11FD" w:rsidRDefault="006E11FD" w:rsidP="006E11FD">
      <w:pPr>
        <w:rPr>
          <w:lang w:bidi="ar-SA"/>
        </w:rPr>
      </w:pPr>
      <w:r w:rsidRPr="006E11FD">
        <w:rPr>
          <w:lang w:eastAsia="en-US" w:bidi="ar-SA"/>
        </w:rPr>
        <w:t xml:space="preserve">Итоговая аттестация по предмету </w:t>
      </w:r>
      <w:r w:rsidRPr="006E11FD">
        <w:rPr>
          <w:lang w:bidi="ar-SA"/>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6E11FD" w:rsidRPr="006E11FD" w:rsidRDefault="006E11FD" w:rsidP="006E11FD">
      <w:pPr>
        <w:rPr>
          <w:lang w:bidi="ar-SA"/>
        </w:rPr>
      </w:pPr>
      <w:r w:rsidRPr="006E11FD">
        <w:rPr>
          <w:lang w:bidi="ar-SA"/>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6E11FD" w:rsidRPr="006E11FD" w:rsidRDefault="006E11FD" w:rsidP="006E11FD">
      <w:pPr>
        <w:rPr>
          <w:lang w:bidi="ar-SA"/>
        </w:rPr>
      </w:pPr>
      <w:r w:rsidRPr="006E11FD">
        <w:rPr>
          <w:lang w:bidi="ar-SA"/>
        </w:rPr>
        <w:t xml:space="preserve">По предметам, не вынесенным на ГИА, итоговая отметка ставится на основе результатов только внутренней оценки. </w:t>
      </w:r>
    </w:p>
    <w:p w:rsidR="006E11FD" w:rsidRPr="006E11FD" w:rsidRDefault="006E11FD" w:rsidP="006E11FD">
      <w:pPr>
        <w:rPr>
          <w:lang w:eastAsia="en-US" w:bidi="ar-SA"/>
        </w:rPr>
      </w:pPr>
      <w:r w:rsidRPr="006E11FD">
        <w:rPr>
          <w:lang w:eastAsia="en-US" w:bidi="ar-SA"/>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w:t>
      </w:r>
      <w:r w:rsidRPr="006E11FD">
        <w:rPr>
          <w:lang w:bidi="ar-SA"/>
        </w:rPr>
        <w:t>социальное; бизнес-проектирование; исследовательское; инженерно-конструкторское; информационное; творческое.</w:t>
      </w:r>
    </w:p>
    <w:p w:rsidR="006E11FD" w:rsidRPr="006E11FD" w:rsidRDefault="006E11FD" w:rsidP="006E11FD">
      <w:pPr>
        <w:rPr>
          <w:lang w:bidi="ar-SA"/>
        </w:rPr>
      </w:pPr>
      <w:r w:rsidRPr="006E11FD">
        <w:rPr>
          <w:lang w:bidi="ar-SA"/>
        </w:rPr>
        <w:t>Итоговый индивидуальный проект (учебное исследование) целесообразно оценивать по следующим критериям.</w:t>
      </w:r>
    </w:p>
    <w:p w:rsidR="006E11FD" w:rsidRPr="006E11FD" w:rsidRDefault="006E11FD" w:rsidP="006E11FD">
      <w:pPr>
        <w:rPr>
          <w:lang w:bidi="ar-SA"/>
        </w:rPr>
      </w:pPr>
      <w:r w:rsidRPr="006E11FD">
        <w:rPr>
          <w:lang w:bidi="ar-SA"/>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E11FD" w:rsidRPr="006E11FD" w:rsidRDefault="006E11FD" w:rsidP="006E11FD">
      <w:pPr>
        <w:rPr>
          <w:lang w:bidi="ar-SA"/>
        </w:rPr>
      </w:pPr>
      <w:r w:rsidRPr="006E11FD">
        <w:rPr>
          <w:lang w:bidi="ar-SA"/>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6E11FD" w:rsidRPr="006E11FD" w:rsidRDefault="006E11FD" w:rsidP="006E11FD">
      <w:pPr>
        <w:rPr>
          <w:lang w:bidi="ar-SA"/>
        </w:rPr>
      </w:pPr>
      <w:r w:rsidRPr="006E11FD">
        <w:rPr>
          <w:lang w:bidi="ar-SA"/>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E11FD" w:rsidRPr="006E11FD" w:rsidRDefault="006E11FD" w:rsidP="006E11FD">
      <w:pPr>
        <w:rPr>
          <w:lang w:bidi="ar-SA"/>
        </w:rPr>
      </w:pPr>
      <w:r w:rsidRPr="006E11FD">
        <w:rPr>
          <w:lang w:bidi="ar-SA"/>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6E11FD" w:rsidRPr="006E11FD" w:rsidRDefault="006E11FD" w:rsidP="006E11FD">
      <w:pPr>
        <w:rPr>
          <w:lang w:eastAsia="en-US" w:bidi="ar-SA"/>
        </w:rPr>
      </w:pPr>
      <w:r w:rsidRPr="006E11FD">
        <w:rPr>
          <w:lang w:eastAsia="en-US" w:bidi="ar-SA"/>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E11FD" w:rsidRPr="006E11FD" w:rsidRDefault="006E11FD" w:rsidP="006E11FD">
      <w:pPr>
        <w:rPr>
          <w:lang w:eastAsia="en-US" w:bidi="ar-SA"/>
        </w:rPr>
      </w:pPr>
      <w:r w:rsidRPr="006E11FD">
        <w:rPr>
          <w:lang w:eastAsia="en-US" w:bidi="ar-SA"/>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6E11FD">
        <w:rPr>
          <w:lang w:bidi="ar-SA"/>
        </w:rPr>
        <w:t>– аттестате о среднем общем образовании</w:t>
      </w:r>
      <w:r w:rsidRPr="006E11FD">
        <w:rPr>
          <w:lang w:eastAsia="en-US" w:bidi="ar-SA"/>
        </w:rPr>
        <w:t>.</w:t>
      </w:r>
    </w:p>
    <w:p w:rsidR="006E11FD" w:rsidRPr="006E11FD" w:rsidRDefault="006E11FD" w:rsidP="006E11FD">
      <w:pPr>
        <w:rPr>
          <w:lang w:eastAsia="en-US" w:bidi="ar-SA"/>
        </w:rPr>
      </w:pPr>
      <w:bookmarkStart w:id="21" w:name="_Toc453968167"/>
      <w:bookmarkEnd w:id="19"/>
      <w:r w:rsidRPr="006E11FD">
        <w:rPr>
          <w:lang w:eastAsia="en-US" w:bidi="ar-SA"/>
        </w:rPr>
        <w:lastRenderedPageBreak/>
        <w:t>II. Содержательный раздел основной образовательной программы среднего общего образования</w:t>
      </w:r>
      <w:bookmarkEnd w:id="21"/>
      <w:r w:rsidRPr="006E11FD">
        <w:rPr>
          <w:lang w:eastAsia="en-US" w:bidi="ar-SA"/>
        </w:rPr>
        <w:t xml:space="preserve"> </w:t>
      </w:r>
    </w:p>
    <w:p w:rsidR="006E11FD" w:rsidRPr="006E11FD" w:rsidRDefault="006E11FD" w:rsidP="006E11FD">
      <w:pPr>
        <w:rPr>
          <w:lang w:bidi="ar-SA"/>
        </w:rPr>
      </w:pPr>
    </w:p>
    <w:p w:rsidR="006E11FD" w:rsidRPr="006E11FD" w:rsidRDefault="006E11FD" w:rsidP="006E11FD">
      <w:pPr>
        <w:rPr>
          <w:lang w:bidi="ar-SA"/>
        </w:rPr>
      </w:pPr>
      <w:bookmarkStart w:id="22" w:name="_Toc435412694"/>
      <w:bookmarkStart w:id="23" w:name="_Toc453968168"/>
      <w:r w:rsidRPr="006E11FD">
        <w:rPr>
          <w:lang w:eastAsia="en-US" w:bidi="ar-SA"/>
        </w:rPr>
        <w:t>II.</w:t>
      </w:r>
      <w:r w:rsidRPr="006E11FD">
        <w:rPr>
          <w:lang w:bidi="ar-SA"/>
        </w:rPr>
        <w:t xml:space="preserve">1. Программа развития универсальных учебных действий при </w:t>
      </w:r>
      <w:r w:rsidRPr="006E11FD">
        <w:rPr>
          <w:lang w:eastAsia="en-US" w:bidi="ar-SA"/>
        </w:rPr>
        <w:t>получении</w:t>
      </w:r>
      <w:r w:rsidRPr="006E11FD">
        <w:rPr>
          <w:lang w:bidi="ar-SA"/>
        </w:rPr>
        <w:t xml:space="preserve"> </w:t>
      </w:r>
      <w:r w:rsidRPr="006E11FD">
        <w:rPr>
          <w:lang w:eastAsia="en-US" w:bidi="ar-SA"/>
        </w:rPr>
        <w:t>среднего</w:t>
      </w:r>
      <w:r w:rsidRPr="006E11FD">
        <w:rPr>
          <w:lang w:bidi="ar-SA"/>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22"/>
      <w:bookmarkEnd w:id="23"/>
    </w:p>
    <w:p w:rsidR="006E11FD" w:rsidRPr="006E11FD" w:rsidRDefault="006E11FD" w:rsidP="006E11FD">
      <w:pPr>
        <w:rPr>
          <w:lang w:bidi="ar-SA"/>
        </w:rPr>
      </w:pPr>
    </w:p>
    <w:p w:rsidR="006E11FD" w:rsidRPr="006E11FD" w:rsidRDefault="006E11FD" w:rsidP="006E11FD">
      <w:pPr>
        <w:rPr>
          <w:lang w:bidi="ar-SA"/>
        </w:rPr>
      </w:pPr>
      <w:r w:rsidRPr="006E11FD">
        <w:rPr>
          <w:lang w:bidi="ar-SA"/>
        </w:rPr>
        <w:t xml:space="preserve">Структура примерной программы развития универсальных учебных действий (УУД) сформирована в соответствии </w:t>
      </w:r>
      <w:r w:rsidRPr="006E11FD">
        <w:rPr>
          <w:lang w:eastAsia="en-US" w:bidi="ar-SA"/>
        </w:rPr>
        <w:t>ФГОС СОО</w:t>
      </w:r>
      <w:r w:rsidRPr="006E11FD">
        <w:rPr>
          <w:lang w:bidi="ar-SA"/>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6E11FD" w:rsidRPr="006E11FD" w:rsidRDefault="006E11FD" w:rsidP="006E11FD">
      <w:pPr>
        <w:rPr>
          <w:lang w:eastAsia="en-US" w:bidi="ar-SA"/>
        </w:rPr>
      </w:pPr>
      <w:bookmarkStart w:id="24" w:name="_Toc435412695"/>
      <w:bookmarkStart w:id="25" w:name="_Toc453968169"/>
      <w:r w:rsidRPr="006E11FD">
        <w:rPr>
          <w:lang w:eastAsia="en-US" w:bidi="ar-SA"/>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24"/>
      <w:bookmarkEnd w:id="25"/>
    </w:p>
    <w:p w:rsidR="006E11FD" w:rsidRPr="006E11FD" w:rsidRDefault="006E11FD" w:rsidP="006E11FD">
      <w:pPr>
        <w:rPr>
          <w:highlight w:val="cyan"/>
          <w:lang w:bidi="ar-SA"/>
        </w:rPr>
      </w:pPr>
      <w:r w:rsidRPr="006E11FD">
        <w:rPr>
          <w:lang w:bidi="ar-SA"/>
        </w:rPr>
        <w:t xml:space="preserve">Программа развития УУД является организационно-методической основой для реализации требований </w:t>
      </w:r>
      <w:r w:rsidRPr="006E11FD">
        <w:rPr>
          <w:lang w:eastAsia="en-US" w:bidi="ar-SA"/>
        </w:rPr>
        <w:t>ФГОС СОО</w:t>
      </w:r>
      <w:r w:rsidRPr="006E11FD">
        <w:rPr>
          <w:lang w:bidi="ar-SA"/>
        </w:rPr>
        <w:t xml:space="preserve"> к личностным и метапредметным результатам освоения основной образовательной программы. Требования включают: </w:t>
      </w:r>
    </w:p>
    <w:p w:rsidR="006E11FD" w:rsidRPr="006E11FD" w:rsidRDefault="006E11FD" w:rsidP="006E11FD">
      <w:pPr>
        <w:rPr>
          <w:lang w:bidi="ar-SA"/>
        </w:rPr>
      </w:pPr>
      <w:r w:rsidRPr="006E11FD">
        <w:rPr>
          <w:lang w:bidi="ar-SA"/>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6E11FD" w:rsidRPr="006E11FD" w:rsidRDefault="006E11FD" w:rsidP="006E11FD">
      <w:pPr>
        <w:rPr>
          <w:lang w:bidi="ar-SA"/>
        </w:rPr>
      </w:pPr>
      <w:r w:rsidRPr="006E11FD">
        <w:rPr>
          <w:lang w:bidi="ar-SA"/>
        </w:rPr>
        <w:t>способность их использования в познавательной и социальной практике;</w:t>
      </w:r>
    </w:p>
    <w:p w:rsidR="006E11FD" w:rsidRPr="006E11FD" w:rsidRDefault="006E11FD" w:rsidP="006E11FD">
      <w:pPr>
        <w:rPr>
          <w:lang w:bidi="ar-SA"/>
        </w:rPr>
      </w:pPr>
      <w:r w:rsidRPr="006E11FD">
        <w:rPr>
          <w:lang w:bidi="ar-SA"/>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6E11FD" w:rsidRPr="006E11FD" w:rsidRDefault="006E11FD" w:rsidP="006E11FD">
      <w:pPr>
        <w:rPr>
          <w:lang w:bidi="ar-SA"/>
        </w:rPr>
      </w:pPr>
      <w:r w:rsidRPr="006E11FD">
        <w:rPr>
          <w:lang w:bidi="ar-SA"/>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6E11FD" w:rsidRPr="006E11FD" w:rsidRDefault="006E11FD" w:rsidP="006E11FD">
      <w:pPr>
        <w:rPr>
          <w:lang w:eastAsia="en-US" w:bidi="ar-SA"/>
        </w:rPr>
      </w:pPr>
      <w:r w:rsidRPr="006E11FD">
        <w:rPr>
          <w:lang w:eastAsia="en-US" w:bidi="ar-SA"/>
        </w:rPr>
        <w:t>Программа направлена на:</w:t>
      </w:r>
    </w:p>
    <w:p w:rsidR="006E11FD" w:rsidRPr="006E11FD" w:rsidRDefault="006E11FD" w:rsidP="006E11FD">
      <w:pPr>
        <w:rPr>
          <w:lang w:bidi="ar-SA"/>
        </w:rPr>
      </w:pPr>
      <w:r w:rsidRPr="006E11FD">
        <w:rPr>
          <w:lang w:bidi="ar-SA"/>
        </w:rPr>
        <w:t>повышение эффективности освоения обучающимися основной образовательной программы, а также усвоение знаний и учебных действий;</w:t>
      </w:r>
    </w:p>
    <w:p w:rsidR="006E11FD" w:rsidRPr="006E11FD" w:rsidRDefault="006E11FD" w:rsidP="006E11FD">
      <w:pPr>
        <w:rPr>
          <w:lang w:bidi="ar-SA"/>
        </w:rPr>
      </w:pPr>
      <w:r w:rsidRPr="006E11FD">
        <w:rPr>
          <w:lang w:bidi="ar-SA"/>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6E11FD" w:rsidRPr="006E11FD" w:rsidRDefault="006E11FD" w:rsidP="006E11FD">
      <w:pPr>
        <w:rPr>
          <w:lang w:bidi="ar-SA"/>
        </w:rPr>
      </w:pPr>
      <w:r w:rsidRPr="006E11FD">
        <w:rPr>
          <w:lang w:bidi="ar-SA"/>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6E11FD" w:rsidRPr="006E11FD" w:rsidRDefault="006E11FD" w:rsidP="006E11FD">
      <w:pPr>
        <w:rPr>
          <w:lang w:eastAsia="en-US" w:bidi="ar-SA"/>
        </w:rPr>
      </w:pPr>
      <w:r w:rsidRPr="006E11FD">
        <w:rPr>
          <w:lang w:eastAsia="en-US" w:bidi="ar-SA"/>
        </w:rPr>
        <w:t>Программа обеспечивает:</w:t>
      </w:r>
      <w:r w:rsidRPr="006E11FD">
        <w:rPr>
          <w:rFonts w:ascii="MS Gothic" w:eastAsia="MS Gothic" w:hAnsi="MS Gothic" w:cs="MS Gothic" w:hint="eastAsia"/>
          <w:lang w:eastAsia="en-US" w:bidi="ar-SA"/>
        </w:rPr>
        <w:t> </w:t>
      </w:r>
    </w:p>
    <w:p w:rsidR="006E11FD" w:rsidRPr="006E11FD" w:rsidRDefault="006E11FD" w:rsidP="006E11FD">
      <w:pPr>
        <w:rPr>
          <w:lang w:bidi="ar-SA"/>
        </w:rPr>
      </w:pPr>
      <w:r w:rsidRPr="006E11FD">
        <w:rPr>
          <w:lang w:bidi="ar-SA"/>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6E11FD" w:rsidRPr="006E11FD" w:rsidRDefault="006E11FD" w:rsidP="006E11FD">
      <w:pPr>
        <w:rPr>
          <w:lang w:bidi="ar-SA"/>
        </w:rPr>
      </w:pPr>
      <w:r w:rsidRPr="006E11FD">
        <w:rPr>
          <w:lang w:bidi="ar-SA"/>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6E11FD" w:rsidRPr="006E11FD" w:rsidRDefault="006E11FD" w:rsidP="006E11FD">
      <w:pPr>
        <w:rPr>
          <w:lang w:bidi="ar-SA"/>
        </w:rPr>
      </w:pPr>
      <w:r w:rsidRPr="006E11FD">
        <w:rPr>
          <w:lang w:bidi="ar-SA"/>
        </w:rPr>
        <w:t>решение задач общекультурного, личностного и познавательного развития обучающихся;</w:t>
      </w:r>
    </w:p>
    <w:p w:rsidR="006E11FD" w:rsidRPr="006E11FD" w:rsidRDefault="006E11FD" w:rsidP="006E11FD">
      <w:pPr>
        <w:rPr>
          <w:lang w:bidi="ar-SA"/>
        </w:rPr>
      </w:pPr>
      <w:r w:rsidRPr="006E11FD">
        <w:rPr>
          <w:lang w:bidi="ar-SA"/>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6E11FD" w:rsidRPr="006E11FD" w:rsidRDefault="006E11FD" w:rsidP="006E11FD">
      <w:pPr>
        <w:rPr>
          <w:lang w:bidi="ar-SA"/>
        </w:rPr>
      </w:pPr>
      <w:r w:rsidRPr="006E11FD">
        <w:rPr>
          <w:lang w:bidi="ar-SA"/>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6E11FD" w:rsidRPr="006E11FD" w:rsidRDefault="006E11FD" w:rsidP="006E11FD">
      <w:pPr>
        <w:rPr>
          <w:lang w:bidi="ar-SA"/>
        </w:rPr>
      </w:pPr>
      <w:r w:rsidRPr="006E11FD">
        <w:rPr>
          <w:lang w:bidi="ar-SA"/>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6E11FD" w:rsidRPr="006E11FD" w:rsidRDefault="006E11FD" w:rsidP="006E11FD">
      <w:pPr>
        <w:rPr>
          <w:lang w:bidi="ar-SA"/>
        </w:rPr>
      </w:pPr>
      <w:r w:rsidRPr="006E11FD">
        <w:rPr>
          <w:lang w:bidi="ar-SA"/>
        </w:rPr>
        <w:t>практическую направленность проводимых исследований и индивидуальных проектов;</w:t>
      </w:r>
    </w:p>
    <w:p w:rsidR="006E11FD" w:rsidRPr="006E11FD" w:rsidRDefault="006E11FD" w:rsidP="006E11FD">
      <w:pPr>
        <w:rPr>
          <w:lang w:bidi="ar-SA"/>
        </w:rPr>
      </w:pPr>
      <w:r w:rsidRPr="006E11FD">
        <w:rPr>
          <w:lang w:bidi="ar-SA"/>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6E11FD" w:rsidRPr="006E11FD" w:rsidRDefault="006E11FD" w:rsidP="006E11FD">
      <w:pPr>
        <w:rPr>
          <w:lang w:bidi="ar-SA"/>
        </w:rPr>
      </w:pPr>
      <w:r w:rsidRPr="006E11FD">
        <w:rPr>
          <w:lang w:bidi="ar-SA"/>
        </w:rPr>
        <w:t>подготовку к осознанному выбору дальнейшего образования и профессиональной деятельности.</w:t>
      </w:r>
    </w:p>
    <w:p w:rsidR="006E11FD" w:rsidRPr="006E11FD" w:rsidRDefault="006E11FD" w:rsidP="006E11FD">
      <w:pPr>
        <w:rPr>
          <w:lang w:bidi="ar-SA"/>
        </w:rPr>
      </w:pPr>
      <w:r w:rsidRPr="006E11FD">
        <w:rPr>
          <w:lang w:bidi="ar-SA"/>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w:t>
      </w:r>
      <w:r w:rsidRPr="006E11FD">
        <w:rPr>
          <w:lang w:bidi="ar-SA"/>
        </w:rPr>
        <w:lastRenderedPageBreak/>
        <w:t xml:space="preserve">за пределами образовательной организации, в том числе в профессиональных и социальных пробах. </w:t>
      </w:r>
    </w:p>
    <w:p w:rsidR="006E11FD" w:rsidRPr="006E11FD" w:rsidRDefault="006E11FD" w:rsidP="006E11FD">
      <w:pPr>
        <w:rPr>
          <w:lang w:bidi="ar-SA"/>
        </w:rPr>
      </w:pPr>
      <w:r w:rsidRPr="006E11FD">
        <w:rPr>
          <w:lang w:bidi="ar-SA"/>
        </w:rPr>
        <w:t>В соответствии с указанной целью примерная программа развития УУД среднего общего образования определяет следующие задачи:</w:t>
      </w:r>
    </w:p>
    <w:p w:rsidR="006E11FD" w:rsidRPr="006E11FD" w:rsidRDefault="006E11FD" w:rsidP="006E11FD">
      <w:pPr>
        <w:rPr>
          <w:lang w:bidi="ar-SA"/>
        </w:rPr>
      </w:pPr>
      <w:r w:rsidRPr="006E11FD">
        <w:rPr>
          <w:lang w:bidi="ar-SA"/>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6E11FD" w:rsidRPr="006E11FD" w:rsidRDefault="006E11FD" w:rsidP="006E11FD">
      <w:pPr>
        <w:rPr>
          <w:lang w:bidi="ar-SA"/>
        </w:rPr>
      </w:pPr>
      <w:r w:rsidRPr="006E11FD">
        <w:rPr>
          <w:lang w:bidi="ar-SA"/>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6E11FD" w:rsidRPr="006E11FD" w:rsidRDefault="006E11FD" w:rsidP="006E11FD">
      <w:pPr>
        <w:rPr>
          <w:lang w:bidi="ar-SA"/>
        </w:rPr>
      </w:pPr>
      <w:r w:rsidRPr="006E11FD">
        <w:rPr>
          <w:lang w:bidi="ar-SA"/>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6E11FD" w:rsidRPr="006E11FD" w:rsidRDefault="006E11FD" w:rsidP="006E11FD">
      <w:pPr>
        <w:rPr>
          <w:lang w:bidi="ar-SA"/>
        </w:rPr>
      </w:pPr>
      <w:r w:rsidRPr="006E11FD">
        <w:rPr>
          <w:lang w:bidi="ar-SA"/>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6E11FD" w:rsidRPr="006E11FD" w:rsidRDefault="006E11FD" w:rsidP="006E11FD">
      <w:pPr>
        <w:rPr>
          <w:lang w:bidi="ar-SA"/>
        </w:rPr>
      </w:pPr>
      <w:r w:rsidRPr="006E11FD">
        <w:rPr>
          <w:lang w:bidi="ar-SA"/>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6E11FD" w:rsidRPr="006E11FD" w:rsidRDefault="006E11FD" w:rsidP="006E11FD">
      <w:pPr>
        <w:rPr>
          <w:lang w:eastAsia="en-US" w:bidi="ar-SA"/>
        </w:rPr>
      </w:pPr>
      <w:r w:rsidRPr="006E11FD">
        <w:rPr>
          <w:lang w:eastAsia="en-US" w:bidi="ar-SA"/>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6E11FD" w:rsidRPr="006E11FD" w:rsidRDefault="006E11FD" w:rsidP="006E11FD">
      <w:pPr>
        <w:rPr>
          <w:lang w:eastAsia="en-US" w:bidi="ar-SA"/>
        </w:rPr>
      </w:pPr>
    </w:p>
    <w:p w:rsidR="006E11FD" w:rsidRPr="006E11FD" w:rsidRDefault="006E11FD" w:rsidP="006E11FD">
      <w:pPr>
        <w:rPr>
          <w:lang w:eastAsia="en-US" w:bidi="ar-SA"/>
        </w:rPr>
      </w:pPr>
      <w:bookmarkStart w:id="26" w:name="_Toc435412696"/>
      <w:bookmarkStart w:id="27" w:name="_Toc453968170"/>
      <w:r w:rsidRPr="006E11FD">
        <w:rPr>
          <w:lang w:eastAsia="en-US" w:bidi="ar-SA"/>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26"/>
      <w:bookmarkEnd w:id="27"/>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Личностные У У 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Критерии сформированности личностных УУД</w:t>
            </w:r>
          </w:p>
        </w:tc>
        <w:tc>
          <w:tcPr>
            <w:tcW w:w="4927" w:type="dxa"/>
            <w:shd w:val="clear" w:color="auto" w:fill="auto"/>
          </w:tcPr>
          <w:p w:rsidR="006E11FD" w:rsidRPr="006E11FD" w:rsidRDefault="006E11FD" w:rsidP="006E11FD">
            <w:pPr>
              <w:rPr>
                <w:lang w:eastAsia="en-US" w:bidi="ar-SA"/>
              </w:rPr>
            </w:pPr>
            <w:r w:rsidRPr="006E11FD">
              <w:rPr>
                <w:lang w:eastAsia="en-US" w:bidi="ar-SA"/>
              </w:rPr>
              <w:t>Связь с предметами и</w:t>
            </w:r>
          </w:p>
          <w:p w:rsidR="006E11FD" w:rsidRPr="006E11FD" w:rsidRDefault="006E11FD" w:rsidP="006E11FD">
            <w:pPr>
              <w:rPr>
                <w:lang w:eastAsia="en-US" w:bidi="ar-SA"/>
              </w:rPr>
            </w:pPr>
            <w:r w:rsidRPr="006E11FD">
              <w:rPr>
                <w:lang w:eastAsia="en-US" w:bidi="ar-SA"/>
              </w:rPr>
              <w:t>Внеурочной деятельностью</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Показывает на карте территорию и границы РФ и Курска и Курской области., выделяет их географические и экономические особенности, даёт аргументированную оценку основных исторических событий, характеризует достижения, традиции и памятники страны и Курска и Курской обл.</w:t>
            </w:r>
          </w:p>
        </w:tc>
        <w:tc>
          <w:tcPr>
            <w:tcW w:w="4927" w:type="dxa"/>
            <w:shd w:val="clear" w:color="auto" w:fill="auto"/>
          </w:tcPr>
          <w:p w:rsidR="006E11FD" w:rsidRPr="006E11FD" w:rsidRDefault="006E11FD" w:rsidP="006E11FD">
            <w:pPr>
              <w:rPr>
                <w:lang w:eastAsia="en-US" w:bidi="ar-SA"/>
              </w:rPr>
            </w:pPr>
            <w:r w:rsidRPr="006E11FD">
              <w:rPr>
                <w:lang w:eastAsia="en-US" w:bidi="ar-SA"/>
              </w:rPr>
              <w:t xml:space="preserve">Предметы: история, география, русский язык, литература, курсы по выбору </w:t>
            </w:r>
          </w:p>
          <w:p w:rsidR="006E11FD" w:rsidRPr="006E11FD" w:rsidRDefault="006E11FD" w:rsidP="006E11FD">
            <w:pPr>
              <w:rPr>
                <w:lang w:eastAsia="en-US" w:bidi="ar-SA"/>
              </w:rPr>
            </w:pPr>
            <w:r w:rsidRPr="006E11FD">
              <w:rPr>
                <w:lang w:eastAsia="en-US" w:bidi="ar-SA"/>
              </w:rPr>
              <w:t>Внеурочная деятельность: классные часы, дискуссии, экскурсии, социальные проекты, олимпиады, научно- практические конференции соответствующей тематики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Называет и характеризует государственное и социально- политическое устройство РФ, государственную символику РФ и государственные праздники РФ. Устанавливает причинно - следственные связи между общественными и политическими событиями. Проявляет готовность к служению Отечеству, его защите</w:t>
            </w:r>
          </w:p>
        </w:tc>
        <w:tc>
          <w:tcPr>
            <w:tcW w:w="4927" w:type="dxa"/>
            <w:shd w:val="clear" w:color="auto" w:fill="auto"/>
          </w:tcPr>
          <w:p w:rsidR="006E11FD" w:rsidRPr="006E11FD" w:rsidRDefault="006E11FD" w:rsidP="006E11FD">
            <w:pPr>
              <w:rPr>
                <w:lang w:eastAsia="en-US" w:bidi="ar-SA"/>
              </w:rPr>
            </w:pPr>
            <w:r w:rsidRPr="006E11FD">
              <w:rPr>
                <w:lang w:eastAsia="en-US" w:bidi="ar-SA"/>
              </w:rPr>
              <w:t xml:space="preserve">Предметы: история, обществознание, русский язык, литература, ОБЖ, курсы по выбору. </w:t>
            </w:r>
          </w:p>
          <w:p w:rsidR="006E11FD" w:rsidRPr="006E11FD" w:rsidRDefault="006E11FD" w:rsidP="006E11FD">
            <w:pPr>
              <w:rPr>
                <w:lang w:eastAsia="en-US" w:bidi="ar-SA"/>
              </w:rPr>
            </w:pPr>
            <w:r w:rsidRPr="006E11FD">
              <w:rPr>
                <w:lang w:eastAsia="en-US" w:bidi="ar-SA"/>
              </w:rPr>
              <w:t>Внеурочная деятельность: классные часы, дискуссии, экскурсии, социальные проекты и акции, олимпиады, научно- практические конференции соответствующей тематики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Осознаёт значение русского языка как государственного языка Российской Федерации. Стремится к сохранению чистоты языка: осознанно использует в речи нормативные конструкции, </w:t>
            </w:r>
            <w:r w:rsidRPr="006E11FD">
              <w:rPr>
                <w:lang w:eastAsia="en-US" w:bidi="ar-SA"/>
              </w:rPr>
              <w:lastRenderedPageBreak/>
              <w:t>выразительные средства</w:t>
            </w:r>
          </w:p>
        </w:tc>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 xml:space="preserve">Предметы: русский язык, литература, история, обществознание, курсы по выбору. </w:t>
            </w:r>
          </w:p>
          <w:p w:rsidR="006E11FD" w:rsidRPr="006E11FD" w:rsidRDefault="006E11FD" w:rsidP="006E11FD">
            <w:pPr>
              <w:rPr>
                <w:lang w:eastAsia="en-US" w:bidi="ar-SA"/>
              </w:rPr>
            </w:pPr>
            <w:r w:rsidRPr="006E11FD">
              <w:rPr>
                <w:lang w:eastAsia="en-US" w:bidi="ar-SA"/>
              </w:rPr>
              <w:t xml:space="preserve">Внеурочная деятельность: классные часы, дискуссии, олимпиады, конкурсы, </w:t>
            </w:r>
            <w:r w:rsidRPr="006E11FD">
              <w:rPr>
                <w:lang w:eastAsia="en-US" w:bidi="ar-SA"/>
              </w:rPr>
              <w:lastRenderedPageBreak/>
              <w:t>научно- практические конференции соответствующей тематики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Характеризует основные правовые положения демократических ценностей, закрепленные в Конституции РФ, перечисляет и выполняет основные права и обязанности гражданина. Выполняет нормы и требования Правил внутреннего распорядка обучающихся</w:t>
            </w:r>
          </w:p>
        </w:tc>
        <w:tc>
          <w:tcPr>
            <w:tcW w:w="4927" w:type="dxa"/>
            <w:shd w:val="clear" w:color="auto" w:fill="auto"/>
          </w:tcPr>
          <w:p w:rsidR="006E11FD" w:rsidRPr="006E11FD" w:rsidRDefault="006E11FD" w:rsidP="006E11FD">
            <w:pPr>
              <w:rPr>
                <w:lang w:eastAsia="en-US" w:bidi="ar-SA"/>
              </w:rPr>
            </w:pPr>
            <w:r w:rsidRPr="006E11FD">
              <w:rPr>
                <w:lang w:eastAsia="en-US" w:bidi="ar-SA"/>
              </w:rPr>
              <w:t>Предметы: русский язык, и история, обществознание, курсы по выбору . Внеурочная деятельность: классные часы, дискуссии, олимпиады, конкурсы, научно-практические конференции соответствующей тематики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Положительно принимает национальную идентичность свою и других. Может рассказать о вкладе национальной культуры в историческое развитие культуры РФ</w:t>
            </w:r>
          </w:p>
        </w:tc>
        <w:tc>
          <w:tcPr>
            <w:tcW w:w="4927" w:type="dxa"/>
            <w:shd w:val="clear" w:color="auto" w:fill="auto"/>
          </w:tcPr>
          <w:p w:rsidR="006E11FD" w:rsidRPr="006E11FD" w:rsidRDefault="006E11FD" w:rsidP="006E11FD">
            <w:pPr>
              <w:rPr>
                <w:lang w:eastAsia="en-US" w:bidi="ar-SA"/>
              </w:rPr>
            </w:pPr>
            <w:r w:rsidRPr="006E11FD">
              <w:rPr>
                <w:lang w:eastAsia="en-US" w:bidi="ar-SA"/>
              </w:rPr>
              <w:t>Предметы: история, география, обществознание, русский язык, литература, курсы по выбору. Внеурочная деятельность: классные часы, дискуссии, экскурсии социальные проекты, олимпиады, научно-практические конференции соответствующей тематики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Равноправно сотрудничает со сверстниками и взрослыми любых национальностей и вероисповедания, проявляет неприятие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tc>
        <w:tc>
          <w:tcPr>
            <w:tcW w:w="4927" w:type="dxa"/>
            <w:shd w:val="clear" w:color="auto" w:fill="auto"/>
          </w:tcPr>
          <w:p w:rsidR="006E11FD" w:rsidRPr="006E11FD" w:rsidRDefault="006E11FD" w:rsidP="006E11FD">
            <w:pPr>
              <w:rPr>
                <w:lang w:eastAsia="en-US" w:bidi="ar-SA"/>
              </w:rPr>
            </w:pPr>
            <w:r w:rsidRPr="006E11FD">
              <w:rPr>
                <w:lang w:eastAsia="en-US" w:bidi="ar-SA"/>
              </w:rPr>
              <w:t>Все предметы учебного плана, курсы по выбору.</w:t>
            </w:r>
          </w:p>
          <w:p w:rsidR="006E11FD" w:rsidRPr="006E11FD" w:rsidRDefault="006E11FD" w:rsidP="006E11FD">
            <w:pPr>
              <w:rPr>
                <w:lang w:eastAsia="en-US" w:bidi="ar-SA"/>
              </w:rPr>
            </w:pPr>
            <w:r w:rsidRPr="006E11FD">
              <w:rPr>
                <w:lang w:eastAsia="en-US" w:bidi="ar-SA"/>
              </w:rPr>
              <w:t xml:space="preserve"> Внеурочная деятельность: классные часы, дискуссии, социальные проекты и акции, научно-практические конференции соответствующей тематики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Осуществляет личностный выбор на основе знания и понимания моральных норм. Осознанно и ответственно относится к собственным поступкам, может намечать планы самовоспитания. Готов к сознательному самоограничению в поступках и поведении.</w:t>
            </w:r>
          </w:p>
        </w:tc>
        <w:tc>
          <w:tcPr>
            <w:tcW w:w="4927" w:type="dxa"/>
            <w:shd w:val="clear" w:color="auto" w:fill="auto"/>
          </w:tcPr>
          <w:p w:rsidR="006E11FD" w:rsidRPr="006E11FD" w:rsidRDefault="006E11FD" w:rsidP="006E11FD">
            <w:pPr>
              <w:rPr>
                <w:lang w:eastAsia="en-US" w:bidi="ar-SA"/>
              </w:rPr>
            </w:pPr>
            <w:r w:rsidRPr="006E11FD">
              <w:rPr>
                <w:lang w:eastAsia="en-US" w:bidi="ar-SA"/>
              </w:rPr>
              <w:t xml:space="preserve">Все предметы учебного плана, курсы по выбору. </w:t>
            </w:r>
          </w:p>
          <w:p w:rsidR="006E11FD" w:rsidRPr="006E11FD" w:rsidRDefault="006E11FD" w:rsidP="006E11FD">
            <w:pPr>
              <w:rPr>
                <w:lang w:eastAsia="en-US" w:bidi="ar-SA"/>
              </w:rPr>
            </w:pPr>
            <w:r w:rsidRPr="006E11FD">
              <w:rPr>
                <w:lang w:eastAsia="en-US" w:bidi="ar-SA"/>
              </w:rPr>
              <w:t>Внеурочная деятельность: классные часы, дискуссии, социальные проекты и акции, научно-практические конференции соответствующей тематики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Проявляет сопереживание и позитивное отношение к людям, в том числе к лицам с ограниченными возможностями здоровья и инвалидам. Заботится об окружающих. Умеет оказывать первую помощь.</w:t>
            </w:r>
          </w:p>
        </w:tc>
        <w:tc>
          <w:tcPr>
            <w:tcW w:w="4927" w:type="dxa"/>
            <w:shd w:val="clear" w:color="auto" w:fill="auto"/>
          </w:tcPr>
          <w:p w:rsidR="006E11FD" w:rsidRPr="006E11FD" w:rsidRDefault="006E11FD" w:rsidP="006E11FD">
            <w:pPr>
              <w:rPr>
                <w:lang w:eastAsia="en-US" w:bidi="ar-SA"/>
              </w:rPr>
            </w:pPr>
            <w:r w:rsidRPr="006E11FD">
              <w:rPr>
                <w:lang w:eastAsia="en-US" w:bidi="ar-SA"/>
              </w:rPr>
              <w:t>Все предметы учебного плана, курсы по выбору.</w:t>
            </w:r>
          </w:p>
          <w:p w:rsidR="006E11FD" w:rsidRPr="006E11FD" w:rsidRDefault="006E11FD" w:rsidP="006E11FD">
            <w:pPr>
              <w:rPr>
                <w:lang w:eastAsia="en-US" w:bidi="ar-SA"/>
              </w:rPr>
            </w:pPr>
            <w:r w:rsidRPr="006E11FD">
              <w:rPr>
                <w:lang w:eastAsia="en-US" w:bidi="ar-SA"/>
              </w:rPr>
              <w:t xml:space="preserve"> Внеурочная деятельность: классные часы, дискуссии, социальные проекты и акции, волонтёрское движение</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Проявляет уважение и заботу о членах семьи, окружающих. Осознает роль и место семьи в жизни человека и общества. Принимает ценности семейной жизни.</w:t>
            </w:r>
          </w:p>
        </w:tc>
        <w:tc>
          <w:tcPr>
            <w:tcW w:w="4927" w:type="dxa"/>
            <w:shd w:val="clear" w:color="auto" w:fill="auto"/>
          </w:tcPr>
          <w:p w:rsidR="006E11FD" w:rsidRPr="006E11FD" w:rsidRDefault="006E11FD" w:rsidP="006E11FD">
            <w:pPr>
              <w:rPr>
                <w:lang w:eastAsia="en-US" w:bidi="ar-SA"/>
              </w:rPr>
            </w:pPr>
            <w:r w:rsidRPr="006E11FD">
              <w:rPr>
                <w:lang w:eastAsia="en-US" w:bidi="ar-SA"/>
              </w:rPr>
              <w:t>Все предметы учебного плана, курсы по выбору.</w:t>
            </w:r>
          </w:p>
          <w:p w:rsidR="006E11FD" w:rsidRPr="006E11FD" w:rsidRDefault="006E11FD" w:rsidP="006E11FD">
            <w:pPr>
              <w:rPr>
                <w:lang w:eastAsia="en-US" w:bidi="ar-SA"/>
              </w:rPr>
            </w:pPr>
            <w:r w:rsidRPr="006E11FD">
              <w:rPr>
                <w:lang w:eastAsia="en-US" w:bidi="ar-SA"/>
              </w:rPr>
              <w:t xml:space="preserve"> Внеурочная деятельность: классные часы, дискуссии, День семьи, совместные мероприятия с родителями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Стремится к самовыражению, самореализации и социальному признанию. Участвует в школьном самоуправлении.</w:t>
            </w:r>
          </w:p>
        </w:tc>
        <w:tc>
          <w:tcPr>
            <w:tcW w:w="4927" w:type="dxa"/>
            <w:shd w:val="clear" w:color="auto" w:fill="auto"/>
          </w:tcPr>
          <w:p w:rsidR="006E11FD" w:rsidRPr="006E11FD" w:rsidRDefault="006E11FD" w:rsidP="006E11FD">
            <w:pPr>
              <w:rPr>
                <w:lang w:eastAsia="en-US" w:bidi="ar-SA"/>
              </w:rPr>
            </w:pPr>
            <w:r w:rsidRPr="006E11FD">
              <w:rPr>
                <w:lang w:eastAsia="en-US" w:bidi="ar-SA"/>
              </w:rPr>
              <w:t>Все предметы учебного плана, курсы по выбору.</w:t>
            </w:r>
          </w:p>
          <w:p w:rsidR="006E11FD" w:rsidRPr="006E11FD" w:rsidRDefault="006E11FD" w:rsidP="006E11FD">
            <w:pPr>
              <w:rPr>
                <w:lang w:eastAsia="en-US" w:bidi="ar-SA"/>
              </w:rPr>
            </w:pPr>
            <w:r w:rsidRPr="006E11FD">
              <w:rPr>
                <w:lang w:eastAsia="en-US" w:bidi="ar-SA"/>
              </w:rPr>
              <w:t xml:space="preserve"> Внеурочная деятельность: школьное самоуправление, классные часы, дискуссии, социальные, творческие, научно- исследовательские проекты и акции, волонтёрское движение, олимпиады, конференции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Сохраняет устойчивый интерес к учению, ориентируясь на личные представления о будущем. Самостоятельно формирует индивидуальный учебный план с учётом дальнейших профессиональных намерений. Аргументирует выбор </w:t>
            </w:r>
            <w:r w:rsidRPr="006E11FD">
              <w:rPr>
                <w:lang w:eastAsia="en-US" w:bidi="ar-SA"/>
              </w:rPr>
              <w:lastRenderedPageBreak/>
              <w:t>дальнейшего образования. Строит жизненные планы с учетом конкретных социально-исторических, политических и экономических условий. Проявляет готовность к самообразованию с использованием ресурсов школы и других образовательных организаций</w:t>
            </w:r>
          </w:p>
        </w:tc>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 xml:space="preserve">Все предметы учебного плана, курсы по выбору Внеурочная деятельность: классные часы, дискуссии, профориентационные мероприятия, творческие, научноисследовательские проекты и акции, олимпиады, </w:t>
            </w:r>
            <w:r w:rsidRPr="006E11FD">
              <w:rPr>
                <w:lang w:eastAsia="en-US" w:bidi="ar-SA"/>
              </w:rPr>
              <w:lastRenderedPageBreak/>
              <w:t>конференции, предметные недели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Оценивает действия свои и сверстников на основе правил безопасного поведения и норм здорового образа жизни. Придерживается в различных ситуациях правил безопасного поведения и норм здорового образа жизни.</w:t>
            </w:r>
          </w:p>
        </w:tc>
        <w:tc>
          <w:tcPr>
            <w:tcW w:w="4927" w:type="dxa"/>
            <w:shd w:val="clear" w:color="auto" w:fill="auto"/>
          </w:tcPr>
          <w:p w:rsidR="006E11FD" w:rsidRPr="006E11FD" w:rsidRDefault="006E11FD" w:rsidP="006E11FD">
            <w:pPr>
              <w:rPr>
                <w:lang w:eastAsia="en-US" w:bidi="ar-SA"/>
              </w:rPr>
            </w:pPr>
            <w:r w:rsidRPr="006E11FD">
              <w:rPr>
                <w:lang w:eastAsia="en-US" w:bidi="ar-SA"/>
              </w:rPr>
              <w:t>Предметы: физическая культура, ОБЖ</w:t>
            </w:r>
          </w:p>
          <w:p w:rsidR="006E11FD" w:rsidRPr="006E11FD" w:rsidRDefault="006E11FD" w:rsidP="006E11FD">
            <w:pPr>
              <w:rPr>
                <w:lang w:eastAsia="en-US" w:bidi="ar-SA"/>
              </w:rPr>
            </w:pPr>
            <w:r w:rsidRPr="006E11FD">
              <w:rPr>
                <w:lang w:eastAsia="en-US" w:bidi="ar-SA"/>
              </w:rPr>
              <w:t xml:space="preserve"> Внеурочная деятельность: классные часы, занятия в спортивных секциях, спортивные состязания, социальные проекты и акции, Дни здоровья</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Понимает влияние социально-экономических процессов на состояние природной и социальной среды. Проявляет нетерпимое отношение к действиям, приносящим вред экологии. Приобретает опыт эколого- направленной деятельности.</w:t>
            </w:r>
          </w:p>
        </w:tc>
        <w:tc>
          <w:tcPr>
            <w:tcW w:w="4927" w:type="dxa"/>
            <w:shd w:val="clear" w:color="auto" w:fill="auto"/>
          </w:tcPr>
          <w:p w:rsidR="006E11FD" w:rsidRPr="006E11FD" w:rsidRDefault="006E11FD" w:rsidP="006E11FD">
            <w:pPr>
              <w:rPr>
                <w:lang w:eastAsia="en-US" w:bidi="ar-SA"/>
              </w:rPr>
            </w:pPr>
            <w:r w:rsidRPr="006E11FD">
              <w:rPr>
                <w:lang w:eastAsia="en-US" w:bidi="ar-SA"/>
              </w:rPr>
              <w:t>Предметы естественно - научной области, курсы по выбору. Внеурочная деятельность: классные часы, дискуссии, экологические проекты и акции, олимпиады, конференции соответствующей тематики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Проявляет уважение к труду и людям труда, трудовым достижениям, добросовестное, ответственное и творческое отношение к разным видам трудовой деятельности; Осознаёт необходимость дальнейшей трудовой профессиональной деятельности как возможность участия в решении личных, общественных, государственных, общенациональных проблем</w:t>
            </w:r>
          </w:p>
        </w:tc>
        <w:tc>
          <w:tcPr>
            <w:tcW w:w="4927" w:type="dxa"/>
            <w:shd w:val="clear" w:color="auto" w:fill="auto"/>
          </w:tcPr>
          <w:p w:rsidR="006E11FD" w:rsidRPr="006E11FD" w:rsidRDefault="006E11FD" w:rsidP="006E11FD">
            <w:pPr>
              <w:rPr>
                <w:lang w:eastAsia="en-US" w:bidi="ar-SA"/>
              </w:rPr>
            </w:pPr>
            <w:r w:rsidRPr="006E11FD">
              <w:rPr>
                <w:lang w:eastAsia="en-US" w:bidi="ar-SA"/>
              </w:rPr>
              <w:t>Все предметы учебного плана, курсы по выбору</w:t>
            </w:r>
          </w:p>
          <w:p w:rsidR="006E11FD" w:rsidRPr="006E11FD" w:rsidRDefault="006E11FD" w:rsidP="006E11FD">
            <w:pPr>
              <w:rPr>
                <w:lang w:eastAsia="en-US" w:bidi="ar-SA"/>
              </w:rPr>
            </w:pPr>
            <w:r w:rsidRPr="006E11FD">
              <w:rPr>
                <w:lang w:eastAsia="en-US" w:bidi="ar-SA"/>
              </w:rPr>
              <w:t xml:space="preserve"> Внеурочная деятельность: классные часы, дискуссии, профориентационные мероприятия, профессиональные пробы, социальные проекты и акции</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Проявляет интерес к произведениям художественной культуры, участвует в художественной деятельности и организует её.</w:t>
            </w:r>
          </w:p>
        </w:tc>
        <w:tc>
          <w:tcPr>
            <w:tcW w:w="4927" w:type="dxa"/>
            <w:shd w:val="clear" w:color="auto" w:fill="auto"/>
          </w:tcPr>
          <w:p w:rsidR="006E11FD" w:rsidRPr="006E11FD" w:rsidRDefault="006E11FD" w:rsidP="006E11FD">
            <w:pPr>
              <w:rPr>
                <w:lang w:eastAsia="en-US" w:bidi="ar-SA"/>
              </w:rPr>
            </w:pPr>
            <w:r w:rsidRPr="006E11FD">
              <w:rPr>
                <w:lang w:eastAsia="en-US" w:bidi="ar-SA"/>
              </w:rPr>
              <w:t>Предметы: русский язык, литература, история, курсы по выбору. Внеурочная деятельность: классные часы, экскурсии, творческие конкурсы и акции</w:t>
            </w:r>
          </w:p>
        </w:tc>
      </w:tr>
    </w:tbl>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Регулятивные учебные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Критерии сформированности регулятивных УУД</w:t>
            </w:r>
          </w:p>
        </w:tc>
        <w:tc>
          <w:tcPr>
            <w:tcW w:w="4927" w:type="dxa"/>
            <w:shd w:val="clear" w:color="auto" w:fill="auto"/>
          </w:tcPr>
          <w:p w:rsidR="006E11FD" w:rsidRPr="006E11FD" w:rsidRDefault="006E11FD" w:rsidP="006E11FD">
            <w:pPr>
              <w:rPr>
                <w:lang w:eastAsia="en-US" w:bidi="ar-SA"/>
              </w:rPr>
            </w:pPr>
            <w:r w:rsidRPr="006E11FD">
              <w:rPr>
                <w:lang w:eastAsia="en-US" w:bidi="ar-SA"/>
              </w:rPr>
              <w:t>Связь с предметами и внеурочной</w:t>
            </w:r>
          </w:p>
          <w:p w:rsidR="006E11FD" w:rsidRPr="006E11FD" w:rsidRDefault="006E11FD" w:rsidP="006E11FD">
            <w:pPr>
              <w:rPr>
                <w:lang w:eastAsia="en-US" w:bidi="ar-SA"/>
              </w:rPr>
            </w:pPr>
            <w:r w:rsidRPr="006E11FD">
              <w:rPr>
                <w:lang w:eastAsia="en-US" w:bidi="ar-SA"/>
              </w:rPr>
              <w:t>деятельностью</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Самостоятельно определяет цели, задает параметры и критерии, по которым можно определить, что цель достигнута на основе анализа проблем, образовательных результатов и возможностей</w:t>
            </w:r>
          </w:p>
        </w:tc>
        <w:tc>
          <w:tcPr>
            <w:tcW w:w="4927" w:type="dxa"/>
            <w:vMerge w:val="restart"/>
            <w:shd w:val="clear" w:color="auto" w:fill="auto"/>
          </w:tcPr>
          <w:p w:rsidR="006E11FD" w:rsidRPr="006E11FD" w:rsidRDefault="006E11FD" w:rsidP="006E11FD">
            <w:pPr>
              <w:rPr>
                <w:lang w:eastAsia="en-US" w:bidi="ar-SA"/>
              </w:rPr>
            </w:pPr>
            <w:r w:rsidRPr="006E11FD">
              <w:rPr>
                <w:lang w:eastAsia="en-US" w:bidi="ar-SA"/>
              </w:rPr>
              <w:t xml:space="preserve">Все предметы учебного плана, курсы по выбору, индивидуальный проект: решение типовых задач для развития регулятивных умений (см. ниже) Внеурочная деятельность: </w:t>
            </w:r>
          </w:p>
          <w:p w:rsidR="006E11FD" w:rsidRPr="006E11FD" w:rsidRDefault="006E11FD" w:rsidP="006E11FD">
            <w:pPr>
              <w:rPr>
                <w:lang w:eastAsia="en-US" w:bidi="ar-SA"/>
              </w:rPr>
            </w:pPr>
            <w:r w:rsidRPr="006E11FD">
              <w:rPr>
                <w:lang w:eastAsia="en-US" w:bidi="ar-SA"/>
              </w:rPr>
              <w:t xml:space="preserve">- самостоятельное планирование, организация и проведение мероприятий различной направленности в рамках работы Совета старшеклассников, советов дела - участие в подготовке и издании школьной газеты. </w:t>
            </w:r>
          </w:p>
          <w:p w:rsidR="006E11FD" w:rsidRPr="006E11FD" w:rsidRDefault="006E11FD" w:rsidP="006E11FD">
            <w:pPr>
              <w:rPr>
                <w:lang w:eastAsia="en-US" w:bidi="ar-SA"/>
              </w:rPr>
            </w:pPr>
            <w:r w:rsidRPr="006E11FD">
              <w:rPr>
                <w:lang w:eastAsia="en-US" w:bidi="ar-SA"/>
              </w:rPr>
              <w:t>- самостоятельное изучение дополнительных иностранных языков с последующей сертификацией; - самостоятельное обучение в заочных и дистанционных школах и университетах;</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Обосновывает свои целевые приоритеты на основе оценки возможных последствий достижения поставленной цели в деятельности, собственной жизни и жизни окружающих людей, основываясь на общечеловеческих ценностях.</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Формулирует задачи как шаги по достижению поставленной цели в образовательной деятельности и жизненных ситуациях</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Оценивает материальные и нематериальные ресурсы, необходимые для достижения поставленной цели.</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Выделяет пути, составляет и корректирует план достижения цели, решения проблемы, выстраивает свою индивидуальную образовательную траекторию, учитывая условия (в т. ч. потенциальные затруднения), оптимизируя материальные и нематериальные затраты;</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Выделяет альтернативные способы достижения цели и выбирает наиболее эффективный способ, в т. ч. на основе прогнозирования. Осуществляет эффективный поиск ресурсов, необходимых для достижения поставленной цели;</w:t>
            </w:r>
          </w:p>
        </w:tc>
        <w:tc>
          <w:tcPr>
            <w:tcW w:w="4927" w:type="dxa"/>
            <w:vMerge/>
            <w:shd w:val="clear" w:color="auto" w:fill="auto"/>
          </w:tcPr>
          <w:p w:rsidR="006E11FD" w:rsidRPr="006E11FD" w:rsidRDefault="006E11FD" w:rsidP="006E11FD">
            <w:pPr>
              <w:rPr>
                <w:lang w:eastAsia="en-US" w:bidi="ar-SA"/>
              </w:rPr>
            </w:pPr>
          </w:p>
        </w:tc>
      </w:tr>
    </w:tbl>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Познавательные универсальные учебные действия</w:t>
      </w:r>
    </w:p>
    <w:p w:rsidR="006E11FD" w:rsidRPr="006E11FD" w:rsidRDefault="006E11FD" w:rsidP="006E11FD">
      <w:pPr>
        <w:rPr>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Критерии сформированности познавательныхУУД</w:t>
            </w:r>
          </w:p>
        </w:tc>
        <w:tc>
          <w:tcPr>
            <w:tcW w:w="4927" w:type="dxa"/>
            <w:shd w:val="clear" w:color="auto" w:fill="auto"/>
          </w:tcPr>
          <w:p w:rsidR="006E11FD" w:rsidRPr="006E11FD" w:rsidRDefault="006E11FD" w:rsidP="006E11FD">
            <w:pPr>
              <w:rPr>
                <w:lang w:eastAsia="en-US" w:bidi="ar-SA"/>
              </w:rPr>
            </w:pPr>
            <w:r w:rsidRPr="006E11FD">
              <w:rPr>
                <w:lang w:eastAsia="en-US" w:bidi="ar-SA"/>
              </w:rPr>
              <w:t>Связь с предметами и внеурочной</w:t>
            </w:r>
          </w:p>
          <w:p w:rsidR="006E11FD" w:rsidRPr="006E11FD" w:rsidRDefault="006E11FD" w:rsidP="006E11FD">
            <w:pPr>
              <w:rPr>
                <w:lang w:eastAsia="en-US" w:bidi="ar-SA"/>
              </w:rPr>
            </w:pPr>
            <w:r w:rsidRPr="006E11FD">
              <w:rPr>
                <w:lang w:eastAsia="en-US" w:bidi="ar-SA"/>
              </w:rPr>
              <w:t>деятельностью</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Осуществляет развёрнутый информационный поиск (выделяет и анализирует текстовые и внетекстовые компоненты), устанавливает на основе этого анализа новые познавательные задачи.</w:t>
            </w:r>
          </w:p>
        </w:tc>
        <w:tc>
          <w:tcPr>
            <w:tcW w:w="4927" w:type="dxa"/>
            <w:vMerge w:val="restart"/>
            <w:shd w:val="clear" w:color="auto" w:fill="auto"/>
          </w:tcPr>
          <w:p w:rsidR="006E11FD" w:rsidRPr="006E11FD" w:rsidRDefault="006E11FD" w:rsidP="006E11FD">
            <w:pPr>
              <w:rPr>
                <w:lang w:eastAsia="en-US" w:bidi="ar-SA"/>
              </w:rPr>
            </w:pPr>
            <w:r w:rsidRPr="006E11FD">
              <w:rPr>
                <w:lang w:eastAsia="en-US" w:bidi="ar-SA"/>
              </w:rPr>
              <w:t>Все предметы учебного плана, курсы по выбору, индивидуальный проект: Применение приёмов технологии критического мышления. Решение типовых задач на развитие общеучебных и логических умений. Подготовка и проведение учебной дискуссии. Работа со словарями и справочниками, научной литературой.</w:t>
            </w:r>
          </w:p>
          <w:p w:rsidR="006E11FD" w:rsidRPr="006E11FD" w:rsidRDefault="006E11FD" w:rsidP="006E11FD">
            <w:pPr>
              <w:rPr>
                <w:lang w:eastAsia="en-US" w:bidi="ar-SA"/>
              </w:rPr>
            </w:pPr>
            <w:r w:rsidRPr="006E11FD">
              <w:rPr>
                <w:lang w:eastAsia="en-US" w:bidi="ar-SA"/>
              </w:rPr>
              <w:cr/>
              <w:t xml:space="preserve"> Составление схем-опор, кластеров, таблиц, диаграмм, ментальных карт. Работа с планом, тезисами, конспектами</w:t>
            </w:r>
          </w:p>
          <w:p w:rsidR="006E11FD" w:rsidRPr="006E11FD" w:rsidRDefault="006E11FD" w:rsidP="006E11FD">
            <w:pPr>
              <w:rPr>
                <w:lang w:eastAsia="en-US" w:bidi="ar-SA"/>
              </w:rPr>
            </w:pPr>
            <w:r w:rsidRPr="006E11FD">
              <w:rPr>
                <w:lang w:eastAsia="en-US" w:bidi="ar-SA"/>
              </w:rPr>
              <w:t>Внеурочная деятельность: Межпредметные погружения. Участие в олимпиадах и научно практических конференциях. Подготовка и проведение мероприятий в рамках предметных недель. Участие в дискуссионном клубе старшеклассников.</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Объединяет предметы и явления в группы по определённым признакам, различая существенные и несущественные, сравнивает, классифицирует, устанавливает аналогии</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Самостоятельно обобщает факты и явления; формулирует определения к понятиям</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Устанавливает причинно-следственные связи, в т. ч. определяет обстоятельства, которые предшествовали возникновению связей между явлениями, и следствия этих связей</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Строит рассуждение и делает вывод, подтверждая собственной аргументацией или самостоятельно полученными данными.</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Критически оценивает, аргументируя, содержание и форму текста. Подвергает сомнению достоверность информации, распознаёт и фиксирует ее недостоверность и противоречивость, обнаруживает пробелы и находит пути восполнения этих пробелов на основе имеющихся знаний, жизненного опыта.</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Находит и приводит критические аргументы в отношении действий и суждений другого; разумно относится к критическим замечаниям в отношении собственного суждения, рассматривать их как ресурс собственного развития.</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Читает и использует в схеме знаки и символы. Создает, преобразует вербальные, материальные и информационные модели для представления выявленных связей, отношений и противоречий. Переводит информацию из одной формы в другую (графическую, символическую, схематическую, текстовую и др.)</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Структурирует и преобразует текст, переходит от одного представления данных к другому. Выполняет смысловое свертывание выделенных фактов и мыслей. Составляет вторичные тесты на основе прочитанного текста</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Самостоятельно выделяет и формулирует познавательную цель, гипотезу и проверяет их.</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 области постановки и решения задач выходит за рамки учебного предмета и осуществляет целенаправленный поиск возможностей для широкого переноса средств и способов действия</w:t>
            </w:r>
          </w:p>
        </w:tc>
        <w:tc>
          <w:tcPr>
            <w:tcW w:w="4927" w:type="dxa"/>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Выстраивать индивидуальную образовательную траекторию, учитывая ограничения со стороны других участников и ресурсные ограничения.</w:t>
            </w:r>
          </w:p>
        </w:tc>
        <w:tc>
          <w:tcPr>
            <w:tcW w:w="4927" w:type="dxa"/>
            <w:shd w:val="clear" w:color="auto" w:fill="auto"/>
          </w:tcPr>
          <w:p w:rsidR="006E11FD" w:rsidRPr="006E11FD" w:rsidRDefault="006E11FD" w:rsidP="006E11FD">
            <w:pPr>
              <w:rPr>
                <w:lang w:eastAsia="en-US" w:bidi="ar-SA"/>
              </w:rPr>
            </w:pPr>
          </w:p>
        </w:tc>
      </w:tr>
    </w:tbl>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Коммуникативные универсальные учебные действия.</w:t>
      </w:r>
      <w:r w:rsidRPr="006E11FD">
        <w:rPr>
          <w:lang w:eastAsia="en-US" w:bidi="ar-SA"/>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Критерии сформированности коммуникативных</w:t>
            </w:r>
          </w:p>
          <w:p w:rsidR="006E11FD" w:rsidRPr="006E11FD" w:rsidRDefault="006E11FD" w:rsidP="006E11FD">
            <w:pPr>
              <w:rPr>
                <w:lang w:eastAsia="en-US" w:bidi="ar-SA"/>
              </w:rPr>
            </w:pPr>
            <w:r w:rsidRPr="006E11FD">
              <w:rPr>
                <w:lang w:eastAsia="en-US" w:bidi="ar-SA"/>
              </w:rPr>
              <w:t>УУД</w:t>
            </w:r>
          </w:p>
        </w:tc>
        <w:tc>
          <w:tcPr>
            <w:tcW w:w="4927" w:type="dxa"/>
            <w:shd w:val="clear" w:color="auto" w:fill="auto"/>
          </w:tcPr>
          <w:p w:rsidR="006E11FD" w:rsidRPr="006E11FD" w:rsidRDefault="006E11FD" w:rsidP="006E11FD">
            <w:pPr>
              <w:rPr>
                <w:lang w:eastAsia="en-US" w:bidi="ar-SA"/>
              </w:rPr>
            </w:pPr>
            <w:r w:rsidRPr="006E11FD">
              <w:rPr>
                <w:lang w:eastAsia="en-US" w:bidi="ar-SA"/>
              </w:rPr>
              <w:t>Связь с предметами и внеурочной</w:t>
            </w:r>
          </w:p>
          <w:p w:rsidR="006E11FD" w:rsidRPr="006E11FD" w:rsidRDefault="006E11FD" w:rsidP="006E11FD">
            <w:pPr>
              <w:rPr>
                <w:lang w:eastAsia="en-US" w:bidi="ar-SA"/>
              </w:rPr>
            </w:pPr>
            <w:r w:rsidRPr="006E11FD">
              <w:rPr>
                <w:lang w:eastAsia="en-US" w:bidi="ar-SA"/>
              </w:rPr>
              <w:t>деятельностью</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Определяет цели, способы и план взаимодействия</w:t>
            </w:r>
          </w:p>
        </w:tc>
        <w:tc>
          <w:tcPr>
            <w:tcW w:w="4927" w:type="dxa"/>
            <w:vMerge w:val="restart"/>
            <w:shd w:val="clear" w:color="auto" w:fill="auto"/>
          </w:tcPr>
          <w:p w:rsidR="006E11FD" w:rsidRPr="006E11FD" w:rsidRDefault="006E11FD" w:rsidP="006E11FD">
            <w:pPr>
              <w:rPr>
                <w:lang w:eastAsia="en-US" w:bidi="ar-SA"/>
              </w:rPr>
            </w:pPr>
            <w:r w:rsidRPr="006E11FD">
              <w:rPr>
                <w:lang w:eastAsia="en-US" w:bidi="ar-SA"/>
              </w:rPr>
              <w:t>Все предметы учебного плана, курсы по выбору, индивидуальный проект:</w:t>
            </w:r>
          </w:p>
          <w:p w:rsidR="006E11FD" w:rsidRPr="006E11FD" w:rsidRDefault="006E11FD" w:rsidP="006E11FD">
            <w:pPr>
              <w:rPr>
                <w:lang w:eastAsia="en-US" w:bidi="ar-SA"/>
              </w:rPr>
            </w:pPr>
            <w:r w:rsidRPr="006E11FD">
              <w:rPr>
                <w:lang w:eastAsia="en-US" w:bidi="ar-SA"/>
              </w:rPr>
              <w:t>Групповые формы работы. Учебные</w:t>
            </w:r>
          </w:p>
          <w:p w:rsidR="006E11FD" w:rsidRPr="006E11FD" w:rsidRDefault="006E11FD" w:rsidP="006E11FD">
            <w:pPr>
              <w:rPr>
                <w:lang w:eastAsia="en-US" w:bidi="ar-SA"/>
              </w:rPr>
            </w:pPr>
            <w:r w:rsidRPr="006E11FD">
              <w:rPr>
                <w:lang w:eastAsia="en-US" w:bidi="ar-SA"/>
              </w:rPr>
              <w:t>диспуты и дискуссии. Деловые и ролевые игры</w:t>
            </w: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Внеурочная деятельность: классные часы, социальные проекты и акции, волонтёрские инициативы</w:t>
            </w:r>
          </w:p>
          <w:p w:rsidR="006E11FD" w:rsidRPr="006E11FD" w:rsidRDefault="006E11FD" w:rsidP="006E11FD">
            <w:pPr>
              <w:rPr>
                <w:lang w:eastAsia="en-US" w:bidi="ar-SA"/>
              </w:rPr>
            </w:pPr>
            <w:r w:rsidRPr="006E11FD">
              <w:rPr>
                <w:lang w:eastAsia="en-US" w:bidi="ar-SA"/>
              </w:rPr>
              <w:t>Преимущественно предметы областей «Русский язык и литература», «Иностранные языки»,</w:t>
            </w:r>
          </w:p>
          <w:p w:rsidR="006E11FD" w:rsidRPr="006E11FD" w:rsidRDefault="006E11FD" w:rsidP="006E11FD">
            <w:pPr>
              <w:rPr>
                <w:lang w:eastAsia="en-US" w:bidi="ar-SA"/>
              </w:rPr>
            </w:pPr>
            <w:r w:rsidRPr="006E11FD">
              <w:rPr>
                <w:lang w:eastAsia="en-US" w:bidi="ar-SA"/>
              </w:rPr>
              <w:t>«Общественные науки»</w:t>
            </w:r>
          </w:p>
          <w:p w:rsidR="006E11FD" w:rsidRPr="006E11FD" w:rsidRDefault="006E11FD" w:rsidP="006E11FD">
            <w:pPr>
              <w:rPr>
                <w:lang w:eastAsia="en-US" w:bidi="ar-SA"/>
              </w:rPr>
            </w:pPr>
            <w:r w:rsidRPr="006E11FD">
              <w:rPr>
                <w:lang w:eastAsia="en-US" w:bidi="ar-SA"/>
              </w:rPr>
              <w:t xml:space="preserve"> </w:t>
            </w:r>
          </w:p>
          <w:p w:rsidR="006E11FD" w:rsidRPr="006E11FD" w:rsidRDefault="006E11FD" w:rsidP="006E11FD">
            <w:pPr>
              <w:rPr>
                <w:lang w:eastAsia="en-US" w:bidi="ar-SA"/>
              </w:rPr>
            </w:pPr>
            <w:r w:rsidRPr="006E11FD">
              <w:rPr>
                <w:lang w:eastAsia="en-US" w:bidi="ar-SA"/>
              </w:rPr>
              <w:t>Внеурочная деятельность: классные часы, дискуссионный клуб старшеклассников, экскурсий, социальные акции, волонтёрские самостоятельное иностранных языков проведение проекты и инициативы, изучение</w:t>
            </w: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Определяет участников коммуникации исходя из соображений результативности взаимодействия, а не личных симпатий.</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Создает правила взаимодействия. Придерживается ролей в совместной деятельности, сохраняя собственную линию поведения. Занимает позицию руководителя в учебном взаимодействии.</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Осуществляет взаимный контроль, коррекцию, оценку действий партнеров на основе критериев, оказывает необходимую помощь.</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Анализирует ситуацию общения (выделяет цели и мотивы действий партнера; квалифицирует действия) и адекватно на нее реагирует.__</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Задает вопросы, необходимые для организации совместной деятельности с партнером</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 xml:space="preserve">Сравнивает разные точки зрения; принимает мнение, доказательство </w:t>
            </w:r>
            <w:r w:rsidRPr="006E11FD">
              <w:rPr>
                <w:lang w:eastAsia="en-US" w:bidi="ar-SA"/>
              </w:rPr>
              <w:lastRenderedPageBreak/>
              <w:t>собеседника.</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lastRenderedPageBreak/>
              <w:t>Аргументирует и выражает собственное мнение, корректно его отстаивает, критически к нему относится, с достоинством признавая ошибочность</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Фиксирует начало конфликтной ситуации, договаривается и приходит к общему решению при столкновении интересов_</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Формулирует и обосновывает оценочный вывод о достижении цели коммуникации непосредственно после ее завершения.</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Использует речевые средства для планирования и регуляции своей деятельности, отображения своих чувств, мыслей, мотивов и потребностей</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Формулирует тему высказывания четко, компактно; выбирает объем высказывания в зависимости от ситуации и цели общения; определяет границы содержания темы, составляет план высказывания</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Строит высказывание тезисно; формулирует выводы из собственного текста; подбирает к тезисам соответствующие примеры, факты, аргументы; пользуется первоисточниками (делает ссылки, цитирует)</w:t>
            </w:r>
          </w:p>
        </w:tc>
        <w:tc>
          <w:tcPr>
            <w:tcW w:w="4927" w:type="dxa"/>
            <w:vMerge/>
            <w:shd w:val="clear" w:color="auto" w:fill="auto"/>
          </w:tcPr>
          <w:p w:rsidR="006E11FD" w:rsidRPr="006E11FD" w:rsidRDefault="006E11FD" w:rsidP="006E11FD">
            <w:pPr>
              <w:rPr>
                <w:lang w:eastAsia="en-US" w:bidi="ar-SA"/>
              </w:rPr>
            </w:pPr>
          </w:p>
        </w:tc>
      </w:tr>
      <w:tr w:rsidR="006E11FD" w:rsidRPr="006E11FD" w:rsidTr="00475D77">
        <w:tc>
          <w:tcPr>
            <w:tcW w:w="4927" w:type="dxa"/>
            <w:shd w:val="clear" w:color="auto" w:fill="auto"/>
          </w:tcPr>
          <w:p w:rsidR="006E11FD" w:rsidRPr="006E11FD" w:rsidRDefault="006E11FD" w:rsidP="006E11FD">
            <w:pPr>
              <w:rPr>
                <w:lang w:eastAsia="en-US" w:bidi="ar-SA"/>
              </w:rPr>
            </w:pPr>
            <w:r w:rsidRPr="006E11FD">
              <w:rPr>
                <w:lang w:eastAsia="en-US" w:bidi="ar-SA"/>
              </w:rPr>
              <w:t>Строит высказывания в соответствии с грамматическими и синтаксическими нормами родного языка, включая подбор выразительных средств.</w:t>
            </w:r>
          </w:p>
        </w:tc>
        <w:tc>
          <w:tcPr>
            <w:tcW w:w="4927" w:type="dxa"/>
            <w:vMerge/>
            <w:shd w:val="clear" w:color="auto" w:fill="auto"/>
          </w:tcPr>
          <w:p w:rsidR="006E11FD" w:rsidRPr="006E11FD" w:rsidRDefault="006E11FD" w:rsidP="006E11FD">
            <w:pPr>
              <w:rPr>
                <w:lang w:eastAsia="en-US" w:bidi="ar-SA"/>
              </w:rPr>
            </w:pPr>
          </w:p>
        </w:tc>
      </w:tr>
    </w:tbl>
    <w:p w:rsidR="006E11FD" w:rsidRPr="006E11FD" w:rsidRDefault="006E11FD" w:rsidP="006E11FD">
      <w:pPr>
        <w:rPr>
          <w:lang w:eastAsia="en-US" w:bidi="ar-SA"/>
        </w:rPr>
      </w:pPr>
    </w:p>
    <w:p w:rsidR="006E11FD" w:rsidRPr="006E11FD" w:rsidRDefault="006E11FD" w:rsidP="006E11FD">
      <w:pPr>
        <w:rPr>
          <w:lang w:eastAsia="en-US" w:bidi="ar-SA"/>
        </w:rPr>
      </w:pPr>
      <w:bookmarkStart w:id="28" w:name="_Toc435412697"/>
      <w:bookmarkStart w:id="29" w:name="_Toc453968171"/>
      <w:r w:rsidRPr="006E11FD">
        <w:rPr>
          <w:lang w:eastAsia="en-US" w:bidi="ar-SA"/>
        </w:rPr>
        <w:t>II.1.3. Типовые задачи по формированию универсальных учебных действий</w:t>
      </w:r>
      <w:bookmarkEnd w:id="28"/>
      <w:bookmarkEnd w:id="29"/>
    </w:p>
    <w:p w:rsidR="006E11FD" w:rsidRPr="006E11FD" w:rsidRDefault="006E11FD" w:rsidP="006E11FD">
      <w:pPr>
        <w:rPr>
          <w:lang w:eastAsia="en-US" w:bidi="ar-SA"/>
        </w:rPr>
      </w:pPr>
      <w:r w:rsidRPr="006E11FD">
        <w:rPr>
          <w:lang w:eastAsia="en-US" w:bidi="ar-SA"/>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6E11FD" w:rsidRPr="006E11FD" w:rsidRDefault="006E11FD" w:rsidP="006E11FD">
      <w:pPr>
        <w:rPr>
          <w:lang w:bidi="ar-SA"/>
        </w:rPr>
      </w:pPr>
      <w:r w:rsidRPr="006E11FD">
        <w:rPr>
          <w:lang w:bidi="ar-SA"/>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6E11FD" w:rsidRPr="006E11FD" w:rsidRDefault="006E11FD" w:rsidP="006E11FD">
      <w:pPr>
        <w:rPr>
          <w:lang w:bidi="ar-SA"/>
        </w:rPr>
      </w:pPr>
      <w:r w:rsidRPr="006E11FD">
        <w:rPr>
          <w:lang w:bidi="ar-SA"/>
        </w:rPr>
        <w:t>обеспечение возможности самостоятельного выбора обучающимися темпа, режимов и форм освоения предметного материала;</w:t>
      </w:r>
    </w:p>
    <w:p w:rsidR="006E11FD" w:rsidRPr="006E11FD" w:rsidRDefault="006E11FD" w:rsidP="006E11FD">
      <w:pPr>
        <w:rPr>
          <w:lang w:bidi="ar-SA"/>
        </w:rPr>
      </w:pPr>
      <w:r w:rsidRPr="006E11FD">
        <w:rPr>
          <w:lang w:bidi="ar-SA"/>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6E11FD" w:rsidRPr="006E11FD" w:rsidRDefault="006E11FD" w:rsidP="006E11FD">
      <w:pPr>
        <w:rPr>
          <w:lang w:bidi="ar-SA"/>
        </w:rPr>
      </w:pPr>
      <w:r w:rsidRPr="006E11FD">
        <w:rPr>
          <w:lang w:bidi="ar-SA"/>
        </w:rPr>
        <w:t>обеспечение наличия образовательных событий, в рамках которых решаются задачи, носящие полидисциплинарный и метапредметный характер;</w:t>
      </w:r>
    </w:p>
    <w:p w:rsidR="006E11FD" w:rsidRPr="006E11FD" w:rsidRDefault="006E11FD" w:rsidP="006E11FD">
      <w:pPr>
        <w:rPr>
          <w:lang w:bidi="ar-SA"/>
        </w:rPr>
      </w:pPr>
      <w:r w:rsidRPr="006E11FD">
        <w:rPr>
          <w:lang w:bidi="ar-SA"/>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6E11FD" w:rsidRPr="006E11FD" w:rsidRDefault="006E11FD" w:rsidP="006E11FD">
      <w:pPr>
        <w:rPr>
          <w:lang w:bidi="ar-SA"/>
        </w:rPr>
      </w:pPr>
      <w:r w:rsidRPr="006E11FD">
        <w:rPr>
          <w:lang w:bidi="ar-SA"/>
        </w:rPr>
        <w:t>обеспечение наличия в образовательной деятельности событий, требующих от обучающихся предъявления продуктов своей деятельности.</w:t>
      </w: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 xml:space="preserve">Формирование познавательных универсальных учебных действий </w:t>
      </w:r>
    </w:p>
    <w:p w:rsidR="006E11FD" w:rsidRPr="006E11FD" w:rsidRDefault="006E11FD" w:rsidP="006E11FD">
      <w:pPr>
        <w:rPr>
          <w:lang w:eastAsia="en-US" w:bidi="ar-SA"/>
        </w:rPr>
      </w:pPr>
      <w:r w:rsidRPr="006E11FD">
        <w:rPr>
          <w:lang w:eastAsia="en-US" w:bidi="ar-SA"/>
        </w:rPr>
        <w:t>Задачи должны быть сконструированы таким образом, чтобы формировать у обучающихся умения:</w:t>
      </w:r>
    </w:p>
    <w:p w:rsidR="006E11FD" w:rsidRPr="006E11FD" w:rsidRDefault="006E11FD" w:rsidP="006E11FD">
      <w:pPr>
        <w:rPr>
          <w:lang w:eastAsia="en-US" w:bidi="ar-SA"/>
        </w:rPr>
      </w:pPr>
      <w:r w:rsidRPr="006E11FD">
        <w:rPr>
          <w:lang w:eastAsia="en-US" w:bidi="ar-SA"/>
        </w:rPr>
        <w:t>а) объяснять явления с научной точки зрения;</w:t>
      </w:r>
    </w:p>
    <w:p w:rsidR="006E11FD" w:rsidRPr="006E11FD" w:rsidRDefault="006E11FD" w:rsidP="006E11FD">
      <w:pPr>
        <w:rPr>
          <w:lang w:eastAsia="en-US" w:bidi="ar-SA"/>
        </w:rPr>
      </w:pPr>
      <w:r w:rsidRPr="006E11FD">
        <w:rPr>
          <w:lang w:eastAsia="en-US" w:bidi="ar-SA"/>
        </w:rPr>
        <w:t>б) разрабатывать дизайн научного исследования;</w:t>
      </w:r>
    </w:p>
    <w:p w:rsidR="006E11FD" w:rsidRPr="006E11FD" w:rsidRDefault="006E11FD" w:rsidP="006E11FD">
      <w:pPr>
        <w:rPr>
          <w:lang w:eastAsia="en-US" w:bidi="ar-SA"/>
        </w:rPr>
      </w:pPr>
      <w:r w:rsidRPr="006E11FD">
        <w:rPr>
          <w:lang w:eastAsia="en-US" w:bidi="ar-SA"/>
        </w:rPr>
        <w:t xml:space="preserve">в) интерпретировать полученные данные и доказательства с разных позиций и формулировать соответствующие выводы. </w:t>
      </w:r>
    </w:p>
    <w:p w:rsidR="006E11FD" w:rsidRPr="006E11FD" w:rsidRDefault="006E11FD" w:rsidP="006E11FD">
      <w:pPr>
        <w:rPr>
          <w:lang w:bidi="ar-SA"/>
        </w:rPr>
      </w:pPr>
      <w:r w:rsidRPr="006E11FD">
        <w:rPr>
          <w:lang w:bidi="ar-SA"/>
        </w:rPr>
        <w:lastRenderedPageBreak/>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6E11FD" w:rsidRPr="006E11FD" w:rsidRDefault="006E11FD" w:rsidP="006E11FD">
      <w:pPr>
        <w:rPr>
          <w:lang w:bidi="ar-SA"/>
        </w:rPr>
      </w:pPr>
      <w:r w:rsidRPr="006E11FD">
        <w:rPr>
          <w:lang w:bidi="ar-SA"/>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6E11FD" w:rsidRPr="006E11FD" w:rsidRDefault="006E11FD" w:rsidP="006E11FD">
      <w:pPr>
        <w:rPr>
          <w:lang w:bidi="ar-SA"/>
        </w:rPr>
      </w:pPr>
      <w:r w:rsidRPr="006E11FD">
        <w:rPr>
          <w:lang w:bidi="ar-SA"/>
        </w:rPr>
        <w:t>полидисциплинарные и метапредметные погружения и интенсивы;</w:t>
      </w:r>
    </w:p>
    <w:p w:rsidR="006E11FD" w:rsidRPr="006E11FD" w:rsidRDefault="006E11FD" w:rsidP="006E11FD">
      <w:pPr>
        <w:rPr>
          <w:lang w:bidi="ar-SA"/>
        </w:rPr>
      </w:pPr>
      <w:r w:rsidRPr="006E11FD">
        <w:rPr>
          <w:lang w:bidi="ar-SA"/>
        </w:rPr>
        <w:t>методологические и философские семинары;</w:t>
      </w:r>
    </w:p>
    <w:p w:rsidR="006E11FD" w:rsidRPr="006E11FD" w:rsidRDefault="006E11FD" w:rsidP="006E11FD">
      <w:pPr>
        <w:rPr>
          <w:lang w:bidi="ar-SA"/>
        </w:rPr>
      </w:pPr>
      <w:r w:rsidRPr="006E11FD">
        <w:rPr>
          <w:lang w:bidi="ar-SA"/>
        </w:rPr>
        <w:t>образовательные экспедиции и экскурсии;</w:t>
      </w:r>
    </w:p>
    <w:p w:rsidR="006E11FD" w:rsidRPr="006E11FD" w:rsidRDefault="006E11FD" w:rsidP="006E11FD">
      <w:pPr>
        <w:rPr>
          <w:lang w:bidi="ar-SA"/>
        </w:rPr>
      </w:pPr>
      <w:r w:rsidRPr="006E11FD">
        <w:rPr>
          <w:lang w:bidi="ar-SA"/>
        </w:rPr>
        <w:t>учебно-исследовательская работа обучающихся, которая предполагает:</w:t>
      </w:r>
    </w:p>
    <w:p w:rsidR="006E11FD" w:rsidRPr="006E11FD" w:rsidRDefault="006E11FD" w:rsidP="006E11FD">
      <w:pPr>
        <w:rPr>
          <w:lang w:bidi="ar-SA"/>
        </w:rPr>
      </w:pPr>
      <w:r w:rsidRPr="006E11FD">
        <w:rPr>
          <w:lang w:bidi="ar-SA"/>
        </w:rPr>
        <w:t xml:space="preserve"> выбор тематики исследования, связанной с новейшими достижениями в области науки и технологий;</w:t>
      </w:r>
    </w:p>
    <w:p w:rsidR="006E11FD" w:rsidRPr="006E11FD" w:rsidRDefault="006E11FD" w:rsidP="006E11FD">
      <w:pPr>
        <w:rPr>
          <w:lang w:bidi="ar-SA"/>
        </w:rPr>
      </w:pPr>
      <w:r w:rsidRPr="006E11FD">
        <w:rPr>
          <w:lang w:bidi="ar-SA"/>
        </w:rPr>
        <w:t xml:space="preserve"> выбор тематики исследований, связанных с учебными предметами, не изучаемыми в школе: психологией, социологией, бизнесом и др.;</w:t>
      </w:r>
    </w:p>
    <w:p w:rsidR="006E11FD" w:rsidRPr="006E11FD" w:rsidRDefault="006E11FD" w:rsidP="006E11FD">
      <w:pPr>
        <w:rPr>
          <w:lang w:bidi="ar-SA"/>
        </w:rPr>
      </w:pPr>
      <w:r w:rsidRPr="006E11FD">
        <w:rPr>
          <w:lang w:bidi="ar-SA"/>
        </w:rPr>
        <w:t>выбор тематики исследований, направленных на изучение проблем местного сообщества, региона, мира в целом.</w:t>
      </w:r>
    </w:p>
    <w:p w:rsidR="006E11FD" w:rsidRPr="006E11FD" w:rsidRDefault="006E11FD" w:rsidP="006E11FD">
      <w:pPr>
        <w:rPr>
          <w:lang w:bidi="ar-SA"/>
        </w:rPr>
      </w:pPr>
    </w:p>
    <w:p w:rsidR="006E11FD" w:rsidRPr="006E11FD" w:rsidRDefault="006E11FD" w:rsidP="006E11FD">
      <w:pPr>
        <w:rPr>
          <w:lang w:eastAsia="en-US" w:bidi="ar-SA"/>
        </w:rPr>
      </w:pPr>
      <w:r w:rsidRPr="006E11FD">
        <w:rPr>
          <w:lang w:eastAsia="en-US" w:bidi="ar-SA"/>
        </w:rPr>
        <w:t>Формирование коммуникативных универсальных учебных действий</w:t>
      </w:r>
    </w:p>
    <w:p w:rsidR="006E11FD" w:rsidRPr="006E11FD" w:rsidRDefault="006E11FD" w:rsidP="006E11FD">
      <w:pPr>
        <w:rPr>
          <w:lang w:eastAsia="en-US" w:bidi="ar-SA"/>
        </w:rPr>
      </w:pPr>
      <w:r w:rsidRPr="006E11FD">
        <w:rPr>
          <w:lang w:eastAsia="en-US" w:bidi="ar-SA"/>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6E11FD" w:rsidRPr="006E11FD" w:rsidRDefault="006E11FD" w:rsidP="006E11FD">
      <w:pPr>
        <w:rPr>
          <w:lang w:eastAsia="en-US" w:bidi="ar-SA"/>
        </w:rPr>
      </w:pPr>
      <w:r w:rsidRPr="006E11FD">
        <w:rPr>
          <w:lang w:eastAsia="en-US" w:bidi="ar-SA"/>
        </w:rPr>
        <w:t>Открытость образовательной среды позволяет обеспечивать возможность коммуникации:</w:t>
      </w:r>
    </w:p>
    <w:p w:rsidR="006E11FD" w:rsidRPr="006E11FD" w:rsidRDefault="006E11FD" w:rsidP="006E11FD">
      <w:pPr>
        <w:rPr>
          <w:lang w:bidi="ar-SA"/>
        </w:rPr>
      </w:pPr>
      <w:r w:rsidRPr="006E11FD">
        <w:rPr>
          <w:lang w:bidi="ar-SA"/>
        </w:rPr>
        <w:t>с обучающимися других образовательных организаций региона, как с ровесниками, так и с детьми иных возрастов;</w:t>
      </w:r>
    </w:p>
    <w:p w:rsidR="006E11FD" w:rsidRPr="006E11FD" w:rsidRDefault="006E11FD" w:rsidP="006E11FD">
      <w:pPr>
        <w:rPr>
          <w:lang w:bidi="ar-SA"/>
        </w:rPr>
      </w:pPr>
      <w:r w:rsidRPr="006E11FD">
        <w:rPr>
          <w:lang w:bidi="ar-SA"/>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6E11FD" w:rsidRPr="006E11FD" w:rsidRDefault="006E11FD" w:rsidP="006E11FD">
      <w:pPr>
        <w:rPr>
          <w:lang w:bidi="ar-SA"/>
        </w:rPr>
      </w:pPr>
      <w:r w:rsidRPr="006E11FD">
        <w:rPr>
          <w:lang w:bidi="ar-SA"/>
        </w:rPr>
        <w:t>представителями власти, местного самоуправления, фондов, спонсорами и др.</w:t>
      </w:r>
    </w:p>
    <w:p w:rsidR="006E11FD" w:rsidRPr="006E11FD" w:rsidRDefault="006E11FD" w:rsidP="006E11FD">
      <w:pPr>
        <w:rPr>
          <w:lang w:eastAsia="en-US" w:bidi="ar-SA"/>
        </w:rPr>
      </w:pPr>
      <w:r w:rsidRPr="006E11FD">
        <w:rPr>
          <w:lang w:eastAsia="en-US" w:bidi="ar-SA"/>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6E11FD" w:rsidRPr="006E11FD" w:rsidRDefault="006E11FD" w:rsidP="006E11FD">
      <w:pPr>
        <w:rPr>
          <w:lang w:eastAsia="en-US" w:bidi="ar-SA"/>
        </w:rPr>
      </w:pPr>
      <w:r w:rsidRPr="006E11FD">
        <w:rPr>
          <w:lang w:eastAsia="en-US" w:bidi="ar-SA"/>
        </w:rPr>
        <w:t>К типичным образовательным событиям и форматам, позволяющим обеспечивать использование всех возможностей коммуникации, относятся:</w:t>
      </w:r>
    </w:p>
    <w:p w:rsidR="006E11FD" w:rsidRPr="006E11FD" w:rsidRDefault="006E11FD" w:rsidP="006E11FD">
      <w:pPr>
        <w:rPr>
          <w:lang w:bidi="ar-SA"/>
        </w:rPr>
      </w:pPr>
      <w:r w:rsidRPr="006E11FD">
        <w:rPr>
          <w:lang w:bidi="ar-SA"/>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6E11FD" w:rsidRPr="006E11FD" w:rsidRDefault="006E11FD" w:rsidP="006E11FD">
      <w:pPr>
        <w:rPr>
          <w:lang w:bidi="ar-SA"/>
        </w:rPr>
      </w:pPr>
      <w:r w:rsidRPr="006E11FD">
        <w:rPr>
          <w:lang w:bidi="ar-SA"/>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6E11FD" w:rsidRPr="006E11FD" w:rsidRDefault="006E11FD" w:rsidP="006E11FD">
      <w:pPr>
        <w:rPr>
          <w:lang w:bidi="ar-SA"/>
        </w:rPr>
      </w:pPr>
      <w:r w:rsidRPr="006E11FD">
        <w:rPr>
          <w:lang w:bidi="ar-SA"/>
        </w:rPr>
        <w:t>комплексные задачи, направленные на решение проблем местного сообщества;</w:t>
      </w:r>
    </w:p>
    <w:p w:rsidR="006E11FD" w:rsidRPr="006E11FD" w:rsidRDefault="006E11FD" w:rsidP="006E11FD">
      <w:pPr>
        <w:rPr>
          <w:lang w:bidi="ar-SA"/>
        </w:rPr>
      </w:pPr>
      <w:r w:rsidRPr="006E11FD">
        <w:rPr>
          <w:lang w:bidi="ar-SA"/>
        </w:rPr>
        <w:t>комплексные задачи, направленные на изменение и улучшение реально существующих бизнес-практик;</w:t>
      </w:r>
    </w:p>
    <w:p w:rsidR="006E11FD" w:rsidRPr="006E11FD" w:rsidRDefault="006E11FD" w:rsidP="006E11FD">
      <w:pPr>
        <w:rPr>
          <w:lang w:bidi="ar-SA"/>
        </w:rPr>
      </w:pPr>
      <w:r w:rsidRPr="006E11FD">
        <w:rPr>
          <w:lang w:bidi="ar-SA"/>
        </w:rPr>
        <w:t>социальные проекты, направленные на улучшение жизни местного сообщества. К таким проектам относятся:</w:t>
      </w:r>
    </w:p>
    <w:p w:rsidR="006E11FD" w:rsidRPr="006E11FD" w:rsidRDefault="006E11FD" w:rsidP="006E11FD">
      <w:pPr>
        <w:rPr>
          <w:lang w:eastAsia="en-US" w:bidi="ar-SA"/>
        </w:rPr>
      </w:pPr>
      <w:r w:rsidRPr="006E11FD">
        <w:rPr>
          <w:lang w:eastAsia="en-US" w:bidi="ar-SA"/>
        </w:rPr>
        <w:t>а) участие в волонтерских акциях и движениях, самостоятельная организация волонтерских акций;</w:t>
      </w:r>
    </w:p>
    <w:p w:rsidR="006E11FD" w:rsidRPr="006E11FD" w:rsidRDefault="006E11FD" w:rsidP="006E11FD">
      <w:pPr>
        <w:rPr>
          <w:lang w:eastAsia="en-US" w:bidi="ar-SA"/>
        </w:rPr>
      </w:pPr>
      <w:r w:rsidRPr="006E11FD">
        <w:rPr>
          <w:lang w:eastAsia="en-US" w:bidi="ar-SA"/>
        </w:rPr>
        <w:t>б) участие в благотворительных акциях и движениях, самостоятельная организация благотворительных акций;</w:t>
      </w:r>
    </w:p>
    <w:p w:rsidR="006E11FD" w:rsidRPr="006E11FD" w:rsidRDefault="006E11FD" w:rsidP="006E11FD">
      <w:pPr>
        <w:rPr>
          <w:lang w:eastAsia="en-US" w:bidi="ar-SA"/>
        </w:rPr>
      </w:pPr>
      <w:r w:rsidRPr="006E11FD">
        <w:rPr>
          <w:lang w:eastAsia="en-US" w:bidi="ar-SA"/>
        </w:rPr>
        <w:t>б) создание и реализация социальных проектов разного масштаба и направленности, выходящих за рамки образовательной организации;</w:t>
      </w:r>
    </w:p>
    <w:p w:rsidR="006E11FD" w:rsidRPr="006E11FD" w:rsidRDefault="006E11FD" w:rsidP="006E11FD">
      <w:pPr>
        <w:rPr>
          <w:lang w:bidi="ar-SA"/>
        </w:rPr>
      </w:pPr>
      <w:r w:rsidRPr="006E11FD">
        <w:rPr>
          <w:lang w:bidi="ar-SA"/>
        </w:rPr>
        <w:t>получение предметных знаний в структурах, альтернативных образовательной организации:</w:t>
      </w:r>
    </w:p>
    <w:p w:rsidR="006E11FD" w:rsidRPr="006E11FD" w:rsidRDefault="006E11FD" w:rsidP="006E11FD">
      <w:pPr>
        <w:rPr>
          <w:lang w:eastAsia="en-US" w:bidi="ar-SA"/>
        </w:rPr>
      </w:pPr>
      <w:r w:rsidRPr="006E11FD">
        <w:rPr>
          <w:lang w:eastAsia="en-US" w:bidi="ar-SA"/>
        </w:rPr>
        <w:t>а) в заочных и дистанционных школах и университетах;</w:t>
      </w:r>
    </w:p>
    <w:p w:rsidR="006E11FD" w:rsidRPr="006E11FD" w:rsidRDefault="006E11FD" w:rsidP="006E11FD">
      <w:pPr>
        <w:rPr>
          <w:lang w:eastAsia="en-US" w:bidi="ar-SA"/>
        </w:rPr>
      </w:pPr>
      <w:r w:rsidRPr="006E11FD">
        <w:rPr>
          <w:lang w:eastAsia="en-US" w:bidi="ar-SA"/>
        </w:rPr>
        <w:t>б) участие в дистанционных конкурсах и олимпиадах;</w:t>
      </w:r>
    </w:p>
    <w:p w:rsidR="006E11FD" w:rsidRPr="006E11FD" w:rsidRDefault="006E11FD" w:rsidP="006E11FD">
      <w:pPr>
        <w:rPr>
          <w:lang w:eastAsia="en-US" w:bidi="ar-SA"/>
        </w:rPr>
      </w:pPr>
      <w:r w:rsidRPr="006E11FD">
        <w:rPr>
          <w:lang w:eastAsia="en-US" w:bidi="ar-SA"/>
        </w:rPr>
        <w:t>в) самостоятельное освоение отдельных предметов и курсов;</w:t>
      </w:r>
    </w:p>
    <w:p w:rsidR="006E11FD" w:rsidRPr="006E11FD" w:rsidRDefault="006E11FD" w:rsidP="006E11FD">
      <w:pPr>
        <w:rPr>
          <w:lang w:eastAsia="en-US" w:bidi="ar-SA"/>
        </w:rPr>
      </w:pPr>
      <w:r w:rsidRPr="006E11FD">
        <w:rPr>
          <w:lang w:eastAsia="en-US" w:bidi="ar-SA"/>
        </w:rPr>
        <w:t>г) самостоятельное освоение дополнительных иностранных языков.</w:t>
      </w: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Формирование регулятивных универсальных учебных действий</w:t>
      </w:r>
    </w:p>
    <w:p w:rsidR="006E11FD" w:rsidRPr="006E11FD" w:rsidRDefault="006E11FD" w:rsidP="006E11FD">
      <w:pPr>
        <w:rPr>
          <w:lang w:eastAsia="en-US" w:bidi="ar-SA"/>
        </w:rPr>
      </w:pPr>
      <w:r w:rsidRPr="006E11FD">
        <w:rPr>
          <w:lang w:eastAsia="en-US" w:bidi="ar-SA"/>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6E11FD" w:rsidRPr="006E11FD" w:rsidRDefault="006E11FD" w:rsidP="006E11FD">
      <w:pPr>
        <w:rPr>
          <w:lang w:eastAsia="en-US" w:bidi="ar-SA"/>
        </w:rPr>
      </w:pPr>
      <w:r w:rsidRPr="006E11FD">
        <w:rPr>
          <w:lang w:eastAsia="en-US" w:bidi="ar-SA"/>
        </w:rPr>
        <w:lastRenderedPageBreak/>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6E11FD" w:rsidRPr="006E11FD" w:rsidRDefault="006E11FD" w:rsidP="006E11FD">
      <w:pPr>
        <w:rPr>
          <w:lang w:eastAsia="en-US" w:bidi="ar-SA"/>
        </w:rPr>
      </w:pPr>
      <w:r w:rsidRPr="006E11FD">
        <w:rPr>
          <w:lang w:eastAsia="en-US" w:bidi="ar-SA"/>
        </w:rPr>
        <w:t>а) самостоятельное изучение дополнительных иностранных языков с последующей сертификацией;</w:t>
      </w:r>
    </w:p>
    <w:p w:rsidR="006E11FD" w:rsidRPr="006E11FD" w:rsidRDefault="006E11FD" w:rsidP="006E11FD">
      <w:pPr>
        <w:rPr>
          <w:lang w:eastAsia="en-US" w:bidi="ar-SA"/>
        </w:rPr>
      </w:pPr>
      <w:r w:rsidRPr="006E11FD">
        <w:rPr>
          <w:lang w:eastAsia="en-US" w:bidi="ar-SA"/>
        </w:rPr>
        <w:t>б) самостоятельное освоение глав, разделов и тем учебных предметов;</w:t>
      </w:r>
    </w:p>
    <w:p w:rsidR="006E11FD" w:rsidRPr="006E11FD" w:rsidRDefault="006E11FD" w:rsidP="006E11FD">
      <w:pPr>
        <w:rPr>
          <w:lang w:eastAsia="en-US" w:bidi="ar-SA"/>
        </w:rPr>
      </w:pPr>
      <w:r w:rsidRPr="006E11FD">
        <w:rPr>
          <w:lang w:eastAsia="en-US" w:bidi="ar-SA"/>
        </w:rPr>
        <w:t>в) самостоятельное обучение в заочных и дистанционных школах и университетах;</w:t>
      </w:r>
    </w:p>
    <w:p w:rsidR="006E11FD" w:rsidRPr="006E11FD" w:rsidRDefault="006E11FD" w:rsidP="006E11FD">
      <w:pPr>
        <w:rPr>
          <w:lang w:eastAsia="en-US" w:bidi="ar-SA"/>
        </w:rPr>
      </w:pPr>
      <w:r w:rsidRPr="006E11FD">
        <w:rPr>
          <w:lang w:eastAsia="en-US" w:bidi="ar-SA"/>
        </w:rPr>
        <w:t>г) самостоятельное определение темы проекта, методов и способов его реализации, источников ресурсов, необходимых для реализации проекта;</w:t>
      </w:r>
    </w:p>
    <w:p w:rsidR="006E11FD" w:rsidRPr="006E11FD" w:rsidRDefault="006E11FD" w:rsidP="006E11FD">
      <w:pPr>
        <w:rPr>
          <w:lang w:eastAsia="en-US" w:bidi="ar-SA"/>
        </w:rPr>
      </w:pPr>
      <w:r w:rsidRPr="006E11FD">
        <w:rPr>
          <w:lang w:eastAsia="en-US" w:bidi="ar-SA"/>
        </w:rPr>
        <w:t>д) самостоятельное взаимодействие с источниками ресурсов: информационными источниками, фондами, представителями власти и т. п.;</w:t>
      </w:r>
    </w:p>
    <w:p w:rsidR="006E11FD" w:rsidRPr="006E11FD" w:rsidRDefault="006E11FD" w:rsidP="006E11FD">
      <w:pPr>
        <w:rPr>
          <w:lang w:eastAsia="en-US" w:bidi="ar-SA"/>
        </w:rPr>
      </w:pPr>
      <w:r w:rsidRPr="006E11FD">
        <w:rPr>
          <w:lang w:eastAsia="en-US" w:bidi="ar-SA"/>
        </w:rPr>
        <w:t>е) самостоятельное управление ресурсами, в том числе нематериальными;</w:t>
      </w:r>
    </w:p>
    <w:p w:rsidR="006E11FD" w:rsidRPr="006E11FD" w:rsidRDefault="006E11FD" w:rsidP="006E11FD">
      <w:pPr>
        <w:rPr>
          <w:lang w:eastAsia="en-US" w:bidi="ar-SA"/>
        </w:rPr>
      </w:pPr>
      <w:r w:rsidRPr="006E11FD">
        <w:rPr>
          <w:lang w:eastAsia="en-US" w:bidi="ar-SA"/>
        </w:rPr>
        <w:t>ж) презентация результатов проектной работы на различных этапах ее реализации.</w:t>
      </w:r>
    </w:p>
    <w:p w:rsidR="006E11FD" w:rsidRPr="006E11FD" w:rsidRDefault="006E11FD" w:rsidP="006E11FD">
      <w:pPr>
        <w:rPr>
          <w:lang w:eastAsia="en-US" w:bidi="ar-SA"/>
        </w:rPr>
      </w:pPr>
    </w:p>
    <w:p w:rsidR="006E11FD" w:rsidRPr="006E11FD" w:rsidRDefault="006E11FD" w:rsidP="006E11FD">
      <w:pPr>
        <w:rPr>
          <w:lang w:eastAsia="en-US" w:bidi="ar-SA"/>
        </w:rPr>
      </w:pPr>
      <w:bookmarkStart w:id="30" w:name="_Toc435412698"/>
      <w:bookmarkStart w:id="31" w:name="_Toc453968172"/>
      <w:r w:rsidRPr="006E11FD">
        <w:rPr>
          <w:lang w:eastAsia="en-US" w:bidi="ar-SA"/>
        </w:rPr>
        <w:t>II.1.4. Описание особенностей учебно-исследовательской и проектной деятельности обучающихся</w:t>
      </w:r>
      <w:bookmarkEnd w:id="30"/>
      <w:bookmarkEnd w:id="31"/>
      <w:r w:rsidRPr="006E11FD">
        <w:rPr>
          <w:lang w:eastAsia="en-US" w:bidi="ar-SA"/>
        </w:rPr>
        <w:t xml:space="preserve"> </w:t>
      </w:r>
    </w:p>
    <w:p w:rsidR="006E11FD" w:rsidRPr="006E11FD" w:rsidRDefault="006E11FD" w:rsidP="006E11FD">
      <w:pPr>
        <w:rPr>
          <w:lang w:eastAsia="en-US" w:bidi="ar-SA"/>
        </w:rPr>
      </w:pPr>
      <w:r w:rsidRPr="006E11FD">
        <w:rPr>
          <w:lang w:eastAsia="en-US" w:bidi="ar-SA"/>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6E11FD" w:rsidRPr="006E11FD" w:rsidRDefault="006E11FD" w:rsidP="006E11FD">
      <w:pPr>
        <w:rPr>
          <w:lang w:eastAsia="en-US" w:bidi="ar-SA"/>
        </w:rPr>
      </w:pPr>
      <w:r w:rsidRPr="006E11FD">
        <w:rPr>
          <w:lang w:eastAsia="en-US" w:bidi="ar-SA"/>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6E11FD" w:rsidRPr="006E11FD" w:rsidRDefault="006E11FD" w:rsidP="006E11FD">
      <w:pPr>
        <w:rPr>
          <w:lang w:eastAsia="en-US" w:bidi="ar-SA"/>
        </w:rPr>
      </w:pPr>
      <w:r w:rsidRPr="006E11FD">
        <w:rPr>
          <w:lang w:eastAsia="en-US" w:bidi="ar-SA"/>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6E11FD" w:rsidRPr="006E11FD" w:rsidRDefault="006E11FD" w:rsidP="006E11FD">
      <w:pPr>
        <w:rPr>
          <w:lang w:eastAsia="en-US" w:bidi="ar-SA"/>
        </w:rPr>
      </w:pPr>
      <w:r w:rsidRPr="006E11FD">
        <w:rPr>
          <w:lang w:eastAsia="en-US" w:bidi="ar-SA"/>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6E11FD" w:rsidRPr="006E11FD" w:rsidRDefault="006E11FD" w:rsidP="006E11FD">
      <w:pPr>
        <w:rPr>
          <w:lang w:eastAsia="en-US" w:bidi="ar-SA"/>
        </w:rPr>
      </w:pPr>
      <w:r w:rsidRPr="006E11FD">
        <w:rPr>
          <w:lang w:eastAsia="en-US" w:bidi="ar-SA"/>
        </w:rP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w:t>
      </w:r>
    </w:p>
    <w:p w:rsidR="006E11FD" w:rsidRPr="006E11FD" w:rsidRDefault="006E11FD" w:rsidP="006E11FD">
      <w:pPr>
        <w:rPr>
          <w:lang w:eastAsia="en-US" w:bidi="ar-SA"/>
        </w:rPr>
      </w:pPr>
      <w:r w:rsidRPr="006E11FD">
        <w:rPr>
          <w:lang w:eastAsia="en-US" w:bidi="ar-SA"/>
        </w:rPr>
        <w:t>II.1.5. Описание основных направлений учебно-исследовательской и проектной деятельности обучающихся.</w:t>
      </w:r>
    </w:p>
    <w:p w:rsidR="006E11FD" w:rsidRPr="006E11FD" w:rsidRDefault="006E11FD" w:rsidP="006E11FD">
      <w:pPr>
        <w:rPr>
          <w:lang w:eastAsia="en-US" w:bidi="ar-SA"/>
        </w:rPr>
      </w:pPr>
      <w:r w:rsidRPr="006E11FD">
        <w:rPr>
          <w:lang w:eastAsia="en-US" w:bidi="ar-SA"/>
        </w:rPr>
        <w:t xml:space="preserve"> Направлениями проектной и учебно-исследовательской деятельности в МБОУ «Городенская СОШ»  являются: </w:t>
      </w:r>
    </w:p>
    <w:p w:rsidR="006E11FD" w:rsidRPr="006E11FD" w:rsidRDefault="006E11FD" w:rsidP="006E11FD">
      <w:pPr>
        <w:rPr>
          <w:lang w:eastAsia="en-US" w:bidi="ar-SA"/>
        </w:rPr>
      </w:pPr>
      <w:r w:rsidRPr="006E11FD">
        <w:rPr>
          <w:lang w:eastAsia="en-US" w:bidi="ar-SA"/>
        </w:rPr>
        <w:t xml:space="preserve">- исследовательское; </w:t>
      </w:r>
    </w:p>
    <w:p w:rsidR="006E11FD" w:rsidRPr="006E11FD" w:rsidRDefault="006E11FD" w:rsidP="006E11FD">
      <w:pPr>
        <w:rPr>
          <w:lang w:eastAsia="en-US" w:bidi="ar-SA"/>
        </w:rPr>
      </w:pPr>
      <w:r w:rsidRPr="006E11FD">
        <w:rPr>
          <w:lang w:eastAsia="en-US" w:bidi="ar-SA"/>
        </w:rPr>
        <w:t xml:space="preserve">- информационное; </w:t>
      </w:r>
    </w:p>
    <w:p w:rsidR="006E11FD" w:rsidRPr="006E11FD" w:rsidRDefault="006E11FD" w:rsidP="006E11FD">
      <w:pPr>
        <w:rPr>
          <w:lang w:eastAsia="en-US" w:bidi="ar-SA"/>
        </w:rPr>
      </w:pPr>
      <w:r w:rsidRPr="006E11FD">
        <w:rPr>
          <w:lang w:eastAsia="en-US" w:bidi="ar-SA"/>
        </w:rPr>
        <w:t xml:space="preserve">- социальное; </w:t>
      </w:r>
    </w:p>
    <w:p w:rsidR="006E11FD" w:rsidRPr="006E11FD" w:rsidRDefault="006E11FD" w:rsidP="006E11FD">
      <w:pPr>
        <w:rPr>
          <w:lang w:eastAsia="en-US" w:bidi="ar-SA"/>
        </w:rPr>
      </w:pPr>
      <w:r w:rsidRPr="006E11FD">
        <w:rPr>
          <w:lang w:eastAsia="en-US" w:bidi="ar-SA"/>
        </w:rPr>
        <w:t xml:space="preserve">- игровое; </w:t>
      </w:r>
    </w:p>
    <w:p w:rsidR="006E11FD" w:rsidRPr="006E11FD" w:rsidRDefault="006E11FD" w:rsidP="006E11FD">
      <w:pPr>
        <w:rPr>
          <w:lang w:eastAsia="en-US" w:bidi="ar-SA"/>
        </w:rPr>
      </w:pPr>
      <w:r w:rsidRPr="006E11FD">
        <w:rPr>
          <w:lang w:eastAsia="en-US" w:bidi="ar-SA"/>
        </w:rPr>
        <w:t xml:space="preserve">- творческое. </w:t>
      </w: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 xml:space="preserve">На уровне среднего общего образования приоритетными направлениями являются: </w:t>
      </w:r>
    </w:p>
    <w:p w:rsidR="006E11FD" w:rsidRPr="006E11FD" w:rsidRDefault="006E11FD" w:rsidP="006E11FD">
      <w:pPr>
        <w:rPr>
          <w:lang w:eastAsia="en-US" w:bidi="ar-SA"/>
        </w:rPr>
      </w:pPr>
      <w:r w:rsidRPr="006E11FD">
        <w:rPr>
          <w:lang w:eastAsia="en-US" w:bidi="ar-SA"/>
        </w:rPr>
        <w:t>- социальное;</w:t>
      </w:r>
    </w:p>
    <w:p w:rsidR="006E11FD" w:rsidRPr="006E11FD" w:rsidRDefault="006E11FD" w:rsidP="006E11FD">
      <w:pPr>
        <w:rPr>
          <w:lang w:eastAsia="en-US" w:bidi="ar-SA"/>
        </w:rPr>
      </w:pPr>
      <w:r w:rsidRPr="006E11FD">
        <w:rPr>
          <w:lang w:eastAsia="en-US" w:bidi="ar-SA"/>
        </w:rPr>
        <w:t xml:space="preserve"> - исследовательское;</w:t>
      </w:r>
    </w:p>
    <w:p w:rsidR="006E11FD" w:rsidRPr="006E11FD" w:rsidRDefault="006E11FD" w:rsidP="006E11FD">
      <w:pPr>
        <w:rPr>
          <w:lang w:eastAsia="en-US" w:bidi="ar-SA"/>
        </w:rPr>
      </w:pPr>
    </w:p>
    <w:p w:rsidR="006E11FD" w:rsidRPr="006E11FD" w:rsidRDefault="006E11FD" w:rsidP="006E11FD">
      <w:pPr>
        <w:rPr>
          <w:lang w:eastAsia="en-US" w:bidi="ar-SA"/>
        </w:rPr>
      </w:pPr>
      <w:bookmarkStart w:id="32" w:name="_Toc435412700"/>
      <w:bookmarkStart w:id="33" w:name="_Toc453968174"/>
      <w:r w:rsidRPr="006E11FD">
        <w:rPr>
          <w:lang w:eastAsia="en-US" w:bidi="ar-SA"/>
        </w:rPr>
        <w:t>II.1.6. Планируемые результаты учебно-исследовательской и проектной деятельности обучающихся в рамках урочной и внеурочной деятельности</w:t>
      </w:r>
      <w:bookmarkEnd w:id="32"/>
      <w:bookmarkEnd w:id="33"/>
    </w:p>
    <w:p w:rsidR="006E11FD" w:rsidRPr="006E11FD" w:rsidRDefault="006E11FD" w:rsidP="006E11FD">
      <w:pPr>
        <w:rPr>
          <w:lang w:eastAsia="en-US" w:bidi="ar-SA"/>
        </w:rPr>
      </w:pPr>
      <w:r w:rsidRPr="006E11FD">
        <w:rPr>
          <w:lang w:eastAsia="en-US" w:bidi="ar-SA"/>
        </w:rPr>
        <w:t>В результате учебно-исследовательской и проектной деятельности обучающиеся получат представление:</w:t>
      </w:r>
    </w:p>
    <w:p w:rsidR="006E11FD" w:rsidRPr="006E11FD" w:rsidRDefault="006E11FD" w:rsidP="006E11FD">
      <w:pPr>
        <w:rPr>
          <w:lang w:bidi="ar-SA"/>
        </w:rPr>
      </w:pPr>
      <w:r w:rsidRPr="006E11FD">
        <w:rPr>
          <w:lang w:bidi="ar-SA"/>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6E11FD" w:rsidRPr="006E11FD" w:rsidRDefault="006E11FD" w:rsidP="006E11FD">
      <w:pPr>
        <w:rPr>
          <w:lang w:bidi="ar-SA"/>
        </w:rPr>
      </w:pPr>
      <w:r w:rsidRPr="006E11FD">
        <w:rPr>
          <w:lang w:bidi="ar-SA"/>
        </w:rPr>
        <w:t>о таких понятиях, как концепция, научная гипотеза, метод, эксперимент, надежность гипотезы, модель, метод сбора и метод анализа данных;</w:t>
      </w:r>
    </w:p>
    <w:p w:rsidR="006E11FD" w:rsidRPr="006E11FD" w:rsidRDefault="006E11FD" w:rsidP="006E11FD">
      <w:pPr>
        <w:rPr>
          <w:lang w:bidi="ar-SA"/>
        </w:rPr>
      </w:pPr>
      <w:r w:rsidRPr="006E11FD">
        <w:rPr>
          <w:lang w:bidi="ar-SA"/>
        </w:rPr>
        <w:lastRenderedPageBreak/>
        <w:t>о том, чем отличаются исследования в гуманитарных областях от исследований в естественных науках;</w:t>
      </w:r>
    </w:p>
    <w:p w:rsidR="006E11FD" w:rsidRPr="006E11FD" w:rsidRDefault="006E11FD" w:rsidP="006E11FD">
      <w:pPr>
        <w:rPr>
          <w:lang w:bidi="ar-SA"/>
        </w:rPr>
      </w:pPr>
      <w:r w:rsidRPr="006E11FD">
        <w:rPr>
          <w:lang w:bidi="ar-SA"/>
        </w:rPr>
        <w:t>об истории науки;</w:t>
      </w:r>
    </w:p>
    <w:p w:rsidR="006E11FD" w:rsidRPr="006E11FD" w:rsidRDefault="006E11FD" w:rsidP="006E11FD">
      <w:pPr>
        <w:rPr>
          <w:lang w:bidi="ar-SA"/>
        </w:rPr>
      </w:pPr>
      <w:r w:rsidRPr="006E11FD">
        <w:rPr>
          <w:lang w:bidi="ar-SA"/>
        </w:rPr>
        <w:t>о новейших разработках в области науки и технологий;</w:t>
      </w:r>
    </w:p>
    <w:p w:rsidR="006E11FD" w:rsidRPr="006E11FD" w:rsidRDefault="006E11FD" w:rsidP="006E11FD">
      <w:pPr>
        <w:rPr>
          <w:lang w:bidi="ar-SA"/>
        </w:rPr>
      </w:pPr>
      <w:r w:rsidRPr="006E11FD">
        <w:rPr>
          <w:lang w:bidi="ar-SA"/>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6E11FD" w:rsidRPr="006E11FD" w:rsidRDefault="006E11FD" w:rsidP="006E11FD">
      <w:pPr>
        <w:rPr>
          <w:lang w:bidi="ar-SA"/>
        </w:rPr>
      </w:pPr>
      <w:r w:rsidRPr="006E11FD">
        <w:rPr>
          <w:lang w:bidi="ar-SA"/>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6E11FD" w:rsidRPr="006E11FD" w:rsidRDefault="006E11FD" w:rsidP="006E11FD">
      <w:pPr>
        <w:rPr>
          <w:lang w:eastAsia="en-US" w:bidi="ar-SA"/>
        </w:rPr>
      </w:pPr>
      <w:r w:rsidRPr="006E11FD">
        <w:rPr>
          <w:lang w:eastAsia="en-US" w:bidi="ar-SA"/>
        </w:rPr>
        <w:t>Обучающийся сможет:</w:t>
      </w:r>
    </w:p>
    <w:p w:rsidR="006E11FD" w:rsidRPr="006E11FD" w:rsidRDefault="006E11FD" w:rsidP="006E11FD">
      <w:pPr>
        <w:rPr>
          <w:lang w:bidi="ar-SA"/>
        </w:rPr>
      </w:pPr>
      <w:r w:rsidRPr="006E11FD">
        <w:rPr>
          <w:lang w:bidi="ar-SA"/>
        </w:rPr>
        <w:t>решать задачи, находящиеся на стыке нескольких учебных дисциплин;</w:t>
      </w:r>
    </w:p>
    <w:p w:rsidR="006E11FD" w:rsidRPr="006E11FD" w:rsidRDefault="006E11FD" w:rsidP="006E11FD">
      <w:pPr>
        <w:rPr>
          <w:lang w:bidi="ar-SA"/>
        </w:rPr>
      </w:pPr>
      <w:r w:rsidRPr="006E11FD">
        <w:rPr>
          <w:lang w:bidi="ar-SA"/>
        </w:rPr>
        <w:t>использовать основной алгоритм исследования при решении своих учебно-познавательных задач;</w:t>
      </w:r>
    </w:p>
    <w:p w:rsidR="006E11FD" w:rsidRPr="006E11FD" w:rsidRDefault="006E11FD" w:rsidP="006E11FD">
      <w:pPr>
        <w:rPr>
          <w:lang w:bidi="ar-SA"/>
        </w:rPr>
      </w:pPr>
      <w:r w:rsidRPr="006E11FD">
        <w:rPr>
          <w:lang w:bidi="ar-SA"/>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6E11FD" w:rsidRPr="006E11FD" w:rsidRDefault="006E11FD" w:rsidP="006E11FD">
      <w:pPr>
        <w:rPr>
          <w:lang w:bidi="ar-SA"/>
        </w:rPr>
      </w:pPr>
      <w:r w:rsidRPr="006E11FD">
        <w:rPr>
          <w:lang w:bidi="ar-SA"/>
        </w:rPr>
        <w:t>использовать элементы математического моделирования при решении исследовательских задач;</w:t>
      </w:r>
    </w:p>
    <w:p w:rsidR="006E11FD" w:rsidRPr="006E11FD" w:rsidRDefault="006E11FD" w:rsidP="006E11FD">
      <w:pPr>
        <w:rPr>
          <w:lang w:bidi="ar-SA"/>
        </w:rPr>
      </w:pPr>
      <w:r w:rsidRPr="006E11FD">
        <w:rPr>
          <w:lang w:bidi="ar-SA"/>
        </w:rPr>
        <w:t>использовать элементы математического анализа для интерпретации результатов, полученных в ходе учебно-исследовательской работы.</w:t>
      </w:r>
    </w:p>
    <w:p w:rsidR="006E11FD" w:rsidRPr="006E11FD" w:rsidRDefault="006E11FD" w:rsidP="006E11FD">
      <w:pPr>
        <w:rPr>
          <w:lang w:eastAsia="en-US" w:bidi="ar-SA"/>
        </w:rPr>
      </w:pPr>
      <w:r w:rsidRPr="006E11FD">
        <w:rPr>
          <w:lang w:eastAsia="en-US" w:bidi="ar-SA"/>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6E11FD" w:rsidRPr="006E11FD" w:rsidRDefault="006E11FD" w:rsidP="006E11FD">
      <w:pPr>
        <w:rPr>
          <w:lang w:bidi="ar-SA"/>
        </w:rPr>
      </w:pPr>
      <w:r w:rsidRPr="006E11FD">
        <w:rPr>
          <w:lang w:bidi="ar-SA"/>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6E11FD" w:rsidRPr="006E11FD" w:rsidRDefault="006E11FD" w:rsidP="006E11FD">
      <w:pPr>
        <w:rPr>
          <w:lang w:bidi="ar-SA"/>
        </w:rPr>
      </w:pPr>
      <w:r w:rsidRPr="006E11FD">
        <w:rPr>
          <w:lang w:bidi="ar-SA"/>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6E11FD" w:rsidRPr="006E11FD" w:rsidRDefault="006E11FD" w:rsidP="006E11FD">
      <w:pPr>
        <w:rPr>
          <w:lang w:bidi="ar-SA"/>
        </w:rPr>
      </w:pPr>
      <w:r w:rsidRPr="006E11FD">
        <w:rPr>
          <w:lang w:bidi="ar-SA"/>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6E11FD" w:rsidRPr="006E11FD" w:rsidRDefault="006E11FD" w:rsidP="006E11FD">
      <w:pPr>
        <w:rPr>
          <w:lang w:bidi="ar-SA"/>
        </w:rPr>
      </w:pPr>
      <w:r w:rsidRPr="006E11FD">
        <w:rPr>
          <w:lang w:bidi="ar-SA"/>
        </w:rPr>
        <w:t>оценивать ресурсы, в том числе и нематериальные (такие, как время), необходимые для достижения поставленной цели;</w:t>
      </w:r>
    </w:p>
    <w:p w:rsidR="006E11FD" w:rsidRPr="006E11FD" w:rsidRDefault="006E11FD" w:rsidP="006E11FD">
      <w:pPr>
        <w:rPr>
          <w:lang w:bidi="ar-SA"/>
        </w:rPr>
      </w:pPr>
      <w:r w:rsidRPr="006E11FD">
        <w:rPr>
          <w:lang w:bidi="ar-SA"/>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6E11FD" w:rsidRPr="006E11FD" w:rsidRDefault="006E11FD" w:rsidP="006E11FD">
      <w:pPr>
        <w:rPr>
          <w:lang w:bidi="ar-SA"/>
        </w:rPr>
      </w:pPr>
      <w:r w:rsidRPr="006E11FD">
        <w:rPr>
          <w:lang w:bidi="ar-SA"/>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6E11FD" w:rsidRPr="006E11FD" w:rsidRDefault="006E11FD" w:rsidP="006E11FD">
      <w:pPr>
        <w:rPr>
          <w:lang w:bidi="ar-SA"/>
        </w:rPr>
      </w:pPr>
      <w:r w:rsidRPr="006E11FD">
        <w:rPr>
          <w:lang w:bidi="ar-SA"/>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6E11FD" w:rsidRPr="006E11FD" w:rsidRDefault="006E11FD" w:rsidP="006E11FD">
      <w:pPr>
        <w:rPr>
          <w:lang w:bidi="ar-SA"/>
        </w:rPr>
      </w:pPr>
      <w:r w:rsidRPr="006E11FD">
        <w:rPr>
          <w:lang w:bidi="ar-SA"/>
        </w:rPr>
        <w:t>адекватно оценивать риски реализации проекта и проведения исследования и предусматривать пути минимизации этих рисков;</w:t>
      </w:r>
    </w:p>
    <w:p w:rsidR="006E11FD" w:rsidRPr="006E11FD" w:rsidRDefault="006E11FD" w:rsidP="006E11FD">
      <w:pPr>
        <w:rPr>
          <w:lang w:bidi="ar-SA"/>
        </w:rPr>
      </w:pPr>
      <w:r w:rsidRPr="006E11FD">
        <w:rPr>
          <w:lang w:bidi="ar-SA"/>
        </w:rPr>
        <w:t>адекватно оценивать последствия реализации своего проекта (изменения, которые он повлечет в жизни других людей, сообществ);</w:t>
      </w:r>
    </w:p>
    <w:p w:rsidR="006E11FD" w:rsidRPr="006E11FD" w:rsidRDefault="006E11FD" w:rsidP="006E11FD">
      <w:pPr>
        <w:rPr>
          <w:lang w:bidi="ar-SA"/>
        </w:rPr>
      </w:pPr>
      <w:r w:rsidRPr="006E11FD">
        <w:rPr>
          <w:lang w:bidi="ar-SA"/>
        </w:rPr>
        <w:t>адекватно оценивать дальнейшее развитие своего проекта или исследования, видеть возможные варианты применения результатов.</w:t>
      </w:r>
    </w:p>
    <w:p w:rsidR="006E11FD" w:rsidRPr="006E11FD" w:rsidRDefault="006E11FD" w:rsidP="006E11FD">
      <w:pPr>
        <w:rPr>
          <w:lang w:bidi="ar-SA"/>
        </w:rPr>
      </w:pPr>
    </w:p>
    <w:p w:rsidR="006E11FD" w:rsidRPr="006E11FD" w:rsidRDefault="006E11FD" w:rsidP="006E11FD">
      <w:pPr>
        <w:rPr>
          <w:lang w:eastAsia="en-US" w:bidi="ar-SA"/>
        </w:rPr>
      </w:pPr>
      <w:bookmarkStart w:id="34" w:name="_Toc435412701"/>
      <w:bookmarkStart w:id="35" w:name="_Toc453968175"/>
      <w:r w:rsidRPr="006E11FD">
        <w:rPr>
          <w:lang w:eastAsia="en-US" w:bidi="ar-SA"/>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34"/>
      <w:bookmarkEnd w:id="35"/>
    </w:p>
    <w:p w:rsidR="006E11FD" w:rsidRPr="006E11FD" w:rsidRDefault="006E11FD" w:rsidP="006E11FD">
      <w:pPr>
        <w:rPr>
          <w:lang w:bidi="ar-SA"/>
        </w:rPr>
      </w:pPr>
    </w:p>
    <w:p w:rsidR="006E11FD" w:rsidRPr="006E11FD" w:rsidRDefault="006E11FD" w:rsidP="006E11FD">
      <w:pPr>
        <w:rPr>
          <w:lang w:eastAsia="en-US" w:bidi="ar-SA"/>
        </w:rPr>
      </w:pPr>
      <w:r w:rsidRPr="006E11FD">
        <w:rPr>
          <w:lang w:eastAsia="en-US" w:bidi="ar-SA"/>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6E11FD" w:rsidRPr="006E11FD" w:rsidRDefault="006E11FD" w:rsidP="006E11FD">
      <w:pPr>
        <w:rPr>
          <w:lang w:bidi="ar-SA"/>
        </w:rPr>
      </w:pPr>
      <w:r w:rsidRPr="006E11FD">
        <w:rPr>
          <w:lang w:bidi="ar-SA"/>
        </w:rPr>
        <w:t xml:space="preserve">укомплектованность образовательной организации педагогическими, руководящими и иными работниками; </w:t>
      </w:r>
    </w:p>
    <w:p w:rsidR="006E11FD" w:rsidRPr="006E11FD" w:rsidRDefault="006E11FD" w:rsidP="006E11FD">
      <w:pPr>
        <w:rPr>
          <w:lang w:bidi="ar-SA"/>
        </w:rPr>
      </w:pPr>
      <w:r w:rsidRPr="006E11FD">
        <w:rPr>
          <w:lang w:bidi="ar-SA"/>
        </w:rPr>
        <w:t xml:space="preserve">уровень квалификации педагогических и иных работников образовательной организации; </w:t>
      </w:r>
    </w:p>
    <w:p w:rsidR="006E11FD" w:rsidRPr="006E11FD" w:rsidRDefault="006E11FD" w:rsidP="006E11FD">
      <w:pPr>
        <w:rPr>
          <w:lang w:bidi="ar-SA"/>
        </w:rPr>
      </w:pPr>
      <w:r w:rsidRPr="006E11FD">
        <w:rPr>
          <w:lang w:bidi="ar-SA"/>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6E11FD" w:rsidRPr="006E11FD" w:rsidRDefault="006E11FD" w:rsidP="006E11FD">
      <w:pPr>
        <w:rPr>
          <w:lang w:bidi="ar-SA"/>
        </w:rPr>
      </w:pPr>
      <w:r w:rsidRPr="006E11FD">
        <w:rPr>
          <w:lang w:bidi="ar-SA"/>
        </w:rPr>
        <w:t>Педагогические кадры должны иметь необходимый уровень подготовки для реализации программы УУД, что может включать следующее:</w:t>
      </w:r>
    </w:p>
    <w:p w:rsidR="006E11FD" w:rsidRPr="006E11FD" w:rsidRDefault="006E11FD" w:rsidP="006E11FD">
      <w:pPr>
        <w:rPr>
          <w:lang w:bidi="ar-SA"/>
        </w:rPr>
      </w:pPr>
      <w:r w:rsidRPr="006E11FD">
        <w:rPr>
          <w:lang w:bidi="ar-SA"/>
        </w:rPr>
        <w:t>педагоги владеют представлениями о возрастных особенностях обучающихся начальной, основной и старшей школы;</w:t>
      </w:r>
    </w:p>
    <w:p w:rsidR="006E11FD" w:rsidRPr="006E11FD" w:rsidRDefault="006E11FD" w:rsidP="006E11FD">
      <w:pPr>
        <w:rPr>
          <w:lang w:bidi="ar-SA"/>
        </w:rPr>
      </w:pPr>
      <w:r w:rsidRPr="006E11FD">
        <w:rPr>
          <w:lang w:bidi="ar-SA"/>
        </w:rPr>
        <w:lastRenderedPageBreak/>
        <w:t>педагоги прошли курсы повышения квалификации, посвященные ФГОС;</w:t>
      </w:r>
    </w:p>
    <w:p w:rsidR="006E11FD" w:rsidRPr="006E11FD" w:rsidRDefault="006E11FD" w:rsidP="006E11FD">
      <w:pPr>
        <w:rPr>
          <w:lang w:bidi="ar-SA"/>
        </w:rPr>
      </w:pPr>
      <w:r w:rsidRPr="006E11FD">
        <w:rPr>
          <w:lang w:bidi="ar-SA"/>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6E11FD" w:rsidRPr="006E11FD" w:rsidRDefault="006E11FD" w:rsidP="006E11FD">
      <w:pPr>
        <w:rPr>
          <w:lang w:bidi="ar-SA"/>
        </w:rPr>
      </w:pPr>
      <w:r w:rsidRPr="006E11FD">
        <w:rPr>
          <w:lang w:bidi="ar-SA"/>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6E11FD" w:rsidRPr="006E11FD" w:rsidRDefault="006E11FD" w:rsidP="006E11FD">
      <w:pPr>
        <w:rPr>
          <w:lang w:bidi="ar-SA"/>
        </w:rPr>
      </w:pPr>
      <w:r w:rsidRPr="006E11FD">
        <w:rPr>
          <w:lang w:bidi="ar-SA"/>
        </w:rPr>
        <w:t>педагоги осуществляют формирование УУД в рамках проектной, исследовательской деятельности;</w:t>
      </w:r>
    </w:p>
    <w:p w:rsidR="006E11FD" w:rsidRPr="006E11FD" w:rsidRDefault="006E11FD" w:rsidP="006E11FD">
      <w:pPr>
        <w:rPr>
          <w:lang w:bidi="ar-SA"/>
        </w:rPr>
      </w:pPr>
      <w:r w:rsidRPr="006E11FD">
        <w:rPr>
          <w:lang w:bidi="ar-SA"/>
        </w:rPr>
        <w:t>характер взаимодействия педагога и обучающегося не противоречит представлениям об условиях формирования УУД;</w:t>
      </w:r>
    </w:p>
    <w:p w:rsidR="006E11FD" w:rsidRPr="006E11FD" w:rsidRDefault="006E11FD" w:rsidP="006E11FD">
      <w:pPr>
        <w:rPr>
          <w:lang w:bidi="ar-SA"/>
        </w:rPr>
      </w:pPr>
      <w:r w:rsidRPr="006E11FD">
        <w:rPr>
          <w:lang w:bidi="ar-SA"/>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6E11FD" w:rsidRPr="006E11FD" w:rsidRDefault="006E11FD" w:rsidP="006E11FD">
      <w:pPr>
        <w:rPr>
          <w:lang w:bidi="ar-SA"/>
        </w:rPr>
      </w:pPr>
      <w:r w:rsidRPr="006E11FD">
        <w:rPr>
          <w:lang w:bidi="ar-SA"/>
        </w:rPr>
        <w:t>педагоги умеют применять инструментарий для оценки качества формирования УУД в рамках одного или нескольких предметов.</w:t>
      </w:r>
    </w:p>
    <w:p w:rsidR="006E11FD" w:rsidRPr="006E11FD" w:rsidRDefault="006E11FD" w:rsidP="006E11FD">
      <w:pPr>
        <w:rPr>
          <w:lang w:eastAsia="en-US" w:bidi="ar-SA"/>
        </w:rPr>
      </w:pPr>
      <w:r w:rsidRPr="006E11FD">
        <w:rPr>
          <w:lang w:eastAsia="en-US" w:bidi="ar-SA"/>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6E11FD" w:rsidRPr="006E11FD" w:rsidRDefault="006E11FD" w:rsidP="006E11FD">
      <w:pPr>
        <w:rPr>
          <w:lang w:bidi="ar-SA"/>
        </w:rPr>
      </w:pPr>
      <w:r w:rsidRPr="006E11FD">
        <w:rPr>
          <w:lang w:bidi="ar-SA"/>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6E11FD" w:rsidRPr="006E11FD" w:rsidRDefault="006E11FD" w:rsidP="006E11FD">
      <w:pPr>
        <w:rPr>
          <w:lang w:bidi="ar-SA"/>
        </w:rPr>
      </w:pPr>
      <w:r w:rsidRPr="006E11FD">
        <w:rPr>
          <w:lang w:bidi="ar-SA"/>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6E11FD" w:rsidRPr="006E11FD" w:rsidRDefault="006E11FD" w:rsidP="006E11FD">
      <w:pPr>
        <w:rPr>
          <w:lang w:bidi="ar-SA"/>
        </w:rPr>
      </w:pPr>
      <w:r w:rsidRPr="006E11FD">
        <w:rPr>
          <w:lang w:bidi="ar-SA"/>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6E11FD" w:rsidRPr="006E11FD" w:rsidRDefault="006E11FD" w:rsidP="006E11FD">
      <w:pPr>
        <w:rPr>
          <w:lang w:bidi="ar-SA"/>
        </w:rPr>
      </w:pPr>
      <w:r w:rsidRPr="006E11FD">
        <w:rPr>
          <w:lang w:bidi="ar-SA"/>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6E11FD" w:rsidRPr="006E11FD" w:rsidRDefault="006E11FD" w:rsidP="006E11FD">
      <w:pPr>
        <w:rPr>
          <w:lang w:bidi="ar-SA"/>
        </w:rPr>
      </w:pPr>
      <w:r w:rsidRPr="006E11FD">
        <w:rPr>
          <w:lang w:bidi="ar-SA"/>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6E11FD" w:rsidRPr="006E11FD" w:rsidRDefault="006E11FD" w:rsidP="006E11FD">
      <w:pPr>
        <w:rPr>
          <w:lang w:bidi="ar-SA"/>
        </w:rPr>
      </w:pPr>
      <w:r w:rsidRPr="006E11FD">
        <w:rPr>
          <w:lang w:bidi="ar-SA"/>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6E11FD" w:rsidRPr="006E11FD" w:rsidRDefault="006E11FD" w:rsidP="006E11FD">
      <w:pPr>
        <w:rPr>
          <w:lang w:bidi="ar-SA"/>
        </w:rPr>
      </w:pPr>
      <w:r w:rsidRPr="006E11FD">
        <w:rPr>
          <w:lang w:bidi="ar-SA"/>
        </w:rPr>
        <w:t>обеспечение возможности вовлечения обучающихся в разнообразную исследовательскую деятельность;</w:t>
      </w:r>
    </w:p>
    <w:p w:rsidR="006E11FD" w:rsidRPr="006E11FD" w:rsidRDefault="006E11FD" w:rsidP="006E11FD">
      <w:pPr>
        <w:rPr>
          <w:lang w:bidi="ar-SA"/>
        </w:rPr>
      </w:pPr>
      <w:r w:rsidRPr="006E11FD">
        <w:rPr>
          <w:lang w:bidi="ar-SA"/>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E11FD" w:rsidRPr="006E11FD" w:rsidRDefault="006E11FD" w:rsidP="006E11FD">
      <w:pPr>
        <w:rPr>
          <w:lang w:eastAsia="en-US" w:bidi="ar-SA"/>
        </w:rPr>
      </w:pPr>
      <w:r w:rsidRPr="006E11FD">
        <w:rPr>
          <w:lang w:eastAsia="en-US" w:bidi="ar-SA"/>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E11FD" w:rsidRPr="006E11FD" w:rsidRDefault="006E11FD" w:rsidP="006E11FD">
      <w:pPr>
        <w:rPr>
          <w:lang w:eastAsia="en-US" w:bidi="ar-SA"/>
        </w:rPr>
      </w:pPr>
      <w:r w:rsidRPr="006E11FD">
        <w:rPr>
          <w:lang w:eastAsia="en-US" w:bidi="ar-SA"/>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6E11FD" w:rsidRPr="006E11FD" w:rsidRDefault="006E11FD" w:rsidP="006E11FD">
      <w:pPr>
        <w:rPr>
          <w:lang w:eastAsia="en-US" w:bidi="ar-SA"/>
        </w:rPr>
      </w:pPr>
      <w:r w:rsidRPr="006E11FD">
        <w:rPr>
          <w:lang w:eastAsia="en-US" w:bidi="ar-SA"/>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w:t>
      </w:r>
      <w:r w:rsidRPr="006E11FD">
        <w:rPr>
          <w:lang w:eastAsia="en-US" w:bidi="ar-SA"/>
        </w:rPr>
        <w:lastRenderedPageBreak/>
        <w:t xml:space="preserve">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6E11FD" w:rsidRPr="006E11FD" w:rsidRDefault="006E11FD" w:rsidP="006E11FD">
      <w:pPr>
        <w:rPr>
          <w:lang w:eastAsia="en-US" w:bidi="ar-SA"/>
        </w:rPr>
      </w:pPr>
      <w:r w:rsidRPr="006E11FD">
        <w:rPr>
          <w:lang w:eastAsia="en-US" w:bidi="ar-SA"/>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6E11FD" w:rsidRPr="006E11FD" w:rsidRDefault="006E11FD" w:rsidP="006E11FD">
      <w:pPr>
        <w:rPr>
          <w:lang w:eastAsia="en-US" w:bidi="ar-SA"/>
        </w:rPr>
      </w:pPr>
    </w:p>
    <w:p w:rsidR="006E11FD" w:rsidRPr="006E11FD" w:rsidRDefault="006E11FD" w:rsidP="006E11FD">
      <w:pPr>
        <w:rPr>
          <w:lang w:eastAsia="en-US" w:bidi="ar-SA"/>
        </w:rPr>
      </w:pPr>
      <w:bookmarkStart w:id="36" w:name="_Toc435412702"/>
      <w:bookmarkStart w:id="37" w:name="_Toc453968176"/>
      <w:r w:rsidRPr="006E11FD">
        <w:rPr>
          <w:lang w:eastAsia="en-US" w:bidi="ar-SA"/>
        </w:rPr>
        <w:t>II.1.8. Методика и инструментарий оценки успешности освоения и применения обучающимися универсальных учебных действий</w:t>
      </w:r>
      <w:bookmarkEnd w:id="36"/>
      <w:bookmarkEnd w:id="37"/>
    </w:p>
    <w:p w:rsidR="006E11FD" w:rsidRPr="006E11FD" w:rsidRDefault="006E11FD" w:rsidP="006E11FD">
      <w:pPr>
        <w:rPr>
          <w:lang w:bidi="ar-SA"/>
        </w:rPr>
      </w:pPr>
      <w:r w:rsidRPr="006E11FD">
        <w:rPr>
          <w:lang w:eastAsia="en-US" w:bidi="ar-SA"/>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Образовательное событие как формат оценки успешности освоения и применения обучающимися универсальных учебных действий</w:t>
      </w:r>
    </w:p>
    <w:p w:rsidR="006E11FD" w:rsidRPr="006E11FD" w:rsidRDefault="006E11FD" w:rsidP="006E11FD">
      <w:pPr>
        <w:rPr>
          <w:lang w:bidi="ar-SA"/>
        </w:rPr>
      </w:pPr>
      <w:r w:rsidRPr="006E11FD">
        <w:rPr>
          <w:lang w:bidi="ar-SA"/>
        </w:rPr>
        <w:t>Материал образовательного события должен носить полидисциплинарный характер;</w:t>
      </w:r>
    </w:p>
    <w:p w:rsidR="006E11FD" w:rsidRPr="006E11FD" w:rsidRDefault="006E11FD" w:rsidP="006E11FD">
      <w:pPr>
        <w:rPr>
          <w:lang w:bidi="ar-SA"/>
        </w:rPr>
      </w:pPr>
      <w:r w:rsidRPr="006E11FD">
        <w:rPr>
          <w:lang w:bidi="ar-SA"/>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6E11FD" w:rsidRPr="006E11FD" w:rsidRDefault="006E11FD" w:rsidP="006E11FD">
      <w:pPr>
        <w:rPr>
          <w:lang w:bidi="ar-SA"/>
        </w:rPr>
      </w:pPr>
      <w:r w:rsidRPr="006E11FD">
        <w:rPr>
          <w:lang w:bidi="ar-SA"/>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6E11FD" w:rsidRPr="006E11FD" w:rsidRDefault="006E11FD" w:rsidP="006E11FD">
      <w:pPr>
        <w:rPr>
          <w:lang w:bidi="ar-SA"/>
        </w:rPr>
      </w:pPr>
      <w:r w:rsidRPr="006E11FD">
        <w:rPr>
          <w:lang w:bidi="ar-SA"/>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6E11FD" w:rsidRPr="006E11FD" w:rsidRDefault="006E11FD" w:rsidP="006E11FD">
      <w:pPr>
        <w:rPr>
          <w:lang w:eastAsia="en-US" w:bidi="ar-SA"/>
        </w:rPr>
      </w:pPr>
      <w:r w:rsidRPr="006E11FD">
        <w:rPr>
          <w:lang w:eastAsia="en-US" w:bidi="ar-SA"/>
        </w:rPr>
        <w:t>Основные требования к инструментарию оценки универсальных учебных действий во время реализации оценочного образовательного события:</w:t>
      </w:r>
    </w:p>
    <w:p w:rsidR="006E11FD" w:rsidRPr="006E11FD" w:rsidRDefault="006E11FD" w:rsidP="006E11FD">
      <w:pPr>
        <w:rPr>
          <w:lang w:bidi="ar-SA"/>
        </w:rPr>
      </w:pPr>
      <w:r w:rsidRPr="006E11FD">
        <w:rPr>
          <w:lang w:bidi="ar-SA"/>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6E11FD" w:rsidRPr="006E11FD" w:rsidRDefault="006E11FD" w:rsidP="006E11FD">
      <w:pPr>
        <w:rPr>
          <w:lang w:bidi="ar-SA"/>
        </w:rPr>
      </w:pPr>
      <w:r w:rsidRPr="006E11FD">
        <w:rPr>
          <w:lang w:bidi="ar-SA"/>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6E11FD" w:rsidRPr="006E11FD" w:rsidRDefault="006E11FD" w:rsidP="006E11FD">
      <w:pPr>
        <w:rPr>
          <w:lang w:bidi="ar-SA"/>
        </w:rPr>
      </w:pPr>
      <w:r w:rsidRPr="006E11FD">
        <w:rPr>
          <w:lang w:bidi="ar-SA"/>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6E11FD" w:rsidRPr="006E11FD" w:rsidRDefault="006E11FD" w:rsidP="006E11FD">
      <w:pPr>
        <w:rPr>
          <w:lang w:bidi="ar-SA"/>
        </w:rPr>
      </w:pPr>
      <w:r w:rsidRPr="006E11FD">
        <w:rPr>
          <w:lang w:bidi="ar-SA"/>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6E11FD" w:rsidRPr="006E11FD" w:rsidRDefault="006E11FD" w:rsidP="006E11FD">
      <w:pPr>
        <w:rPr>
          <w:lang w:bidi="ar-SA"/>
        </w:rPr>
      </w:pPr>
      <w:r w:rsidRPr="006E11FD">
        <w:rPr>
          <w:lang w:bidi="ar-SA"/>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Защита проекта как формат оценки успешности освоения и применения обучающимися универсальных учебных действий</w:t>
      </w:r>
    </w:p>
    <w:p w:rsidR="006E11FD" w:rsidRPr="006E11FD" w:rsidRDefault="006E11FD" w:rsidP="006E11FD">
      <w:pPr>
        <w:rPr>
          <w:lang w:eastAsia="en-US" w:bidi="ar-SA"/>
        </w:rPr>
      </w:pPr>
      <w:r w:rsidRPr="006E11FD">
        <w:rPr>
          <w:lang w:eastAsia="en-US" w:bidi="ar-SA"/>
        </w:rPr>
        <w:t>Публично должны быть представлены два элемента проектной работы:</w:t>
      </w:r>
    </w:p>
    <w:p w:rsidR="006E11FD" w:rsidRPr="006E11FD" w:rsidRDefault="006E11FD" w:rsidP="006E11FD">
      <w:pPr>
        <w:rPr>
          <w:lang w:bidi="ar-SA"/>
        </w:rPr>
      </w:pPr>
      <w:r w:rsidRPr="006E11FD">
        <w:rPr>
          <w:lang w:bidi="ar-SA"/>
        </w:rPr>
        <w:t>защита темы проекта (проектной идеи);</w:t>
      </w:r>
    </w:p>
    <w:p w:rsidR="006E11FD" w:rsidRPr="006E11FD" w:rsidRDefault="006E11FD" w:rsidP="006E11FD">
      <w:pPr>
        <w:rPr>
          <w:lang w:bidi="ar-SA"/>
        </w:rPr>
      </w:pPr>
      <w:r w:rsidRPr="006E11FD">
        <w:rPr>
          <w:lang w:bidi="ar-SA"/>
        </w:rPr>
        <w:t>защита реализованного проекта.</w:t>
      </w:r>
    </w:p>
    <w:p w:rsidR="006E11FD" w:rsidRPr="006E11FD" w:rsidRDefault="006E11FD" w:rsidP="006E11FD">
      <w:pPr>
        <w:rPr>
          <w:lang w:eastAsia="en-US" w:bidi="ar-SA"/>
        </w:rPr>
      </w:pPr>
      <w:r w:rsidRPr="006E11FD">
        <w:rPr>
          <w:lang w:eastAsia="en-US" w:bidi="ar-SA"/>
        </w:rPr>
        <w:t>На защите темы проекта (проектной идеи) с обучающимся должны быть обсуждены:</w:t>
      </w:r>
    </w:p>
    <w:p w:rsidR="006E11FD" w:rsidRPr="006E11FD" w:rsidRDefault="006E11FD" w:rsidP="006E11FD">
      <w:pPr>
        <w:rPr>
          <w:lang w:bidi="ar-SA"/>
        </w:rPr>
      </w:pPr>
      <w:r w:rsidRPr="006E11FD">
        <w:rPr>
          <w:lang w:bidi="ar-SA"/>
        </w:rPr>
        <w:t>актуальность проекта;</w:t>
      </w:r>
    </w:p>
    <w:p w:rsidR="006E11FD" w:rsidRPr="006E11FD" w:rsidRDefault="006E11FD" w:rsidP="006E11FD">
      <w:pPr>
        <w:rPr>
          <w:lang w:bidi="ar-SA"/>
        </w:rPr>
      </w:pPr>
      <w:r w:rsidRPr="006E11FD">
        <w:rPr>
          <w:lang w:bidi="ar-SA"/>
        </w:rPr>
        <w:t>положительные эффекты от реализации проекта, важные как для самого автора, так и для других людей;</w:t>
      </w:r>
    </w:p>
    <w:p w:rsidR="006E11FD" w:rsidRPr="006E11FD" w:rsidRDefault="006E11FD" w:rsidP="006E11FD">
      <w:pPr>
        <w:rPr>
          <w:lang w:bidi="ar-SA"/>
        </w:rPr>
      </w:pPr>
      <w:r w:rsidRPr="006E11FD">
        <w:rPr>
          <w:lang w:bidi="ar-SA"/>
        </w:rPr>
        <w:t xml:space="preserve">ресурсы (как материальные, так и нематериальные), необходимые для реализации проекта, </w:t>
      </w:r>
      <w:r w:rsidRPr="006E11FD">
        <w:rPr>
          <w:lang w:bidi="ar-SA"/>
        </w:rPr>
        <w:lastRenderedPageBreak/>
        <w:t>возможные источники ресурсов;</w:t>
      </w:r>
    </w:p>
    <w:p w:rsidR="006E11FD" w:rsidRPr="006E11FD" w:rsidRDefault="006E11FD" w:rsidP="006E11FD">
      <w:pPr>
        <w:rPr>
          <w:lang w:bidi="ar-SA"/>
        </w:rPr>
      </w:pPr>
      <w:r w:rsidRPr="006E11FD">
        <w:rPr>
          <w:lang w:bidi="ar-SA"/>
        </w:rPr>
        <w:t>риски реализации проекта и сложности, которые ожидают обучающегося при реализации данного проекта;</w:t>
      </w:r>
    </w:p>
    <w:p w:rsidR="006E11FD" w:rsidRPr="006E11FD" w:rsidRDefault="006E11FD" w:rsidP="006E11FD">
      <w:pPr>
        <w:rPr>
          <w:lang w:eastAsia="en-US" w:bidi="ar-SA"/>
        </w:rPr>
      </w:pPr>
      <w:r w:rsidRPr="006E11FD">
        <w:rPr>
          <w:lang w:eastAsia="en-US" w:bidi="ar-SA"/>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6E11FD" w:rsidRPr="006E11FD" w:rsidRDefault="006E11FD" w:rsidP="006E11FD">
      <w:pPr>
        <w:rPr>
          <w:lang w:eastAsia="en-US" w:bidi="ar-SA"/>
        </w:rPr>
      </w:pPr>
      <w:r w:rsidRPr="006E11FD">
        <w:rPr>
          <w:lang w:eastAsia="en-US" w:bidi="ar-SA"/>
        </w:rPr>
        <w:t>На защите реализации проекта обучающийся представляет свой реализованный проект по следующему (примерному) плану:</w:t>
      </w:r>
    </w:p>
    <w:p w:rsidR="006E11FD" w:rsidRPr="006E11FD" w:rsidRDefault="006E11FD" w:rsidP="006E11FD">
      <w:pPr>
        <w:rPr>
          <w:lang w:eastAsia="en-US" w:bidi="ar-SA"/>
        </w:rPr>
      </w:pPr>
      <w:r w:rsidRPr="006E11FD">
        <w:rPr>
          <w:lang w:eastAsia="en-US" w:bidi="ar-SA"/>
        </w:rPr>
        <w:t>1. Тема и краткое описание сути проекта.</w:t>
      </w:r>
    </w:p>
    <w:p w:rsidR="006E11FD" w:rsidRPr="006E11FD" w:rsidRDefault="006E11FD" w:rsidP="006E11FD">
      <w:pPr>
        <w:rPr>
          <w:lang w:eastAsia="en-US" w:bidi="ar-SA"/>
        </w:rPr>
      </w:pPr>
      <w:r w:rsidRPr="006E11FD">
        <w:rPr>
          <w:lang w:eastAsia="en-US" w:bidi="ar-SA"/>
        </w:rPr>
        <w:t>2. Актуальность проекта.</w:t>
      </w:r>
    </w:p>
    <w:p w:rsidR="006E11FD" w:rsidRPr="006E11FD" w:rsidRDefault="006E11FD" w:rsidP="006E11FD">
      <w:pPr>
        <w:rPr>
          <w:lang w:eastAsia="en-US" w:bidi="ar-SA"/>
        </w:rPr>
      </w:pPr>
      <w:r w:rsidRPr="006E11FD">
        <w:rPr>
          <w:lang w:eastAsia="en-US" w:bidi="ar-SA"/>
        </w:rPr>
        <w:t>3. Положительные эффекты от реализации проекта, которые получат как сам автор, так и другие люди.</w:t>
      </w:r>
    </w:p>
    <w:p w:rsidR="006E11FD" w:rsidRPr="006E11FD" w:rsidRDefault="006E11FD" w:rsidP="006E11FD">
      <w:pPr>
        <w:rPr>
          <w:lang w:eastAsia="en-US" w:bidi="ar-SA"/>
        </w:rPr>
      </w:pPr>
      <w:r w:rsidRPr="006E11FD">
        <w:rPr>
          <w:lang w:eastAsia="en-US" w:bidi="ar-SA"/>
        </w:rPr>
        <w:t>4. Ресурсы (материальные и нематериальные), которые были привлечены для реализации проекта, а также источники этих ресурсов.</w:t>
      </w:r>
    </w:p>
    <w:p w:rsidR="006E11FD" w:rsidRPr="006E11FD" w:rsidRDefault="006E11FD" w:rsidP="006E11FD">
      <w:pPr>
        <w:rPr>
          <w:lang w:eastAsia="en-US" w:bidi="ar-SA"/>
        </w:rPr>
      </w:pPr>
      <w:r w:rsidRPr="006E11FD">
        <w:rPr>
          <w:lang w:eastAsia="en-US" w:bidi="ar-SA"/>
        </w:rPr>
        <w:t>5. Ход реализации проекта.</w:t>
      </w:r>
    </w:p>
    <w:p w:rsidR="006E11FD" w:rsidRPr="006E11FD" w:rsidRDefault="006E11FD" w:rsidP="006E11FD">
      <w:pPr>
        <w:rPr>
          <w:lang w:eastAsia="en-US" w:bidi="ar-SA"/>
        </w:rPr>
      </w:pPr>
      <w:r w:rsidRPr="006E11FD">
        <w:rPr>
          <w:lang w:eastAsia="en-US" w:bidi="ar-SA"/>
        </w:rPr>
        <w:t>6. Риски реализации проекта и сложности, которые обучающемуся удалось преодолеть в ходе его реализации.</w:t>
      </w:r>
    </w:p>
    <w:p w:rsidR="006E11FD" w:rsidRPr="006E11FD" w:rsidRDefault="006E11FD" w:rsidP="006E11FD">
      <w:pPr>
        <w:rPr>
          <w:lang w:bidi="ar-SA"/>
        </w:rPr>
      </w:pPr>
      <w:r w:rsidRPr="006E11FD">
        <w:rPr>
          <w:lang w:bidi="ar-SA"/>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6E11FD" w:rsidRPr="006E11FD" w:rsidRDefault="006E11FD" w:rsidP="006E11FD">
      <w:pPr>
        <w:rPr>
          <w:lang w:bidi="ar-SA"/>
        </w:rPr>
      </w:pPr>
      <w:r w:rsidRPr="006E11FD">
        <w:rPr>
          <w:lang w:bidi="ar-SA"/>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6E11FD" w:rsidRPr="006E11FD" w:rsidRDefault="006E11FD" w:rsidP="006E11FD">
      <w:pPr>
        <w:rPr>
          <w:lang w:eastAsia="en-US" w:bidi="ar-SA"/>
        </w:rPr>
      </w:pPr>
      <w:r w:rsidRPr="006E11FD">
        <w:rPr>
          <w:lang w:eastAsia="en-US" w:bidi="ar-SA"/>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6E11FD" w:rsidRPr="006E11FD" w:rsidRDefault="006E11FD" w:rsidP="006E11FD">
      <w:pPr>
        <w:rPr>
          <w:lang w:bidi="ar-SA"/>
        </w:rPr>
      </w:pPr>
      <w:r w:rsidRPr="006E11FD">
        <w:rPr>
          <w:lang w:bidi="ar-SA"/>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6E11FD" w:rsidRPr="006E11FD" w:rsidRDefault="006E11FD" w:rsidP="006E11FD">
      <w:pPr>
        <w:rPr>
          <w:lang w:bidi="ar-SA"/>
        </w:rPr>
      </w:pPr>
      <w:r w:rsidRPr="006E11FD">
        <w:rPr>
          <w:lang w:bidi="ar-SA"/>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6E11FD" w:rsidRPr="006E11FD" w:rsidRDefault="006E11FD" w:rsidP="006E11FD">
      <w:pPr>
        <w:rPr>
          <w:lang w:bidi="ar-SA"/>
        </w:rPr>
      </w:pPr>
      <w:r w:rsidRPr="006E11FD">
        <w:rPr>
          <w:lang w:bidi="ar-SA"/>
        </w:rPr>
        <w:t>оценивание производится на основе критериальной модели;</w:t>
      </w:r>
    </w:p>
    <w:p w:rsidR="006E11FD" w:rsidRPr="006E11FD" w:rsidRDefault="006E11FD" w:rsidP="006E11FD">
      <w:pPr>
        <w:rPr>
          <w:lang w:bidi="ar-SA"/>
        </w:rPr>
      </w:pPr>
      <w:r w:rsidRPr="006E11FD">
        <w:rPr>
          <w:lang w:bidi="ar-SA"/>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6E11FD" w:rsidRPr="006E11FD" w:rsidRDefault="006E11FD" w:rsidP="006E11FD">
      <w:pPr>
        <w:rPr>
          <w:lang w:bidi="ar-SA"/>
        </w:rPr>
      </w:pPr>
      <w:r w:rsidRPr="006E11FD">
        <w:rPr>
          <w:lang w:bidi="ar-SA"/>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6E11FD" w:rsidRPr="006E11FD" w:rsidRDefault="006E11FD" w:rsidP="006E11FD">
      <w:pPr>
        <w:rPr>
          <w:lang w:eastAsia="en-US" w:bidi="ar-SA"/>
        </w:rPr>
      </w:pPr>
      <w:r w:rsidRPr="006E11FD">
        <w:rPr>
          <w:lang w:eastAsia="en-US" w:bidi="ar-SA"/>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6E11FD" w:rsidRPr="006E11FD" w:rsidRDefault="006E11FD" w:rsidP="006E11FD">
      <w:pPr>
        <w:rPr>
          <w:lang w:eastAsia="en-US" w:bidi="ar-SA"/>
        </w:rPr>
      </w:pPr>
      <w:r w:rsidRPr="006E11FD">
        <w:rPr>
          <w:lang w:eastAsia="en-US" w:bidi="ar-SA"/>
        </w:rPr>
        <w:t>Исследовательские проекты могут иметь следующие направления:</w:t>
      </w:r>
    </w:p>
    <w:p w:rsidR="006E11FD" w:rsidRPr="006E11FD" w:rsidRDefault="006E11FD" w:rsidP="006E11FD">
      <w:pPr>
        <w:rPr>
          <w:lang w:bidi="ar-SA"/>
        </w:rPr>
      </w:pPr>
      <w:r w:rsidRPr="006E11FD">
        <w:rPr>
          <w:lang w:bidi="ar-SA"/>
        </w:rPr>
        <w:t>естественно-научные исследования;</w:t>
      </w:r>
    </w:p>
    <w:p w:rsidR="006E11FD" w:rsidRPr="006E11FD" w:rsidRDefault="006E11FD" w:rsidP="006E11FD">
      <w:pPr>
        <w:rPr>
          <w:lang w:bidi="ar-SA"/>
        </w:rPr>
      </w:pPr>
      <w:r w:rsidRPr="006E11FD">
        <w:rPr>
          <w:lang w:bidi="ar-SA"/>
        </w:rPr>
        <w:t>исследования в гуманитарных областях (в том числе выходящих за рамки школьной программы, например в психологии, социологии);</w:t>
      </w:r>
    </w:p>
    <w:p w:rsidR="006E11FD" w:rsidRPr="006E11FD" w:rsidRDefault="006E11FD" w:rsidP="006E11FD">
      <w:pPr>
        <w:rPr>
          <w:lang w:bidi="ar-SA"/>
        </w:rPr>
      </w:pPr>
      <w:r w:rsidRPr="006E11FD">
        <w:rPr>
          <w:lang w:bidi="ar-SA"/>
        </w:rPr>
        <w:t>экономические исследования;</w:t>
      </w:r>
    </w:p>
    <w:p w:rsidR="006E11FD" w:rsidRPr="006E11FD" w:rsidRDefault="006E11FD" w:rsidP="006E11FD">
      <w:pPr>
        <w:rPr>
          <w:lang w:bidi="ar-SA"/>
        </w:rPr>
      </w:pPr>
      <w:r w:rsidRPr="006E11FD">
        <w:rPr>
          <w:lang w:bidi="ar-SA"/>
        </w:rPr>
        <w:t>социальные исследования;</w:t>
      </w:r>
    </w:p>
    <w:p w:rsidR="006E11FD" w:rsidRPr="006E11FD" w:rsidRDefault="006E11FD" w:rsidP="006E11FD">
      <w:pPr>
        <w:rPr>
          <w:lang w:bidi="ar-SA"/>
        </w:rPr>
      </w:pPr>
      <w:r w:rsidRPr="006E11FD">
        <w:rPr>
          <w:lang w:bidi="ar-SA"/>
        </w:rPr>
        <w:t>научно-технические исследования.</w:t>
      </w:r>
    </w:p>
    <w:p w:rsidR="006E11FD" w:rsidRPr="006E11FD" w:rsidRDefault="006E11FD" w:rsidP="006E11FD">
      <w:pPr>
        <w:rPr>
          <w:lang w:eastAsia="en-US" w:bidi="ar-SA"/>
        </w:rPr>
      </w:pPr>
      <w:r w:rsidRPr="006E11FD">
        <w:rPr>
          <w:lang w:eastAsia="en-US" w:bidi="ar-SA"/>
        </w:rPr>
        <w:lastRenderedPageBreak/>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6E11FD" w:rsidRPr="006E11FD" w:rsidRDefault="006E11FD" w:rsidP="006E11FD">
      <w:pPr>
        <w:rPr>
          <w:lang w:eastAsia="en-US" w:bidi="ar-SA"/>
        </w:rPr>
      </w:pPr>
      <w:r w:rsidRPr="006E11FD">
        <w:rPr>
          <w:lang w:eastAsia="en-US" w:bidi="ar-SA"/>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6E11FD" w:rsidRPr="006E11FD" w:rsidRDefault="006E11FD" w:rsidP="006E11FD">
      <w:pPr>
        <w:rPr>
          <w:lang w:eastAsia="en-US" w:bidi="ar-SA"/>
        </w:rPr>
      </w:pPr>
    </w:p>
    <w:p w:rsidR="006E11FD" w:rsidRPr="006E11FD" w:rsidRDefault="006E11FD" w:rsidP="006E11FD">
      <w:pPr>
        <w:rPr>
          <w:lang w:eastAsia="en-US" w:bidi="ar-SA"/>
        </w:rPr>
      </w:pPr>
      <w:bookmarkStart w:id="38" w:name="_Toc435412703"/>
      <w:bookmarkStart w:id="39" w:name="_Toc453968177"/>
      <w:r w:rsidRPr="006E11FD">
        <w:rPr>
          <w:lang w:eastAsia="en-US" w:bidi="ar-SA"/>
        </w:rPr>
        <w:t>II.2. Рабочие программы учебных предметов, курсов, курсов внеурочной деятельности. Общие положения                                                                                                       Рабочие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 Рабочие программы по учебным предметам сохраняют единое образовательное пространства и преемственность в задачах между уровнями образования. Рабочие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Рабочие 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                                                                                                             Рабочие программы учебных предметов оформлены в виде приложения к ООП СОО.                                                                                                                               Рабочие программы учебных предметов, курсов содержат:                                         1) планируемые результаты освоения учебного предмета, курса;                                     2) содержание учебного предмета, курса;                                                                        3) тематическое планирование с указанием количества часов, отводимых на освоение каждой темы.                                                                                                       2.2.2. Перечень рабочих программ предметов                                                              1. Рабочая программа по русскому языку- базовый уровень 10-11 класс                     2. Рабочая программа по литературе- базовый уровень 10-11 класс                                                  3. Рабочая программа по родному языку (русскому)- базовый уровень 10-11 класс                                                                                                                              4. Рабочая программа по иностранному (английскому) языку 10-11 класс                    5. Рабочая программа по математике- 10-11 класс                                                           6.  Рабочая программа по информатике - 10-11 класс                                                               7. Рабочая программа по физике - 10-11 класс                                                                         8. Рабочая программа по химии- 10-11 класс                                                                 9. Рабочая программа по биологии 10-11 класс                                                          10. Рабочая программа по истории 10-11 класс                                                       11.Рабочая программа по физической культуре 10-11 класс                                      12. Рабочая программа по обществознанию     10-11 класс                                                                     15. Рабочая программа по основам безопасности жизнедеятельности- 10- 11 класс                                                                                                                                          16. Рабочая программа по астрономии- 10 класс                                                          17. Рабочая программа по индивидуальному проекту. 10-11 класс                              18.Рабочая программа по географии 10 класс</w:t>
      </w:r>
    </w:p>
    <w:p w:rsidR="006E11FD" w:rsidRPr="006E11FD" w:rsidRDefault="006E11FD" w:rsidP="006E11FD">
      <w:pPr>
        <w:rPr>
          <w:lang w:eastAsia="en-US" w:bidi="ar-SA"/>
        </w:rPr>
      </w:pPr>
      <w:r w:rsidRPr="006E11FD">
        <w:rPr>
          <w:lang w:eastAsia="en-US" w:bidi="ar-SA"/>
        </w:rPr>
        <w:t>Указанные в перечне программы отдельных учебных предметов, являются приложением к основной образовательной программе среднего общего образования.</w:t>
      </w:r>
    </w:p>
    <w:p w:rsidR="006E11FD" w:rsidRPr="006E11FD" w:rsidRDefault="006E11FD" w:rsidP="006E11FD">
      <w:pPr>
        <w:rPr>
          <w:lang w:eastAsia="en-US" w:bidi="ar-SA"/>
        </w:rPr>
      </w:pPr>
      <w:bookmarkStart w:id="40" w:name="_Toc435412721"/>
      <w:bookmarkStart w:id="41" w:name="_Toc453968196"/>
      <w:bookmarkEnd w:id="38"/>
      <w:bookmarkEnd w:id="39"/>
      <w:r w:rsidRPr="006E11FD">
        <w:rPr>
          <w:lang w:eastAsia="en-US" w:bidi="ar-SA"/>
        </w:rPr>
        <w:t xml:space="preserve">II.3. Рабочая программа воспитания </w:t>
      </w:r>
      <w:bookmarkEnd w:id="40"/>
      <w:bookmarkEnd w:id="41"/>
    </w:p>
    <w:p w:rsidR="006E11FD" w:rsidRPr="006E11FD" w:rsidRDefault="006E11FD" w:rsidP="006E11FD">
      <w:pPr>
        <w:rPr>
          <w:lang w:eastAsia="en-US" w:bidi="ar-SA"/>
        </w:rPr>
      </w:pPr>
      <w:r w:rsidRPr="006E11FD">
        <w:rPr>
          <w:lang w:eastAsia="en-US" w:bidi="ar-SA"/>
        </w:rPr>
        <w:t xml:space="preserve"> Рабочая программа воспитания является приложением к основной образовательной программе среднего общего образования.</w:t>
      </w:r>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Рабочая программа воспитания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6E11FD" w:rsidRPr="006E11FD" w:rsidRDefault="006E11FD" w:rsidP="006E11FD">
      <w:pPr>
        <w:rPr>
          <w:lang w:eastAsia="en-US" w:bidi="ar-SA"/>
        </w:rPr>
      </w:pPr>
      <w:r w:rsidRPr="006E11FD">
        <w:rPr>
          <w:lang w:eastAsia="en-US" w:bidi="ar-SA"/>
        </w:rPr>
        <w:t>Программа обеспечивает:</w:t>
      </w:r>
    </w:p>
    <w:p w:rsidR="006E11FD" w:rsidRPr="006E11FD" w:rsidRDefault="006E11FD" w:rsidP="006E11FD">
      <w:pPr>
        <w:rPr>
          <w:lang w:eastAsia="en-US" w:bidi="ar-SA"/>
        </w:rPr>
      </w:pPr>
      <w:r w:rsidRPr="006E11FD">
        <w:rPr>
          <w:lang w:eastAsia="en-US" w:bidi="ar-SA"/>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6E11FD" w:rsidRPr="006E11FD" w:rsidRDefault="006E11FD" w:rsidP="006E11FD">
      <w:pPr>
        <w:rPr>
          <w:lang w:eastAsia="en-US" w:bidi="ar-SA"/>
        </w:rPr>
      </w:pPr>
      <w:r w:rsidRPr="006E11FD">
        <w:rPr>
          <w:lang w:eastAsia="en-US" w:bidi="ar-SA"/>
        </w:rPr>
        <w:t xml:space="preserve">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w:t>
      </w:r>
      <w:r w:rsidRPr="006E11FD">
        <w:rPr>
          <w:lang w:eastAsia="en-US" w:bidi="ar-SA"/>
        </w:rPr>
        <w:lastRenderedPageBreak/>
        <w:t>взаимодействия вне организации, осуществляющей образовательную деятельность, характера профессиональных предпочтений.</w:t>
      </w:r>
    </w:p>
    <w:p w:rsidR="006E11FD" w:rsidRPr="006E11FD" w:rsidRDefault="006E11FD" w:rsidP="006E11FD">
      <w:pPr>
        <w:rPr>
          <w:lang w:eastAsia="en-US" w:bidi="ar-SA"/>
        </w:rPr>
      </w:pPr>
      <w:r w:rsidRPr="006E11FD">
        <w:rPr>
          <w:lang w:eastAsia="en-US" w:bidi="ar-SA"/>
        </w:rPr>
        <w:t xml:space="preserve">Программа содержит: </w:t>
      </w:r>
    </w:p>
    <w:p w:rsidR="006E11FD" w:rsidRPr="006E11FD" w:rsidRDefault="006E11FD" w:rsidP="006E11FD">
      <w:pPr>
        <w:rPr>
          <w:lang w:eastAsia="en-US" w:bidi="ar-SA"/>
        </w:rPr>
      </w:pPr>
      <w:r w:rsidRPr="006E11FD">
        <w:rPr>
          <w:lang w:eastAsia="en-US" w:bidi="ar-SA"/>
        </w:rPr>
        <w:t>1) цель и задачи духовно-нравственного развития, воспитания, социализации обучающихся;</w:t>
      </w:r>
    </w:p>
    <w:p w:rsidR="006E11FD" w:rsidRPr="006E11FD" w:rsidRDefault="006E11FD" w:rsidP="006E11FD">
      <w:pPr>
        <w:rPr>
          <w:lang w:eastAsia="en-US" w:bidi="ar-SA"/>
        </w:rPr>
      </w:pPr>
      <w:r w:rsidRPr="006E11FD">
        <w:rPr>
          <w:lang w:eastAsia="en-US" w:bidi="ar-SA"/>
        </w:rPr>
        <w:t>2) основные направления и ценностные основы духовно-нравственного развития, воспитания и социализации;</w:t>
      </w:r>
    </w:p>
    <w:p w:rsidR="006E11FD" w:rsidRPr="006E11FD" w:rsidRDefault="006E11FD" w:rsidP="006E11FD">
      <w:pPr>
        <w:rPr>
          <w:lang w:eastAsia="en-US" w:bidi="ar-SA"/>
        </w:rPr>
      </w:pPr>
      <w:r w:rsidRPr="006E11FD">
        <w:rPr>
          <w:lang w:eastAsia="en-US" w:bidi="ar-SA"/>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6E11FD" w:rsidRPr="006E11FD" w:rsidRDefault="006E11FD" w:rsidP="006E11FD">
      <w:pPr>
        <w:rPr>
          <w:lang w:eastAsia="en-US" w:bidi="ar-SA"/>
        </w:rPr>
      </w:pPr>
      <w:r w:rsidRPr="006E11FD">
        <w:rPr>
          <w:lang w:eastAsia="en-US" w:bidi="ar-SA"/>
        </w:rPr>
        <w:t>4) модель организации работы по духовно-нравственному развитию, воспитанию и социализации обучающихся;</w:t>
      </w:r>
    </w:p>
    <w:p w:rsidR="006E11FD" w:rsidRPr="006E11FD" w:rsidRDefault="006E11FD" w:rsidP="006E11FD">
      <w:pPr>
        <w:rPr>
          <w:lang w:eastAsia="en-US" w:bidi="ar-SA"/>
        </w:rPr>
      </w:pPr>
      <w:r w:rsidRPr="006E11FD">
        <w:rPr>
          <w:lang w:eastAsia="en-US" w:bidi="ar-SA"/>
        </w:rPr>
        <w:t>5) описание форм и методов организации социально значимой деятельности обучающихся;</w:t>
      </w:r>
    </w:p>
    <w:p w:rsidR="006E11FD" w:rsidRPr="006E11FD" w:rsidRDefault="006E11FD" w:rsidP="006E11FD">
      <w:pPr>
        <w:rPr>
          <w:lang w:eastAsia="en-US" w:bidi="ar-SA"/>
        </w:rPr>
      </w:pPr>
      <w:r w:rsidRPr="006E11FD">
        <w:rPr>
          <w:lang w:eastAsia="en-US" w:bidi="ar-SA"/>
        </w:rPr>
        <w:t>6) описание основных технологий взаимодействия и сотрудничества субъектов воспитательного процесса и социальных институтов;</w:t>
      </w:r>
    </w:p>
    <w:p w:rsidR="006E11FD" w:rsidRPr="006E11FD" w:rsidRDefault="006E11FD" w:rsidP="006E11FD">
      <w:pPr>
        <w:rPr>
          <w:lang w:eastAsia="en-US" w:bidi="ar-SA"/>
        </w:rPr>
      </w:pPr>
      <w:r w:rsidRPr="006E11FD">
        <w:rPr>
          <w:lang w:eastAsia="en-US" w:bidi="ar-SA"/>
        </w:rPr>
        <w:t>7) описание методов и форм профессиональной ориентации в организации, осуществляющей образовательную деятельность;</w:t>
      </w:r>
    </w:p>
    <w:p w:rsidR="006E11FD" w:rsidRPr="006E11FD" w:rsidRDefault="006E11FD" w:rsidP="006E11FD">
      <w:pPr>
        <w:rPr>
          <w:lang w:eastAsia="en-US" w:bidi="ar-SA"/>
        </w:rPr>
      </w:pPr>
      <w:r w:rsidRPr="006E11FD">
        <w:rPr>
          <w:lang w:eastAsia="en-US" w:bidi="ar-SA"/>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6E11FD" w:rsidRPr="006E11FD" w:rsidRDefault="006E11FD" w:rsidP="006E11FD">
      <w:pPr>
        <w:rPr>
          <w:lang w:eastAsia="en-US" w:bidi="ar-SA"/>
        </w:rPr>
      </w:pPr>
      <w:r w:rsidRPr="006E11FD">
        <w:rPr>
          <w:lang w:eastAsia="en-US" w:bidi="ar-SA"/>
        </w:rPr>
        <w:t>9) описание форм и методов повышения педагогической культуры родителей (законных представителей) обучающихся;</w:t>
      </w:r>
    </w:p>
    <w:p w:rsidR="006E11FD" w:rsidRPr="006E11FD" w:rsidRDefault="006E11FD" w:rsidP="006E11FD">
      <w:pPr>
        <w:rPr>
          <w:lang w:eastAsia="en-US" w:bidi="ar-SA"/>
        </w:rPr>
      </w:pPr>
      <w:r w:rsidRPr="006E11FD">
        <w:rPr>
          <w:lang w:eastAsia="en-US" w:bidi="ar-SA"/>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6E11FD" w:rsidRPr="006E11FD" w:rsidRDefault="006E11FD" w:rsidP="006E11FD">
      <w:pPr>
        <w:rPr>
          <w:lang w:eastAsia="en-US" w:bidi="ar-SA"/>
        </w:rPr>
      </w:pPr>
      <w:r w:rsidRPr="006E11FD">
        <w:rPr>
          <w:lang w:eastAsia="en-US" w:bidi="ar-SA"/>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Start w:id="42" w:name="_Toc435412728"/>
      <w:bookmarkStart w:id="43" w:name="_Toc435412733"/>
      <w:bookmarkStart w:id="44" w:name="_Toc453968208"/>
      <w:bookmarkEnd w:id="42"/>
    </w:p>
    <w:p w:rsidR="006E11FD" w:rsidRPr="006E11FD" w:rsidRDefault="006E11FD" w:rsidP="006E11FD">
      <w:pPr>
        <w:rPr>
          <w:lang w:eastAsia="en-US" w:bidi="ar-SA"/>
        </w:rPr>
      </w:pPr>
      <w:r w:rsidRPr="006E11FD">
        <w:rPr>
          <w:lang w:eastAsia="en-US" w:bidi="ar-SA"/>
        </w:rPr>
        <w:t>II.4.</w:t>
      </w:r>
      <w:r w:rsidRPr="006E11FD">
        <w:rPr>
          <w:lang w:bidi="ar-SA"/>
        </w:rPr>
        <w:t> Программа коррекционной работы</w:t>
      </w:r>
      <w:bookmarkEnd w:id="43"/>
      <w:bookmarkEnd w:id="44"/>
    </w:p>
    <w:p w:rsidR="006E11FD" w:rsidRPr="006E11FD" w:rsidRDefault="006E11FD" w:rsidP="006E11FD">
      <w:pPr>
        <w:rPr>
          <w:lang w:eastAsia="en-US" w:bidi="ar-SA"/>
        </w:rPr>
      </w:pPr>
      <w:r w:rsidRPr="006E11FD">
        <w:rPr>
          <w:lang w:eastAsia="en-US" w:bidi="ar-SA"/>
        </w:rPr>
        <w:t>Программа коррекционной работы разрабатывается для обучающихся с ограниченными возможностями здоровья при получении среднего общего образования и является приложением к основной образовательной программе среднего общего образования.</w:t>
      </w:r>
    </w:p>
    <w:p w:rsidR="006E11FD" w:rsidRPr="006E11FD" w:rsidRDefault="006E11FD" w:rsidP="006E11FD">
      <w:pPr>
        <w:rPr>
          <w:lang w:eastAsia="en-US" w:bidi="ar-SA"/>
        </w:rPr>
      </w:pPr>
      <w:bookmarkStart w:id="45" w:name="_Toc453968214"/>
      <w:r w:rsidRPr="006E11FD">
        <w:rPr>
          <w:lang w:eastAsia="en-US" w:bidi="ar-SA"/>
        </w:rPr>
        <w:t>III. Организационный раздел основной образовательной программы среднего общего образования</w:t>
      </w:r>
      <w:bookmarkEnd w:id="45"/>
    </w:p>
    <w:p w:rsidR="006E11FD" w:rsidRPr="006E11FD" w:rsidRDefault="006E11FD" w:rsidP="006E11FD">
      <w:pPr>
        <w:rPr>
          <w:lang w:eastAsia="en-US" w:bidi="ar-SA"/>
        </w:rPr>
      </w:pPr>
    </w:p>
    <w:p w:rsidR="006E11FD" w:rsidRPr="006E11FD" w:rsidRDefault="006E11FD" w:rsidP="006E11FD">
      <w:pPr>
        <w:rPr>
          <w:lang w:eastAsia="en-US" w:bidi="ar-SA"/>
        </w:rPr>
      </w:pPr>
      <w:bookmarkStart w:id="46" w:name="_Toc453968215"/>
      <w:r w:rsidRPr="006E11FD">
        <w:rPr>
          <w:lang w:eastAsia="en-US" w:bidi="ar-SA"/>
        </w:rPr>
        <w:t>III.3.1. </w:t>
      </w:r>
      <w:r w:rsidRPr="006E11FD">
        <w:rPr>
          <w:lang w:bidi="ar-SA"/>
        </w:rPr>
        <w:t>У</w:t>
      </w:r>
      <w:r w:rsidRPr="006E11FD">
        <w:rPr>
          <w:lang w:eastAsia="en-US" w:bidi="ar-SA"/>
        </w:rPr>
        <w:t>чебный план</w:t>
      </w:r>
      <w:bookmarkEnd w:id="46"/>
    </w:p>
    <w:p w:rsidR="006E11FD" w:rsidRPr="006E11FD" w:rsidRDefault="006E11FD" w:rsidP="006E11FD">
      <w:pPr>
        <w:rPr>
          <w:lang w:eastAsia="en-US" w:bidi="ar-SA"/>
        </w:rPr>
      </w:pPr>
      <w:r w:rsidRPr="006E11FD">
        <w:rPr>
          <w:lang w:eastAsia="en-US" w:bidi="ar-SA"/>
        </w:rPr>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6E11FD" w:rsidRPr="006E11FD" w:rsidRDefault="006E11FD" w:rsidP="006E11FD">
      <w:pPr>
        <w:rPr>
          <w:lang w:eastAsia="en-US" w:bidi="ar-SA"/>
        </w:rPr>
      </w:pPr>
      <w:r w:rsidRPr="006E11FD">
        <w:rPr>
          <w:lang w:eastAsia="en-US" w:bidi="ar-SA"/>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6E11FD" w:rsidRPr="006E11FD" w:rsidRDefault="006E11FD" w:rsidP="006E11FD">
      <w:pPr>
        <w:rPr>
          <w:lang w:eastAsia="en-US" w:bidi="ar-SA"/>
        </w:rPr>
      </w:pPr>
      <w:r w:rsidRPr="006E11FD">
        <w:rPr>
          <w:lang w:eastAsia="en-US" w:bidi="ar-SA"/>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6E11FD" w:rsidRPr="006E11FD" w:rsidRDefault="006E11FD" w:rsidP="006E11FD">
      <w:pPr>
        <w:rPr>
          <w:lang w:eastAsia="en-US" w:bidi="ar-SA"/>
        </w:rPr>
      </w:pPr>
      <w:r w:rsidRPr="006E11FD">
        <w:rPr>
          <w:lang w:eastAsia="en-US" w:bidi="ar-SA"/>
        </w:rPr>
        <w:t>Приступая к проектированию учебного плана, следует иметь в виду, что 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6E11FD" w:rsidRPr="006E11FD" w:rsidRDefault="006E11FD" w:rsidP="006E11FD">
      <w:pPr>
        <w:rPr>
          <w:lang w:eastAsia="en-US" w:bidi="ar-SA"/>
        </w:rPr>
      </w:pPr>
      <w:r w:rsidRPr="006E11FD">
        <w:rPr>
          <w:lang w:eastAsia="en-US" w:bidi="ar-SA"/>
        </w:rPr>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6E11FD" w:rsidRPr="006E11FD" w:rsidRDefault="006E11FD" w:rsidP="006E11FD">
      <w:pPr>
        <w:rPr>
          <w:lang w:eastAsia="en-US" w:bidi="ar-SA"/>
        </w:rPr>
      </w:pPr>
      <w:r w:rsidRPr="006E11FD">
        <w:rPr>
          <w:lang w:eastAsia="en-US" w:bidi="ar-SA"/>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w:t>
      </w:r>
      <w:r w:rsidRPr="006E11FD">
        <w:rPr>
          <w:lang w:eastAsia="en-US" w:bidi="ar-SA"/>
        </w:rPr>
        <w:lastRenderedPageBreak/>
        <w:t xml:space="preserve">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
    <w:p w:rsidR="006E11FD" w:rsidRPr="006E11FD" w:rsidRDefault="006E11FD" w:rsidP="006E11FD">
      <w:pPr>
        <w:rPr>
          <w:lang w:eastAsia="en-US" w:bidi="ar-SA"/>
        </w:rPr>
      </w:pPr>
      <w:r w:rsidRPr="006E11FD">
        <w:rPr>
          <w:lang w:eastAsia="en-US" w:bidi="ar-SA"/>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6E11FD" w:rsidRPr="006E11FD" w:rsidRDefault="006E11FD" w:rsidP="006E11FD">
      <w:pPr>
        <w:rPr>
          <w:lang w:eastAsia="en-US" w:bidi="ar-SA"/>
        </w:rPr>
      </w:pPr>
      <w:r w:rsidRPr="006E11FD">
        <w:rPr>
          <w:lang w:eastAsia="en-US" w:bidi="ar-SA"/>
        </w:rPr>
        <w:t>Учебный план 10-11 классы при получении среднего общего образования и является приложением к основной образовательной программе среднего общего образования</w:t>
      </w:r>
    </w:p>
    <w:p w:rsidR="006E11FD" w:rsidRPr="006E11FD" w:rsidRDefault="006E11FD" w:rsidP="006E11FD">
      <w:pPr>
        <w:rPr>
          <w:lang w:eastAsia="en-US" w:bidi="ar-SA"/>
        </w:rPr>
      </w:pPr>
      <w:r w:rsidRPr="006E11FD">
        <w:rPr>
          <w:lang w:eastAsia="en-US" w:bidi="ar-SA"/>
        </w:rPr>
        <w:t xml:space="preserve"> III.3.2. План внеурочной деятельности 10-11 классы при получении среднего общего образования и является приложением к основной образовательной программе среднего общего образования</w:t>
      </w:r>
    </w:p>
    <w:p w:rsidR="006E11FD" w:rsidRPr="006E11FD" w:rsidRDefault="006E11FD" w:rsidP="006E11FD">
      <w:pPr>
        <w:rPr>
          <w:lang w:eastAsia="en-US" w:bidi="ar-SA"/>
        </w:rPr>
      </w:pPr>
      <w:r w:rsidRPr="006E11FD">
        <w:rPr>
          <w:lang w:eastAsia="en-US" w:bidi="ar-SA"/>
        </w:rPr>
        <w:t>III.3.3. Календарный учебный график является приложением к основной образовательной программе среднего общего образования</w:t>
      </w:r>
    </w:p>
    <w:p w:rsidR="006E11FD" w:rsidRPr="006E11FD" w:rsidRDefault="006E11FD" w:rsidP="006E11FD">
      <w:pPr>
        <w:rPr>
          <w:lang w:eastAsia="en-US" w:bidi="ar-SA"/>
        </w:rPr>
      </w:pPr>
      <w:bookmarkStart w:id="47" w:name="_Toc447669075"/>
      <w:bookmarkStart w:id="48" w:name="_Toc453968216"/>
      <w:r w:rsidRPr="006E11FD">
        <w:rPr>
          <w:lang w:eastAsia="en-US" w:bidi="ar-SA"/>
        </w:rPr>
        <w:t xml:space="preserve">        III.3.4. Календарный план воспитательной работы является приложением к основной образовательной программе среднего общего образования</w:t>
      </w:r>
    </w:p>
    <w:p w:rsidR="006E11FD" w:rsidRPr="006E11FD" w:rsidRDefault="006E11FD" w:rsidP="006E11FD">
      <w:pPr>
        <w:rPr>
          <w:lang w:eastAsia="en-US" w:bidi="ar-SA"/>
        </w:rPr>
      </w:pPr>
    </w:p>
    <w:p w:rsidR="006E11FD" w:rsidRPr="006E11FD" w:rsidRDefault="006E11FD" w:rsidP="006E11FD">
      <w:pPr>
        <w:rPr>
          <w:lang w:eastAsia="en-US" w:bidi="ar-SA"/>
        </w:rPr>
      </w:pPr>
      <w:bookmarkStart w:id="49" w:name="_Toc453968217"/>
      <w:bookmarkEnd w:id="47"/>
      <w:bookmarkEnd w:id="48"/>
      <w:r w:rsidRPr="006E11FD">
        <w:rPr>
          <w:lang w:eastAsia="en-US" w:bidi="ar-SA"/>
        </w:rPr>
        <w:t xml:space="preserve">     III.3.5. Система условий реализации основной образовательной программы</w:t>
      </w:r>
      <w:bookmarkEnd w:id="49"/>
    </w:p>
    <w:p w:rsidR="006E11FD" w:rsidRPr="006E11FD" w:rsidRDefault="006E11FD" w:rsidP="006E11FD">
      <w:pPr>
        <w:rPr>
          <w:lang w:eastAsia="en-US" w:bidi="ar-SA"/>
        </w:rPr>
      </w:pPr>
      <w:bookmarkStart w:id="50" w:name="_Toc435412743"/>
      <w:bookmarkStart w:id="51" w:name="_Toc453968218"/>
      <w:r w:rsidRPr="006E11FD">
        <w:rPr>
          <w:lang w:eastAsia="en-US" w:bidi="ar-SA"/>
        </w:rPr>
        <w:t xml:space="preserve">    III.3.6. Требования к кадровым условиям реализации основной образовательной программы</w:t>
      </w:r>
      <w:bookmarkEnd w:id="50"/>
      <w:bookmarkEnd w:id="51"/>
    </w:p>
    <w:p w:rsidR="006E11FD" w:rsidRPr="006E11FD" w:rsidRDefault="006E11FD" w:rsidP="006E11FD">
      <w:pPr>
        <w:rPr>
          <w:lang w:bidi="ar-SA"/>
        </w:rPr>
      </w:pPr>
      <w:r w:rsidRPr="006E11FD">
        <w:rPr>
          <w:lang w:eastAsia="en-US" w:bidi="ar-SA"/>
        </w:rPr>
        <w:t>Обеспечение образовательного процесса соответствует требованиям, предъявляемым ОУ, реализующих ФГОС ООО. Укомплектованность штатов составляет 100%. Уровень квалификации работников МБОУ «Городенская СОШ » для каждой занимаемой должности соответствует квалификационным характеристикам по соответствующей должности. В МБОУ «Городенская СОШ» 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согласно квалификационным характеристикам, представленным в Едином квалификационном справочнике должностей руководителей, специалистов и служащих. В условиях модернизации российского образования особенно актуальной становится проблема использования новых педагогических технологий, форм и методов образовательной деятельности. В школе ведется активная работа по освоению, внедрению современных развивающих технологий обучения и трансляции опыта по их применению. Важным направлением в работе методической службы является диагностика состояния кадрового обеспечения образовательного процесса, так как успешная деятельность школы во многом зависит от педагогического коллектива. Среди основных слагаемых успешного осуществления учебно-воспитательного процесса следует отметить готовность педагогического коллектива школы к осуществлению преобразований, высокий уровень их профессиональной компетентности, умение работать творчески, мобильно, в инновационном режиме Большинство педагогов школы владеют приемами и методами современного обучения, вовлекают учащихся в совместную познавательную, проектную деятельность и учебно-исследовательскую работу. Задачи, обозначенные требованиями федеральных государственных образовательных стандартов, Федеральным законом от 29.12.2012 г. № 273-Ф3 «Об образовании в Российской Федерации» ставят учителя перед необходимостью непрерывного образования, в том числе и самообразования. Эта задача требует от администрации ОУ создания профессиональной компетентностной среды, дающей возможность учителю приобретать необходимый опыт деятельности, постоянно совершенствоваться. Кадровое обеспечение реализации основной образовательной программы среднего общего образования</w:t>
      </w:r>
    </w:p>
    <w:p w:rsidR="006E11FD" w:rsidRPr="006E11FD" w:rsidRDefault="006E11FD" w:rsidP="006E11FD">
      <w:pPr>
        <w:rPr>
          <w:lang w:bidi="ar-SA"/>
        </w:rPr>
      </w:pPr>
    </w:p>
    <w:p w:rsidR="006E11FD" w:rsidRPr="006E11FD" w:rsidRDefault="006E11FD" w:rsidP="006E11FD">
      <w:pPr>
        <w:rPr>
          <w:lang w:bidi="ar-SA"/>
        </w:rPr>
      </w:pPr>
    </w:p>
    <w:p w:rsidR="006E11FD" w:rsidRPr="006E11FD" w:rsidRDefault="006E11FD" w:rsidP="006E11FD">
      <w:pPr>
        <w:rPr>
          <w:lang w:bidi="ar-SA"/>
        </w:rPr>
      </w:pPr>
    </w:p>
    <w:p w:rsidR="006E11FD" w:rsidRPr="006E11FD" w:rsidRDefault="006E11FD" w:rsidP="006E11FD">
      <w:pPr>
        <w:rPr>
          <w:lang w:bidi="ar-SA"/>
        </w:rPr>
      </w:pPr>
    </w:p>
    <w:p w:rsidR="006E11FD" w:rsidRPr="006E11FD" w:rsidRDefault="006E11FD" w:rsidP="006E11FD">
      <w:pPr>
        <w:rPr>
          <w:lang w:bidi="ar-SA"/>
        </w:rPr>
      </w:pPr>
    </w:p>
    <w:p w:rsidR="006E11FD" w:rsidRPr="006E11FD" w:rsidRDefault="006E11FD" w:rsidP="006E11FD">
      <w:pPr>
        <w:rPr>
          <w:lang w:bidi="ar-SA"/>
        </w:rPr>
      </w:pPr>
    </w:p>
    <w:p w:rsidR="006E11FD" w:rsidRPr="006E11FD" w:rsidRDefault="006E11FD" w:rsidP="006E11FD">
      <w:pPr>
        <w:rPr>
          <w:lang w:bidi="ar-SA"/>
        </w:rPr>
      </w:pPr>
    </w:p>
    <w:p w:rsidR="006E11FD" w:rsidRPr="006E11FD" w:rsidRDefault="006E11FD" w:rsidP="006E11FD">
      <w:pPr>
        <w:rPr>
          <w:lang w:bidi="ar-SA"/>
        </w:rPr>
      </w:pPr>
    </w:p>
    <w:p w:rsidR="006E11FD" w:rsidRPr="006E11FD" w:rsidRDefault="006E11FD" w:rsidP="006E11FD">
      <w:pPr>
        <w:rPr>
          <w:lang w:bidi="ar-SA"/>
        </w:rPr>
      </w:pPr>
    </w:p>
    <w:p w:rsidR="006E11FD" w:rsidRPr="006E11FD" w:rsidRDefault="006E11FD" w:rsidP="006E11FD">
      <w:pPr>
        <w:rPr>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709"/>
        <w:gridCol w:w="3719"/>
        <w:gridCol w:w="1916"/>
      </w:tblGrid>
      <w:tr w:rsidR="006E11FD" w:rsidRPr="006E11FD" w:rsidTr="00475D77">
        <w:tc>
          <w:tcPr>
            <w:tcW w:w="675" w:type="dxa"/>
            <w:vMerge w:val="restart"/>
            <w:shd w:val="clear" w:color="auto" w:fill="auto"/>
            <w:textDirection w:val="btLr"/>
          </w:tcPr>
          <w:p w:rsidR="006E11FD" w:rsidRPr="006E11FD" w:rsidRDefault="006E11FD" w:rsidP="006E11FD">
            <w:pPr>
              <w:rPr>
                <w:lang w:bidi="ar-SA"/>
              </w:rPr>
            </w:pPr>
            <w:r w:rsidRPr="006E11FD">
              <w:rPr>
                <w:lang w:bidi="ar-SA"/>
              </w:rPr>
              <w:t>Должность</w:t>
            </w:r>
          </w:p>
        </w:tc>
        <w:tc>
          <w:tcPr>
            <w:tcW w:w="2835" w:type="dxa"/>
            <w:vMerge w:val="restart"/>
            <w:shd w:val="clear" w:color="auto" w:fill="auto"/>
          </w:tcPr>
          <w:p w:rsidR="006E11FD" w:rsidRPr="006E11FD" w:rsidRDefault="006E11FD" w:rsidP="006E11FD">
            <w:pPr>
              <w:rPr>
                <w:lang w:bidi="ar-SA"/>
              </w:rPr>
            </w:pPr>
            <w:r w:rsidRPr="006E11FD">
              <w:rPr>
                <w:lang w:bidi="ar-SA"/>
              </w:rPr>
              <w:t>Должностные</w:t>
            </w:r>
          </w:p>
          <w:p w:rsidR="006E11FD" w:rsidRPr="006E11FD" w:rsidRDefault="006E11FD" w:rsidP="006E11FD">
            <w:pPr>
              <w:rPr>
                <w:lang w:bidi="ar-SA"/>
              </w:rPr>
            </w:pPr>
            <w:r w:rsidRPr="006E11FD">
              <w:rPr>
                <w:lang w:bidi="ar-SA"/>
              </w:rPr>
              <w:lastRenderedPageBreak/>
              <w:t>обязанности</w:t>
            </w:r>
          </w:p>
        </w:tc>
        <w:tc>
          <w:tcPr>
            <w:tcW w:w="709" w:type="dxa"/>
            <w:vMerge w:val="restart"/>
            <w:shd w:val="clear" w:color="auto" w:fill="auto"/>
            <w:textDirection w:val="btLr"/>
          </w:tcPr>
          <w:p w:rsidR="006E11FD" w:rsidRPr="006E11FD" w:rsidRDefault="006E11FD" w:rsidP="006E11FD">
            <w:pPr>
              <w:rPr>
                <w:lang w:bidi="ar-SA"/>
              </w:rPr>
            </w:pPr>
            <w:r w:rsidRPr="006E11FD">
              <w:rPr>
                <w:lang w:bidi="ar-SA"/>
              </w:rPr>
              <w:lastRenderedPageBreak/>
              <w:t>Количество</w:t>
            </w:r>
          </w:p>
          <w:p w:rsidR="006E11FD" w:rsidRPr="006E11FD" w:rsidRDefault="006E11FD" w:rsidP="006E11FD">
            <w:pPr>
              <w:rPr>
                <w:lang w:bidi="ar-SA"/>
              </w:rPr>
            </w:pPr>
            <w:r w:rsidRPr="006E11FD">
              <w:rPr>
                <w:lang w:bidi="ar-SA"/>
              </w:rPr>
              <w:t>Работников   в ОУ</w:t>
            </w:r>
          </w:p>
          <w:p w:rsidR="006E11FD" w:rsidRPr="006E11FD" w:rsidRDefault="006E11FD" w:rsidP="006E11FD">
            <w:pPr>
              <w:rPr>
                <w:lang w:bidi="ar-SA"/>
              </w:rPr>
            </w:pPr>
            <w:r w:rsidRPr="006E11FD">
              <w:rPr>
                <w:lang w:bidi="ar-SA"/>
              </w:rPr>
              <w:t>(требуется/имеется)</w:t>
            </w:r>
          </w:p>
        </w:tc>
        <w:tc>
          <w:tcPr>
            <w:tcW w:w="5635" w:type="dxa"/>
            <w:gridSpan w:val="2"/>
            <w:shd w:val="clear" w:color="auto" w:fill="auto"/>
          </w:tcPr>
          <w:p w:rsidR="006E11FD" w:rsidRPr="006E11FD" w:rsidRDefault="006E11FD" w:rsidP="006E11FD">
            <w:pPr>
              <w:rPr>
                <w:lang w:bidi="ar-SA"/>
              </w:rPr>
            </w:pPr>
            <w:r w:rsidRPr="006E11FD">
              <w:rPr>
                <w:lang w:bidi="ar-SA"/>
              </w:rPr>
              <w:t>Уровень квалификации работников ОУ</w:t>
            </w:r>
          </w:p>
        </w:tc>
      </w:tr>
      <w:tr w:rsidR="006E11FD" w:rsidRPr="006E11FD" w:rsidTr="00475D77">
        <w:trPr>
          <w:trHeight w:val="1705"/>
        </w:trPr>
        <w:tc>
          <w:tcPr>
            <w:tcW w:w="675" w:type="dxa"/>
            <w:vMerge/>
            <w:shd w:val="clear" w:color="auto" w:fill="auto"/>
          </w:tcPr>
          <w:p w:rsidR="006E11FD" w:rsidRPr="006E11FD" w:rsidRDefault="006E11FD" w:rsidP="006E11FD">
            <w:pPr>
              <w:rPr>
                <w:lang w:bidi="ar-SA"/>
              </w:rPr>
            </w:pPr>
          </w:p>
        </w:tc>
        <w:tc>
          <w:tcPr>
            <w:tcW w:w="2835" w:type="dxa"/>
            <w:vMerge/>
            <w:shd w:val="clear" w:color="auto" w:fill="auto"/>
          </w:tcPr>
          <w:p w:rsidR="006E11FD" w:rsidRPr="006E11FD" w:rsidRDefault="006E11FD" w:rsidP="006E11FD">
            <w:pPr>
              <w:rPr>
                <w:lang w:bidi="ar-SA"/>
              </w:rPr>
            </w:pPr>
          </w:p>
        </w:tc>
        <w:tc>
          <w:tcPr>
            <w:tcW w:w="709" w:type="dxa"/>
            <w:vMerge/>
            <w:shd w:val="clear" w:color="auto" w:fill="auto"/>
          </w:tcPr>
          <w:p w:rsidR="006E11FD" w:rsidRPr="006E11FD" w:rsidRDefault="006E11FD" w:rsidP="006E11FD">
            <w:pPr>
              <w:rPr>
                <w:lang w:bidi="ar-SA"/>
              </w:rPr>
            </w:pPr>
          </w:p>
        </w:tc>
        <w:tc>
          <w:tcPr>
            <w:tcW w:w="3719" w:type="dxa"/>
            <w:shd w:val="clear" w:color="auto" w:fill="auto"/>
          </w:tcPr>
          <w:p w:rsidR="006E11FD" w:rsidRPr="006E11FD" w:rsidRDefault="006E11FD" w:rsidP="006E11FD">
            <w:pPr>
              <w:rPr>
                <w:lang w:bidi="ar-SA"/>
              </w:rPr>
            </w:pPr>
            <w:r w:rsidRPr="006E11FD">
              <w:rPr>
                <w:lang w:bidi="ar-SA"/>
              </w:rPr>
              <w:t>Требования к уровню</w:t>
            </w:r>
          </w:p>
          <w:p w:rsidR="006E11FD" w:rsidRPr="006E11FD" w:rsidRDefault="006E11FD" w:rsidP="006E11FD">
            <w:pPr>
              <w:rPr>
                <w:lang w:bidi="ar-SA"/>
              </w:rPr>
            </w:pPr>
            <w:r w:rsidRPr="006E11FD">
              <w:rPr>
                <w:lang w:bidi="ar-SA"/>
              </w:rPr>
              <w:t>квалификации</w:t>
            </w:r>
          </w:p>
        </w:tc>
        <w:tc>
          <w:tcPr>
            <w:tcW w:w="1916" w:type="dxa"/>
            <w:shd w:val="clear" w:color="auto" w:fill="auto"/>
          </w:tcPr>
          <w:p w:rsidR="006E11FD" w:rsidRPr="006E11FD" w:rsidRDefault="006E11FD" w:rsidP="006E11FD">
            <w:pPr>
              <w:rPr>
                <w:lang w:bidi="ar-SA"/>
              </w:rPr>
            </w:pPr>
            <w:r w:rsidRPr="006E11FD">
              <w:rPr>
                <w:lang w:bidi="ar-SA"/>
              </w:rPr>
              <w:t>Фактический</w:t>
            </w:r>
          </w:p>
          <w:p w:rsidR="006E11FD" w:rsidRPr="006E11FD" w:rsidRDefault="006E11FD" w:rsidP="006E11FD">
            <w:pPr>
              <w:rPr>
                <w:lang w:bidi="ar-SA"/>
              </w:rPr>
            </w:pPr>
            <w:r w:rsidRPr="006E11FD">
              <w:rPr>
                <w:lang w:bidi="ar-SA"/>
              </w:rPr>
              <w:t>уровень</w:t>
            </w:r>
          </w:p>
          <w:p w:rsidR="006E11FD" w:rsidRPr="006E11FD" w:rsidRDefault="006E11FD" w:rsidP="006E11FD">
            <w:pPr>
              <w:rPr>
                <w:lang w:bidi="ar-SA"/>
              </w:rPr>
            </w:pPr>
            <w:r w:rsidRPr="006E11FD">
              <w:rPr>
                <w:lang w:bidi="ar-SA"/>
              </w:rPr>
              <w:t>квалификации</w:t>
            </w:r>
          </w:p>
        </w:tc>
      </w:tr>
      <w:tr w:rsidR="006E11FD" w:rsidRPr="006E11FD" w:rsidTr="00475D77">
        <w:trPr>
          <w:cantSplit/>
          <w:trHeight w:val="1134"/>
        </w:trPr>
        <w:tc>
          <w:tcPr>
            <w:tcW w:w="675" w:type="dxa"/>
            <w:shd w:val="clear" w:color="auto" w:fill="auto"/>
            <w:textDirection w:val="btLr"/>
          </w:tcPr>
          <w:p w:rsidR="006E11FD" w:rsidRPr="006E11FD" w:rsidRDefault="006E11FD" w:rsidP="006E11FD">
            <w:pPr>
              <w:rPr>
                <w:lang w:bidi="ar-SA"/>
              </w:rPr>
            </w:pPr>
            <w:r w:rsidRPr="006E11FD">
              <w:rPr>
                <w:lang w:bidi="ar-SA"/>
              </w:rPr>
              <w:lastRenderedPageBreak/>
              <w:t>Руководитель    образовательного   учреждения</w:t>
            </w:r>
          </w:p>
        </w:tc>
        <w:tc>
          <w:tcPr>
            <w:tcW w:w="2835" w:type="dxa"/>
            <w:shd w:val="clear" w:color="auto" w:fill="auto"/>
          </w:tcPr>
          <w:p w:rsidR="006E11FD" w:rsidRPr="006E11FD" w:rsidRDefault="006E11FD" w:rsidP="006E11FD">
            <w:pPr>
              <w:rPr>
                <w:lang w:bidi="ar-SA"/>
              </w:rPr>
            </w:pPr>
            <w:r w:rsidRPr="006E11FD">
              <w:rPr>
                <w:lang w:bidi="ar-SA"/>
              </w:rPr>
              <w:t>Обеспечивает</w:t>
            </w:r>
          </w:p>
          <w:p w:rsidR="006E11FD" w:rsidRPr="006E11FD" w:rsidRDefault="006E11FD" w:rsidP="006E11FD">
            <w:pPr>
              <w:rPr>
                <w:lang w:bidi="ar-SA"/>
              </w:rPr>
            </w:pPr>
            <w:r w:rsidRPr="006E11FD">
              <w:rPr>
                <w:lang w:bidi="ar-SA"/>
              </w:rPr>
              <w:t>системную</w:t>
            </w:r>
          </w:p>
          <w:p w:rsidR="006E11FD" w:rsidRPr="006E11FD" w:rsidRDefault="006E11FD" w:rsidP="006E11FD">
            <w:pPr>
              <w:rPr>
                <w:lang w:bidi="ar-SA"/>
              </w:rPr>
            </w:pPr>
            <w:r w:rsidRPr="006E11FD">
              <w:rPr>
                <w:lang w:bidi="ar-SA"/>
              </w:rPr>
              <w:t xml:space="preserve">образовательную </w:t>
            </w:r>
          </w:p>
          <w:p w:rsidR="006E11FD" w:rsidRPr="006E11FD" w:rsidRDefault="006E11FD" w:rsidP="006E11FD">
            <w:pPr>
              <w:rPr>
                <w:lang w:bidi="ar-SA"/>
              </w:rPr>
            </w:pPr>
            <w:r w:rsidRPr="006E11FD">
              <w:rPr>
                <w:lang w:bidi="ar-SA"/>
              </w:rPr>
              <w:t>административно</w:t>
            </w:r>
          </w:p>
          <w:p w:rsidR="006E11FD" w:rsidRPr="006E11FD" w:rsidRDefault="006E11FD" w:rsidP="006E11FD">
            <w:pPr>
              <w:rPr>
                <w:lang w:bidi="ar-SA"/>
              </w:rPr>
            </w:pPr>
            <w:r w:rsidRPr="006E11FD">
              <w:rPr>
                <w:lang w:bidi="ar-SA"/>
              </w:rPr>
              <w:t>хозяйственную</w:t>
            </w:r>
          </w:p>
          <w:p w:rsidR="006E11FD" w:rsidRPr="006E11FD" w:rsidRDefault="006E11FD" w:rsidP="006E11FD">
            <w:pPr>
              <w:rPr>
                <w:lang w:bidi="ar-SA"/>
              </w:rPr>
            </w:pPr>
            <w:r w:rsidRPr="006E11FD">
              <w:rPr>
                <w:lang w:bidi="ar-SA"/>
              </w:rPr>
              <w:t>работу</w:t>
            </w:r>
          </w:p>
          <w:p w:rsidR="006E11FD" w:rsidRPr="006E11FD" w:rsidRDefault="006E11FD" w:rsidP="006E11FD">
            <w:pPr>
              <w:rPr>
                <w:lang w:bidi="ar-SA"/>
              </w:rPr>
            </w:pPr>
            <w:r w:rsidRPr="006E11FD">
              <w:rPr>
                <w:lang w:bidi="ar-SA"/>
              </w:rPr>
              <w:t>образовательного</w:t>
            </w:r>
          </w:p>
          <w:p w:rsidR="006E11FD" w:rsidRPr="006E11FD" w:rsidRDefault="006E11FD" w:rsidP="006E11FD">
            <w:pPr>
              <w:rPr>
                <w:lang w:bidi="ar-SA"/>
              </w:rPr>
            </w:pPr>
            <w:r w:rsidRPr="006E11FD">
              <w:rPr>
                <w:lang w:bidi="ar-SA"/>
              </w:rPr>
              <w:t>учреждения</w:t>
            </w:r>
          </w:p>
        </w:tc>
        <w:tc>
          <w:tcPr>
            <w:tcW w:w="709" w:type="dxa"/>
            <w:shd w:val="clear" w:color="auto" w:fill="auto"/>
          </w:tcPr>
          <w:p w:rsidR="006E11FD" w:rsidRPr="006E11FD" w:rsidRDefault="006E11FD" w:rsidP="006E11FD">
            <w:pPr>
              <w:rPr>
                <w:lang w:bidi="ar-SA"/>
              </w:rPr>
            </w:pPr>
            <w:r w:rsidRPr="006E11FD">
              <w:rPr>
                <w:lang w:bidi="ar-SA"/>
              </w:rPr>
              <w:t>1/1</w:t>
            </w:r>
          </w:p>
        </w:tc>
        <w:tc>
          <w:tcPr>
            <w:tcW w:w="3719" w:type="dxa"/>
            <w:shd w:val="clear" w:color="auto" w:fill="auto"/>
          </w:tcPr>
          <w:p w:rsidR="006E11FD" w:rsidRPr="006E11FD" w:rsidRDefault="006E11FD" w:rsidP="006E11FD">
            <w:pPr>
              <w:rPr>
                <w:lang w:bidi="ar-SA"/>
              </w:rPr>
            </w:pPr>
            <w:r w:rsidRPr="006E11FD">
              <w:rPr>
                <w:lang w:bidi="ar-SA"/>
              </w:rPr>
              <w:t>Высшее профессиональное</w:t>
            </w:r>
          </w:p>
          <w:p w:rsidR="006E11FD" w:rsidRPr="006E11FD" w:rsidRDefault="006E11FD" w:rsidP="006E11FD">
            <w:pPr>
              <w:rPr>
                <w:lang w:bidi="ar-SA"/>
              </w:rPr>
            </w:pPr>
            <w:r w:rsidRPr="006E11FD">
              <w:rPr>
                <w:lang w:bidi="ar-SA"/>
              </w:rPr>
              <w:t>образование по направлениям подготовки</w:t>
            </w:r>
          </w:p>
          <w:p w:rsidR="006E11FD" w:rsidRPr="006E11FD" w:rsidRDefault="006E11FD" w:rsidP="006E11FD">
            <w:pPr>
              <w:rPr>
                <w:lang w:bidi="ar-SA"/>
              </w:rPr>
            </w:pPr>
            <w:r w:rsidRPr="006E11FD">
              <w:rPr>
                <w:lang w:bidi="ar-SA"/>
              </w:rPr>
              <w:t>«Государственное и Муниципальное</w:t>
            </w:r>
          </w:p>
          <w:p w:rsidR="006E11FD" w:rsidRPr="006E11FD" w:rsidRDefault="006E11FD" w:rsidP="006E11FD">
            <w:pPr>
              <w:rPr>
                <w:lang w:bidi="ar-SA"/>
              </w:rPr>
            </w:pPr>
            <w:r w:rsidRPr="006E11FD">
              <w:rPr>
                <w:lang w:bidi="ar-SA"/>
              </w:rPr>
              <w:t>управление», «Менеджмент»,</w:t>
            </w:r>
          </w:p>
          <w:p w:rsidR="006E11FD" w:rsidRPr="006E11FD" w:rsidRDefault="006E11FD" w:rsidP="006E11FD">
            <w:pPr>
              <w:rPr>
                <w:lang w:bidi="ar-SA"/>
              </w:rPr>
            </w:pPr>
            <w:r w:rsidRPr="006E11FD">
              <w:rPr>
                <w:lang w:bidi="ar-SA"/>
              </w:rPr>
              <w:t xml:space="preserve">«Управление персоналом» </w:t>
            </w:r>
          </w:p>
          <w:p w:rsidR="006E11FD" w:rsidRPr="006E11FD" w:rsidRDefault="006E11FD" w:rsidP="006E11FD">
            <w:pPr>
              <w:rPr>
                <w:lang w:bidi="ar-SA"/>
              </w:rPr>
            </w:pPr>
            <w:r w:rsidRPr="006E11FD">
              <w:rPr>
                <w:lang w:bidi="ar-SA"/>
              </w:rPr>
              <w:t>стаж работы напедагогических должностях не менее 5 лет или высшее</w:t>
            </w:r>
          </w:p>
          <w:p w:rsidR="006E11FD" w:rsidRPr="006E11FD" w:rsidRDefault="006E11FD" w:rsidP="006E11FD">
            <w:pPr>
              <w:rPr>
                <w:lang w:bidi="ar-SA"/>
              </w:rPr>
            </w:pPr>
            <w:r w:rsidRPr="006E11FD">
              <w:rPr>
                <w:lang w:bidi="ar-SA"/>
              </w:rPr>
              <w:t>профессиональное образование и</w:t>
            </w:r>
          </w:p>
          <w:p w:rsidR="006E11FD" w:rsidRPr="006E11FD" w:rsidRDefault="006E11FD" w:rsidP="006E11FD">
            <w:pPr>
              <w:rPr>
                <w:lang w:bidi="ar-SA"/>
              </w:rPr>
            </w:pPr>
            <w:r w:rsidRPr="006E11FD">
              <w:rPr>
                <w:lang w:bidi="ar-SA"/>
              </w:rPr>
              <w:t>дополнительное профессиональное</w:t>
            </w:r>
          </w:p>
          <w:p w:rsidR="006E11FD" w:rsidRPr="006E11FD" w:rsidRDefault="006E11FD" w:rsidP="006E11FD">
            <w:pPr>
              <w:rPr>
                <w:lang w:bidi="ar-SA"/>
              </w:rPr>
            </w:pPr>
            <w:r w:rsidRPr="006E11FD">
              <w:rPr>
                <w:lang w:bidi="ar-SA"/>
              </w:rPr>
              <w:t>образование в области</w:t>
            </w:r>
          </w:p>
          <w:p w:rsidR="006E11FD" w:rsidRPr="006E11FD" w:rsidRDefault="006E11FD" w:rsidP="006E11FD">
            <w:pPr>
              <w:rPr>
                <w:lang w:bidi="ar-SA"/>
              </w:rPr>
            </w:pPr>
            <w:r w:rsidRPr="006E11FD">
              <w:rPr>
                <w:lang w:bidi="ar-SA"/>
              </w:rPr>
              <w:t>государственного и муниципального управления или менеджмента и</w:t>
            </w:r>
          </w:p>
          <w:p w:rsidR="006E11FD" w:rsidRPr="006E11FD" w:rsidRDefault="006E11FD" w:rsidP="006E11FD">
            <w:pPr>
              <w:rPr>
                <w:lang w:bidi="ar-SA"/>
              </w:rPr>
            </w:pPr>
            <w:r w:rsidRPr="006E11FD">
              <w:rPr>
                <w:lang w:bidi="ar-SA"/>
              </w:rPr>
              <w:t>экономики,стаж работы на педагогических или руководящих должностях не менее 5 лет.</w:t>
            </w:r>
          </w:p>
        </w:tc>
        <w:tc>
          <w:tcPr>
            <w:tcW w:w="1916" w:type="dxa"/>
            <w:shd w:val="clear" w:color="auto" w:fill="auto"/>
          </w:tcPr>
          <w:p w:rsidR="006E11FD" w:rsidRPr="006E11FD" w:rsidRDefault="006E11FD" w:rsidP="006E11FD">
            <w:pPr>
              <w:rPr>
                <w:lang w:bidi="ar-SA"/>
              </w:rPr>
            </w:pPr>
            <w:r w:rsidRPr="006E11FD">
              <w:rPr>
                <w:lang w:bidi="ar-SA"/>
              </w:rPr>
              <w:t>Высшее</w:t>
            </w:r>
          </w:p>
          <w:p w:rsidR="006E11FD" w:rsidRPr="006E11FD" w:rsidRDefault="006E11FD" w:rsidP="006E11FD">
            <w:pPr>
              <w:rPr>
                <w:lang w:bidi="ar-SA"/>
              </w:rPr>
            </w:pPr>
            <w:r w:rsidRPr="006E11FD">
              <w:rPr>
                <w:lang w:bidi="ar-SA"/>
              </w:rPr>
              <w:t>педагогическое</w:t>
            </w:r>
          </w:p>
          <w:p w:rsidR="006E11FD" w:rsidRPr="006E11FD" w:rsidRDefault="006E11FD" w:rsidP="006E11FD">
            <w:pPr>
              <w:rPr>
                <w:lang w:bidi="ar-SA"/>
              </w:rPr>
            </w:pPr>
            <w:r w:rsidRPr="006E11FD">
              <w:rPr>
                <w:lang w:bidi="ar-SA"/>
              </w:rPr>
              <w:t>образование</w:t>
            </w:r>
          </w:p>
          <w:p w:rsidR="006E11FD" w:rsidRPr="006E11FD" w:rsidRDefault="006E11FD" w:rsidP="006E11FD">
            <w:pPr>
              <w:rPr>
                <w:lang w:bidi="ar-SA"/>
              </w:rPr>
            </w:pPr>
            <w:r w:rsidRPr="006E11FD">
              <w:rPr>
                <w:lang w:bidi="ar-SA"/>
              </w:rPr>
              <w:t>переподготовка «Менеджмент»</w:t>
            </w:r>
          </w:p>
        </w:tc>
      </w:tr>
      <w:tr w:rsidR="006E11FD" w:rsidRPr="006E11FD" w:rsidTr="00475D77">
        <w:trPr>
          <w:cantSplit/>
          <w:trHeight w:val="1134"/>
        </w:trPr>
        <w:tc>
          <w:tcPr>
            <w:tcW w:w="675" w:type="dxa"/>
            <w:shd w:val="clear" w:color="auto" w:fill="auto"/>
            <w:textDirection w:val="btLr"/>
          </w:tcPr>
          <w:p w:rsidR="006E11FD" w:rsidRPr="006E11FD" w:rsidRDefault="006E11FD" w:rsidP="006E11FD">
            <w:pPr>
              <w:rPr>
                <w:lang w:bidi="ar-SA"/>
              </w:rPr>
            </w:pPr>
            <w:r w:rsidRPr="006E11FD">
              <w:rPr>
                <w:lang w:bidi="ar-SA"/>
              </w:rPr>
              <w:t>Заместитель     руководителя</w:t>
            </w:r>
          </w:p>
        </w:tc>
        <w:tc>
          <w:tcPr>
            <w:tcW w:w="2835" w:type="dxa"/>
            <w:shd w:val="clear" w:color="auto" w:fill="auto"/>
          </w:tcPr>
          <w:p w:rsidR="006E11FD" w:rsidRPr="006E11FD" w:rsidRDefault="006E11FD" w:rsidP="006E11FD">
            <w:pPr>
              <w:rPr>
                <w:lang w:bidi="ar-SA"/>
              </w:rPr>
            </w:pPr>
            <w:r w:rsidRPr="006E11FD">
              <w:rPr>
                <w:lang w:bidi="ar-SA"/>
              </w:rPr>
              <w:t>Координирует</w:t>
            </w:r>
          </w:p>
          <w:p w:rsidR="006E11FD" w:rsidRPr="006E11FD" w:rsidRDefault="006E11FD" w:rsidP="006E11FD">
            <w:pPr>
              <w:rPr>
                <w:lang w:bidi="ar-SA"/>
              </w:rPr>
            </w:pPr>
            <w:r w:rsidRPr="006E11FD">
              <w:rPr>
                <w:lang w:bidi="ar-SA"/>
              </w:rPr>
              <w:t>работу</w:t>
            </w:r>
          </w:p>
          <w:p w:rsidR="006E11FD" w:rsidRPr="006E11FD" w:rsidRDefault="006E11FD" w:rsidP="006E11FD">
            <w:pPr>
              <w:rPr>
                <w:lang w:bidi="ar-SA"/>
              </w:rPr>
            </w:pPr>
            <w:r w:rsidRPr="006E11FD">
              <w:rPr>
                <w:lang w:bidi="ar-SA"/>
              </w:rPr>
              <w:t>преподавателей,</w:t>
            </w:r>
          </w:p>
          <w:p w:rsidR="006E11FD" w:rsidRPr="006E11FD" w:rsidRDefault="006E11FD" w:rsidP="006E11FD">
            <w:pPr>
              <w:rPr>
                <w:lang w:bidi="ar-SA"/>
              </w:rPr>
            </w:pPr>
            <w:r w:rsidRPr="006E11FD">
              <w:rPr>
                <w:lang w:bidi="ar-SA"/>
              </w:rPr>
              <w:t>воспитателей,</w:t>
            </w:r>
          </w:p>
          <w:p w:rsidR="006E11FD" w:rsidRPr="006E11FD" w:rsidRDefault="006E11FD" w:rsidP="006E11FD">
            <w:pPr>
              <w:rPr>
                <w:lang w:bidi="ar-SA"/>
              </w:rPr>
            </w:pPr>
            <w:r w:rsidRPr="006E11FD">
              <w:rPr>
                <w:lang w:bidi="ar-SA"/>
              </w:rPr>
              <w:t>разработку учебнометодической и иной документации.</w:t>
            </w:r>
          </w:p>
          <w:p w:rsidR="006E11FD" w:rsidRPr="006E11FD" w:rsidRDefault="006E11FD" w:rsidP="006E11FD">
            <w:pPr>
              <w:rPr>
                <w:lang w:bidi="ar-SA"/>
              </w:rPr>
            </w:pPr>
            <w:r w:rsidRPr="006E11FD">
              <w:rPr>
                <w:lang w:bidi="ar-SA"/>
              </w:rPr>
              <w:t>Обеспечивает</w:t>
            </w:r>
          </w:p>
          <w:p w:rsidR="006E11FD" w:rsidRPr="006E11FD" w:rsidRDefault="006E11FD" w:rsidP="006E11FD">
            <w:pPr>
              <w:rPr>
                <w:lang w:bidi="ar-SA"/>
              </w:rPr>
            </w:pPr>
            <w:r w:rsidRPr="006E11FD">
              <w:rPr>
                <w:lang w:bidi="ar-SA"/>
              </w:rPr>
              <w:t>Совершенствова-ние   методов</w:t>
            </w:r>
          </w:p>
          <w:p w:rsidR="006E11FD" w:rsidRPr="006E11FD" w:rsidRDefault="006E11FD" w:rsidP="006E11FD">
            <w:pPr>
              <w:rPr>
                <w:lang w:bidi="ar-SA"/>
              </w:rPr>
            </w:pPr>
            <w:r w:rsidRPr="006E11FD">
              <w:rPr>
                <w:lang w:bidi="ar-SA"/>
              </w:rPr>
              <w:t>Организации</w:t>
            </w:r>
          </w:p>
          <w:p w:rsidR="006E11FD" w:rsidRPr="006E11FD" w:rsidRDefault="006E11FD" w:rsidP="006E11FD">
            <w:pPr>
              <w:rPr>
                <w:lang w:bidi="ar-SA"/>
              </w:rPr>
            </w:pPr>
            <w:r w:rsidRPr="006E11FD">
              <w:rPr>
                <w:lang w:bidi="ar-SA"/>
              </w:rPr>
              <w:t>образовательного</w:t>
            </w:r>
          </w:p>
          <w:p w:rsidR="006E11FD" w:rsidRPr="006E11FD" w:rsidRDefault="006E11FD" w:rsidP="006E11FD">
            <w:pPr>
              <w:rPr>
                <w:lang w:bidi="ar-SA"/>
              </w:rPr>
            </w:pPr>
            <w:r w:rsidRPr="006E11FD">
              <w:rPr>
                <w:lang w:bidi="ar-SA"/>
              </w:rPr>
              <w:t>процесса.</w:t>
            </w:r>
          </w:p>
          <w:p w:rsidR="006E11FD" w:rsidRPr="006E11FD" w:rsidRDefault="006E11FD" w:rsidP="006E11FD">
            <w:pPr>
              <w:rPr>
                <w:lang w:bidi="ar-SA"/>
              </w:rPr>
            </w:pPr>
            <w:r w:rsidRPr="006E11FD">
              <w:rPr>
                <w:lang w:bidi="ar-SA"/>
              </w:rPr>
              <w:t>Осуществляет</w:t>
            </w:r>
          </w:p>
          <w:p w:rsidR="006E11FD" w:rsidRPr="006E11FD" w:rsidRDefault="006E11FD" w:rsidP="006E11FD">
            <w:pPr>
              <w:rPr>
                <w:lang w:bidi="ar-SA"/>
              </w:rPr>
            </w:pPr>
            <w:r w:rsidRPr="006E11FD">
              <w:rPr>
                <w:lang w:bidi="ar-SA"/>
              </w:rPr>
              <w:t>контроль за</w:t>
            </w:r>
          </w:p>
          <w:p w:rsidR="006E11FD" w:rsidRPr="006E11FD" w:rsidRDefault="006E11FD" w:rsidP="006E11FD">
            <w:pPr>
              <w:rPr>
                <w:lang w:bidi="ar-SA"/>
              </w:rPr>
            </w:pPr>
            <w:r w:rsidRPr="006E11FD">
              <w:rPr>
                <w:lang w:bidi="ar-SA"/>
              </w:rPr>
              <w:t>качеством</w:t>
            </w:r>
          </w:p>
          <w:p w:rsidR="006E11FD" w:rsidRPr="006E11FD" w:rsidRDefault="006E11FD" w:rsidP="006E11FD">
            <w:pPr>
              <w:rPr>
                <w:lang w:bidi="ar-SA"/>
              </w:rPr>
            </w:pPr>
            <w:r w:rsidRPr="006E11FD">
              <w:rPr>
                <w:lang w:bidi="ar-SA"/>
              </w:rPr>
              <w:t>образовательного</w:t>
            </w:r>
          </w:p>
          <w:p w:rsidR="006E11FD" w:rsidRPr="006E11FD" w:rsidRDefault="006E11FD" w:rsidP="006E11FD">
            <w:pPr>
              <w:rPr>
                <w:lang w:bidi="ar-SA"/>
              </w:rPr>
            </w:pPr>
            <w:r w:rsidRPr="006E11FD">
              <w:rPr>
                <w:lang w:bidi="ar-SA"/>
              </w:rPr>
              <w:t>Процесса</w:t>
            </w:r>
          </w:p>
        </w:tc>
        <w:tc>
          <w:tcPr>
            <w:tcW w:w="709" w:type="dxa"/>
            <w:shd w:val="clear" w:color="auto" w:fill="auto"/>
          </w:tcPr>
          <w:p w:rsidR="006E11FD" w:rsidRPr="006E11FD" w:rsidRDefault="006E11FD" w:rsidP="006E11FD">
            <w:pPr>
              <w:rPr>
                <w:lang w:bidi="ar-SA"/>
              </w:rPr>
            </w:pPr>
            <w:r w:rsidRPr="006E11FD">
              <w:rPr>
                <w:lang w:bidi="ar-SA"/>
              </w:rPr>
              <w:t>2/2</w:t>
            </w:r>
          </w:p>
        </w:tc>
        <w:tc>
          <w:tcPr>
            <w:tcW w:w="3719" w:type="dxa"/>
            <w:shd w:val="clear" w:color="auto" w:fill="auto"/>
          </w:tcPr>
          <w:p w:rsidR="006E11FD" w:rsidRPr="006E11FD" w:rsidRDefault="006E11FD" w:rsidP="006E11FD">
            <w:pPr>
              <w:rPr>
                <w:lang w:bidi="ar-SA"/>
              </w:rPr>
            </w:pPr>
            <w:r w:rsidRPr="006E11FD">
              <w:rPr>
                <w:lang w:bidi="ar-SA"/>
              </w:rPr>
              <w:t>Высшее профессиональное</w:t>
            </w:r>
          </w:p>
          <w:p w:rsidR="006E11FD" w:rsidRPr="006E11FD" w:rsidRDefault="006E11FD" w:rsidP="006E11FD">
            <w:pPr>
              <w:rPr>
                <w:lang w:bidi="ar-SA"/>
              </w:rPr>
            </w:pPr>
            <w:r w:rsidRPr="006E11FD">
              <w:rPr>
                <w:lang w:bidi="ar-SA"/>
              </w:rPr>
              <w:t>образование по направлениям подготовки «Государственное и</w:t>
            </w:r>
          </w:p>
          <w:p w:rsidR="006E11FD" w:rsidRPr="006E11FD" w:rsidRDefault="006E11FD" w:rsidP="006E11FD">
            <w:pPr>
              <w:rPr>
                <w:lang w:bidi="ar-SA"/>
              </w:rPr>
            </w:pPr>
            <w:r w:rsidRPr="006E11FD">
              <w:rPr>
                <w:lang w:bidi="ar-SA"/>
              </w:rPr>
              <w:t>муниципальное  управление»,</w:t>
            </w:r>
          </w:p>
          <w:p w:rsidR="006E11FD" w:rsidRPr="006E11FD" w:rsidRDefault="006E11FD" w:rsidP="006E11FD">
            <w:pPr>
              <w:rPr>
                <w:lang w:bidi="ar-SA"/>
              </w:rPr>
            </w:pPr>
            <w:r w:rsidRPr="006E11FD">
              <w:rPr>
                <w:lang w:bidi="ar-SA"/>
              </w:rPr>
              <w:t>«Менеджмент»,«Управление персоналом»  стаж работы на</w:t>
            </w:r>
          </w:p>
          <w:p w:rsidR="006E11FD" w:rsidRPr="006E11FD" w:rsidRDefault="006E11FD" w:rsidP="006E11FD">
            <w:pPr>
              <w:rPr>
                <w:lang w:bidi="ar-SA"/>
              </w:rPr>
            </w:pPr>
            <w:r w:rsidRPr="006E11FD">
              <w:rPr>
                <w:lang w:bidi="ar-SA"/>
              </w:rPr>
              <w:t>педагогических или руководящих должностях не менее 5 лет или высшее</w:t>
            </w:r>
          </w:p>
          <w:p w:rsidR="006E11FD" w:rsidRPr="006E11FD" w:rsidRDefault="006E11FD" w:rsidP="006E11FD">
            <w:pPr>
              <w:rPr>
                <w:lang w:bidi="ar-SA"/>
              </w:rPr>
            </w:pPr>
            <w:r w:rsidRPr="006E11FD">
              <w:rPr>
                <w:lang w:bidi="ar-SA"/>
              </w:rPr>
              <w:t>профессиональное образование и</w:t>
            </w:r>
          </w:p>
          <w:p w:rsidR="006E11FD" w:rsidRPr="006E11FD" w:rsidRDefault="006E11FD" w:rsidP="006E11FD">
            <w:pPr>
              <w:rPr>
                <w:lang w:bidi="ar-SA"/>
              </w:rPr>
            </w:pPr>
            <w:r w:rsidRPr="006E11FD">
              <w:rPr>
                <w:lang w:bidi="ar-SA"/>
              </w:rPr>
              <w:t>дополнительное профессиональное</w:t>
            </w:r>
          </w:p>
          <w:p w:rsidR="006E11FD" w:rsidRPr="006E11FD" w:rsidRDefault="006E11FD" w:rsidP="006E11FD">
            <w:pPr>
              <w:rPr>
                <w:lang w:bidi="ar-SA"/>
              </w:rPr>
            </w:pPr>
            <w:r w:rsidRPr="006E11FD">
              <w:rPr>
                <w:lang w:bidi="ar-SA"/>
              </w:rPr>
              <w:t>образование в области</w:t>
            </w:r>
          </w:p>
          <w:p w:rsidR="006E11FD" w:rsidRPr="006E11FD" w:rsidRDefault="006E11FD" w:rsidP="006E11FD">
            <w:pPr>
              <w:rPr>
                <w:lang w:bidi="ar-SA"/>
              </w:rPr>
            </w:pPr>
            <w:r w:rsidRPr="006E11FD">
              <w:rPr>
                <w:lang w:bidi="ar-SA"/>
              </w:rPr>
              <w:t>государственного и муниципального</w:t>
            </w:r>
          </w:p>
          <w:p w:rsidR="006E11FD" w:rsidRPr="006E11FD" w:rsidRDefault="006E11FD" w:rsidP="006E11FD">
            <w:pPr>
              <w:rPr>
                <w:lang w:bidi="ar-SA"/>
              </w:rPr>
            </w:pPr>
            <w:r w:rsidRPr="006E11FD">
              <w:rPr>
                <w:lang w:bidi="ar-SA"/>
              </w:rPr>
              <w:t xml:space="preserve">управления, менеджмента </w:t>
            </w:r>
          </w:p>
          <w:p w:rsidR="006E11FD" w:rsidRPr="006E11FD" w:rsidRDefault="006E11FD" w:rsidP="006E11FD">
            <w:pPr>
              <w:rPr>
                <w:lang w:bidi="ar-SA"/>
              </w:rPr>
            </w:pPr>
            <w:r w:rsidRPr="006E11FD">
              <w:rPr>
                <w:lang w:bidi="ar-SA"/>
              </w:rPr>
              <w:t>экономики и стаж работы на педагогических или</w:t>
            </w:r>
          </w:p>
          <w:p w:rsidR="006E11FD" w:rsidRPr="006E11FD" w:rsidRDefault="006E11FD" w:rsidP="006E11FD">
            <w:pPr>
              <w:rPr>
                <w:lang w:bidi="ar-SA"/>
              </w:rPr>
            </w:pPr>
            <w:r w:rsidRPr="006E11FD">
              <w:rPr>
                <w:lang w:bidi="ar-SA"/>
              </w:rPr>
              <w:t>руководящих должностях не  менее 5 лет</w:t>
            </w:r>
          </w:p>
        </w:tc>
        <w:tc>
          <w:tcPr>
            <w:tcW w:w="1916" w:type="dxa"/>
            <w:shd w:val="clear" w:color="auto" w:fill="auto"/>
          </w:tcPr>
          <w:p w:rsidR="006E11FD" w:rsidRPr="006E11FD" w:rsidRDefault="006E11FD" w:rsidP="006E11FD">
            <w:pPr>
              <w:rPr>
                <w:lang w:bidi="ar-SA"/>
              </w:rPr>
            </w:pPr>
            <w:r w:rsidRPr="006E11FD">
              <w:rPr>
                <w:lang w:bidi="ar-SA"/>
              </w:rPr>
              <w:t>Высшее</w:t>
            </w:r>
          </w:p>
          <w:p w:rsidR="006E11FD" w:rsidRPr="006E11FD" w:rsidRDefault="006E11FD" w:rsidP="006E11FD">
            <w:pPr>
              <w:rPr>
                <w:lang w:bidi="ar-SA"/>
              </w:rPr>
            </w:pPr>
            <w:r w:rsidRPr="006E11FD">
              <w:rPr>
                <w:lang w:bidi="ar-SA"/>
              </w:rPr>
              <w:t>педагогическое</w:t>
            </w:r>
          </w:p>
          <w:p w:rsidR="006E11FD" w:rsidRPr="006E11FD" w:rsidRDefault="006E11FD" w:rsidP="006E11FD">
            <w:pPr>
              <w:rPr>
                <w:lang w:bidi="ar-SA"/>
              </w:rPr>
            </w:pPr>
            <w:r w:rsidRPr="006E11FD">
              <w:rPr>
                <w:lang w:bidi="ar-SA"/>
              </w:rPr>
              <w:t>образование</w:t>
            </w:r>
          </w:p>
        </w:tc>
      </w:tr>
      <w:tr w:rsidR="006E11FD" w:rsidRPr="006E11FD" w:rsidTr="00475D77">
        <w:trPr>
          <w:cantSplit/>
          <w:trHeight w:val="1134"/>
        </w:trPr>
        <w:tc>
          <w:tcPr>
            <w:tcW w:w="675" w:type="dxa"/>
            <w:shd w:val="clear" w:color="auto" w:fill="auto"/>
            <w:textDirection w:val="btLr"/>
          </w:tcPr>
          <w:p w:rsidR="006E11FD" w:rsidRPr="006E11FD" w:rsidRDefault="006E11FD" w:rsidP="006E11FD">
            <w:pPr>
              <w:rPr>
                <w:lang w:bidi="ar-SA"/>
              </w:rPr>
            </w:pPr>
            <w:r w:rsidRPr="006E11FD">
              <w:rPr>
                <w:lang w:bidi="ar-SA"/>
              </w:rPr>
              <w:lastRenderedPageBreak/>
              <w:t>Учитель</w:t>
            </w:r>
          </w:p>
        </w:tc>
        <w:tc>
          <w:tcPr>
            <w:tcW w:w="2835" w:type="dxa"/>
            <w:shd w:val="clear" w:color="auto" w:fill="auto"/>
          </w:tcPr>
          <w:p w:rsidR="006E11FD" w:rsidRPr="006E11FD" w:rsidRDefault="006E11FD" w:rsidP="006E11FD">
            <w:pPr>
              <w:rPr>
                <w:lang w:bidi="ar-SA"/>
              </w:rPr>
            </w:pPr>
            <w:r w:rsidRPr="006E11FD">
              <w:rPr>
                <w:lang w:bidi="ar-SA"/>
              </w:rPr>
              <w:t>Осуществляет</w:t>
            </w:r>
          </w:p>
          <w:p w:rsidR="006E11FD" w:rsidRPr="006E11FD" w:rsidRDefault="006E11FD" w:rsidP="006E11FD">
            <w:pPr>
              <w:rPr>
                <w:lang w:bidi="ar-SA"/>
              </w:rPr>
            </w:pPr>
            <w:r w:rsidRPr="006E11FD">
              <w:rPr>
                <w:lang w:bidi="ar-SA"/>
              </w:rPr>
              <w:t>обучение и</w:t>
            </w:r>
          </w:p>
          <w:p w:rsidR="006E11FD" w:rsidRPr="006E11FD" w:rsidRDefault="006E11FD" w:rsidP="006E11FD">
            <w:pPr>
              <w:rPr>
                <w:lang w:bidi="ar-SA"/>
              </w:rPr>
            </w:pPr>
            <w:r w:rsidRPr="006E11FD">
              <w:rPr>
                <w:lang w:bidi="ar-SA"/>
              </w:rPr>
              <w:t>воспитание</w:t>
            </w:r>
          </w:p>
          <w:p w:rsidR="006E11FD" w:rsidRPr="006E11FD" w:rsidRDefault="006E11FD" w:rsidP="006E11FD">
            <w:pPr>
              <w:rPr>
                <w:lang w:bidi="ar-SA"/>
              </w:rPr>
            </w:pPr>
            <w:r w:rsidRPr="006E11FD">
              <w:rPr>
                <w:lang w:bidi="ar-SA"/>
              </w:rPr>
              <w:t>обучающихся,</w:t>
            </w:r>
          </w:p>
          <w:p w:rsidR="006E11FD" w:rsidRPr="006E11FD" w:rsidRDefault="006E11FD" w:rsidP="006E11FD">
            <w:pPr>
              <w:rPr>
                <w:lang w:bidi="ar-SA"/>
              </w:rPr>
            </w:pPr>
            <w:r w:rsidRPr="006E11FD">
              <w:rPr>
                <w:lang w:bidi="ar-SA"/>
              </w:rPr>
              <w:t>способствует</w:t>
            </w:r>
          </w:p>
          <w:p w:rsidR="006E11FD" w:rsidRPr="006E11FD" w:rsidRDefault="006E11FD" w:rsidP="006E11FD">
            <w:pPr>
              <w:rPr>
                <w:lang w:bidi="ar-SA"/>
              </w:rPr>
            </w:pPr>
            <w:r w:rsidRPr="006E11FD">
              <w:rPr>
                <w:lang w:bidi="ar-SA"/>
              </w:rPr>
              <w:t>формированию</w:t>
            </w:r>
          </w:p>
          <w:p w:rsidR="006E11FD" w:rsidRPr="006E11FD" w:rsidRDefault="006E11FD" w:rsidP="006E11FD">
            <w:pPr>
              <w:rPr>
                <w:lang w:bidi="ar-SA"/>
              </w:rPr>
            </w:pPr>
            <w:r w:rsidRPr="006E11FD">
              <w:rPr>
                <w:lang w:bidi="ar-SA"/>
              </w:rPr>
              <w:t>общей культуры</w:t>
            </w:r>
          </w:p>
          <w:p w:rsidR="006E11FD" w:rsidRPr="006E11FD" w:rsidRDefault="006E11FD" w:rsidP="006E11FD">
            <w:pPr>
              <w:rPr>
                <w:lang w:bidi="ar-SA"/>
              </w:rPr>
            </w:pPr>
            <w:r w:rsidRPr="006E11FD">
              <w:rPr>
                <w:lang w:bidi="ar-SA"/>
              </w:rPr>
              <w:t>личности</w:t>
            </w:r>
          </w:p>
          <w:p w:rsidR="006E11FD" w:rsidRPr="006E11FD" w:rsidRDefault="006E11FD" w:rsidP="006E11FD">
            <w:pPr>
              <w:rPr>
                <w:lang w:bidi="ar-SA"/>
              </w:rPr>
            </w:pPr>
            <w:r w:rsidRPr="006E11FD">
              <w:rPr>
                <w:lang w:bidi="ar-SA"/>
              </w:rPr>
              <w:t>социализации,</w:t>
            </w:r>
          </w:p>
          <w:p w:rsidR="006E11FD" w:rsidRPr="006E11FD" w:rsidRDefault="006E11FD" w:rsidP="006E11FD">
            <w:pPr>
              <w:rPr>
                <w:lang w:bidi="ar-SA"/>
              </w:rPr>
            </w:pPr>
            <w:r w:rsidRPr="006E11FD">
              <w:rPr>
                <w:lang w:bidi="ar-SA"/>
              </w:rPr>
              <w:t>осознанного выбора</w:t>
            </w:r>
          </w:p>
          <w:p w:rsidR="006E11FD" w:rsidRPr="006E11FD" w:rsidRDefault="006E11FD" w:rsidP="006E11FD">
            <w:pPr>
              <w:rPr>
                <w:lang w:bidi="ar-SA"/>
              </w:rPr>
            </w:pPr>
            <w:r w:rsidRPr="006E11FD">
              <w:rPr>
                <w:lang w:bidi="ar-SA"/>
              </w:rPr>
              <w:t>и освоения</w:t>
            </w:r>
          </w:p>
          <w:p w:rsidR="006E11FD" w:rsidRPr="006E11FD" w:rsidRDefault="006E11FD" w:rsidP="006E11FD">
            <w:pPr>
              <w:rPr>
                <w:lang w:bidi="ar-SA"/>
              </w:rPr>
            </w:pPr>
            <w:r w:rsidRPr="006E11FD">
              <w:rPr>
                <w:lang w:bidi="ar-SA"/>
              </w:rPr>
              <w:t>образовательных</w:t>
            </w:r>
          </w:p>
          <w:p w:rsidR="006E11FD" w:rsidRPr="006E11FD" w:rsidRDefault="006E11FD" w:rsidP="006E11FD">
            <w:pPr>
              <w:rPr>
                <w:lang w:bidi="ar-SA"/>
              </w:rPr>
            </w:pPr>
            <w:r w:rsidRPr="006E11FD">
              <w:rPr>
                <w:lang w:bidi="ar-SA"/>
              </w:rPr>
              <w:t>программ</w:t>
            </w:r>
          </w:p>
        </w:tc>
        <w:tc>
          <w:tcPr>
            <w:tcW w:w="709" w:type="dxa"/>
            <w:shd w:val="clear" w:color="auto" w:fill="auto"/>
          </w:tcPr>
          <w:p w:rsidR="006E11FD" w:rsidRPr="006E11FD" w:rsidRDefault="006E11FD" w:rsidP="006E11FD">
            <w:pPr>
              <w:rPr>
                <w:lang w:bidi="ar-SA"/>
              </w:rPr>
            </w:pPr>
            <w:r w:rsidRPr="006E11FD">
              <w:rPr>
                <w:lang w:bidi="ar-SA"/>
              </w:rPr>
              <w:t>14/14</w:t>
            </w:r>
          </w:p>
        </w:tc>
        <w:tc>
          <w:tcPr>
            <w:tcW w:w="3719" w:type="dxa"/>
            <w:shd w:val="clear" w:color="auto" w:fill="auto"/>
          </w:tcPr>
          <w:p w:rsidR="006E11FD" w:rsidRPr="006E11FD" w:rsidRDefault="006E11FD" w:rsidP="006E11FD">
            <w:pPr>
              <w:rPr>
                <w:lang w:bidi="ar-SA"/>
              </w:rPr>
            </w:pPr>
            <w:r w:rsidRPr="006E11FD">
              <w:rPr>
                <w:lang w:eastAsia="en-US" w:bidi="ar-SA"/>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916" w:type="dxa"/>
            <w:shd w:val="clear" w:color="auto" w:fill="auto"/>
          </w:tcPr>
          <w:p w:rsidR="006E11FD" w:rsidRPr="006E11FD" w:rsidRDefault="006E11FD" w:rsidP="006E11FD">
            <w:pPr>
              <w:rPr>
                <w:lang w:bidi="ar-SA"/>
              </w:rPr>
            </w:pPr>
            <w:r w:rsidRPr="006E11FD">
              <w:rPr>
                <w:lang w:eastAsia="en-US" w:bidi="ar-SA"/>
              </w:rPr>
              <w:t>Высшее педагогическое образование или среднее педагогическое образование</w:t>
            </w:r>
          </w:p>
        </w:tc>
      </w:tr>
      <w:tr w:rsidR="006E11FD" w:rsidRPr="006E11FD" w:rsidTr="00475D77">
        <w:trPr>
          <w:cantSplit/>
          <w:trHeight w:val="1134"/>
        </w:trPr>
        <w:tc>
          <w:tcPr>
            <w:tcW w:w="675" w:type="dxa"/>
            <w:shd w:val="clear" w:color="auto" w:fill="auto"/>
            <w:textDirection w:val="btLr"/>
          </w:tcPr>
          <w:p w:rsidR="006E11FD" w:rsidRPr="006E11FD" w:rsidRDefault="006E11FD" w:rsidP="006E11FD">
            <w:pPr>
              <w:rPr>
                <w:lang w:bidi="ar-SA"/>
              </w:rPr>
            </w:pPr>
            <w:r w:rsidRPr="006E11FD">
              <w:rPr>
                <w:lang w:bidi="ar-SA"/>
              </w:rPr>
              <w:t>Преподаватель – организатор ОБЖ</w:t>
            </w:r>
          </w:p>
          <w:p w:rsidR="006E11FD" w:rsidRPr="006E11FD" w:rsidRDefault="006E11FD" w:rsidP="006E11FD">
            <w:pPr>
              <w:rPr>
                <w:lang w:bidi="ar-SA"/>
              </w:rPr>
            </w:pPr>
          </w:p>
          <w:p w:rsidR="006E11FD" w:rsidRPr="006E11FD" w:rsidRDefault="006E11FD" w:rsidP="006E11FD">
            <w:pPr>
              <w:rPr>
                <w:lang w:bidi="ar-SA"/>
              </w:rPr>
            </w:pPr>
            <w:r w:rsidRPr="006E11FD">
              <w:rPr>
                <w:lang w:bidi="ar-SA"/>
              </w:rPr>
              <w:t>жизнедеятель</w:t>
            </w:r>
          </w:p>
          <w:p w:rsidR="006E11FD" w:rsidRPr="006E11FD" w:rsidRDefault="006E11FD" w:rsidP="006E11FD">
            <w:pPr>
              <w:rPr>
                <w:lang w:bidi="ar-SA"/>
              </w:rPr>
            </w:pPr>
            <w:r w:rsidRPr="006E11FD">
              <w:rPr>
                <w:lang w:bidi="ar-SA"/>
              </w:rPr>
              <w:t>ности</w:t>
            </w:r>
          </w:p>
        </w:tc>
        <w:tc>
          <w:tcPr>
            <w:tcW w:w="2835" w:type="dxa"/>
            <w:shd w:val="clear" w:color="auto" w:fill="auto"/>
          </w:tcPr>
          <w:p w:rsidR="006E11FD" w:rsidRPr="006E11FD" w:rsidRDefault="006E11FD" w:rsidP="006E11FD">
            <w:pPr>
              <w:rPr>
                <w:lang w:bidi="ar-SA"/>
              </w:rPr>
            </w:pPr>
            <w:r w:rsidRPr="006E11FD">
              <w:rPr>
                <w:lang w:eastAsia="en-US" w:bidi="ar-SA"/>
              </w:rPr>
              <w:t>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организует, планирует и проводит военные сборы</w:t>
            </w:r>
          </w:p>
        </w:tc>
        <w:tc>
          <w:tcPr>
            <w:tcW w:w="709" w:type="dxa"/>
            <w:shd w:val="clear" w:color="auto" w:fill="auto"/>
          </w:tcPr>
          <w:p w:rsidR="006E11FD" w:rsidRPr="006E11FD" w:rsidRDefault="006E11FD" w:rsidP="006E11FD">
            <w:pPr>
              <w:rPr>
                <w:lang w:bidi="ar-SA"/>
              </w:rPr>
            </w:pPr>
            <w:r w:rsidRPr="006E11FD">
              <w:rPr>
                <w:lang w:bidi="ar-SA"/>
              </w:rPr>
              <w:t>1/1</w:t>
            </w:r>
          </w:p>
        </w:tc>
        <w:tc>
          <w:tcPr>
            <w:tcW w:w="3719" w:type="dxa"/>
            <w:shd w:val="clear" w:color="auto" w:fill="auto"/>
          </w:tcPr>
          <w:p w:rsidR="006E11FD" w:rsidRPr="006E11FD" w:rsidRDefault="006E11FD" w:rsidP="006E11FD">
            <w:pPr>
              <w:rPr>
                <w:lang w:bidi="ar-SA"/>
              </w:rPr>
            </w:pPr>
            <w:r w:rsidRPr="006E11FD">
              <w:rPr>
                <w:lang w:bidi="ar-SA"/>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w:t>
            </w:r>
          </w:p>
          <w:p w:rsidR="006E11FD" w:rsidRPr="006E11FD" w:rsidRDefault="006E11FD" w:rsidP="006E11FD">
            <w:pPr>
              <w:rPr>
                <w:lang w:bidi="ar-SA"/>
              </w:rPr>
            </w:pPr>
            <w:r w:rsidRPr="006E11FD">
              <w:rPr>
                <w:lang w:eastAsia="en-US" w:bidi="ar-SA"/>
              </w:rPr>
              <w:t>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916" w:type="dxa"/>
            <w:shd w:val="clear" w:color="auto" w:fill="auto"/>
          </w:tcPr>
          <w:p w:rsidR="006E11FD" w:rsidRPr="006E11FD" w:rsidRDefault="006E11FD" w:rsidP="006E11FD">
            <w:pPr>
              <w:rPr>
                <w:lang w:bidi="ar-SA"/>
              </w:rPr>
            </w:pPr>
            <w:r w:rsidRPr="006E11FD">
              <w:rPr>
                <w:lang w:bidi="ar-SA"/>
              </w:rPr>
              <w:t>Высшее</w:t>
            </w:r>
          </w:p>
          <w:p w:rsidR="006E11FD" w:rsidRPr="006E11FD" w:rsidRDefault="006E11FD" w:rsidP="006E11FD">
            <w:pPr>
              <w:rPr>
                <w:lang w:bidi="ar-SA"/>
              </w:rPr>
            </w:pPr>
            <w:r w:rsidRPr="006E11FD">
              <w:rPr>
                <w:lang w:bidi="ar-SA"/>
              </w:rPr>
              <w:t>педагогическое</w:t>
            </w:r>
          </w:p>
        </w:tc>
      </w:tr>
      <w:tr w:rsidR="006E11FD" w:rsidRPr="006E11FD" w:rsidTr="00475D77">
        <w:trPr>
          <w:cantSplit/>
          <w:trHeight w:val="1134"/>
        </w:trPr>
        <w:tc>
          <w:tcPr>
            <w:tcW w:w="675" w:type="dxa"/>
            <w:shd w:val="clear" w:color="auto" w:fill="auto"/>
            <w:textDirection w:val="btLr"/>
          </w:tcPr>
          <w:p w:rsidR="006E11FD" w:rsidRPr="006E11FD" w:rsidRDefault="006E11FD" w:rsidP="006E11FD">
            <w:pPr>
              <w:rPr>
                <w:lang w:bidi="ar-SA"/>
              </w:rPr>
            </w:pPr>
            <w:r w:rsidRPr="006E11FD">
              <w:rPr>
                <w:lang w:bidi="ar-SA"/>
              </w:rPr>
              <w:lastRenderedPageBreak/>
              <w:t>Педагог-психолог</w:t>
            </w:r>
          </w:p>
        </w:tc>
        <w:tc>
          <w:tcPr>
            <w:tcW w:w="2835" w:type="dxa"/>
            <w:shd w:val="clear" w:color="auto" w:fill="auto"/>
          </w:tcPr>
          <w:p w:rsidR="006E11FD" w:rsidRPr="006E11FD" w:rsidRDefault="006E11FD" w:rsidP="006E11FD">
            <w:pPr>
              <w:rPr>
                <w:lang w:bidi="ar-SA"/>
              </w:rPr>
            </w:pPr>
            <w:r w:rsidRPr="006E11FD">
              <w:rPr>
                <w:lang w:eastAsia="en-US" w:bidi="ar-SA"/>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709" w:type="dxa"/>
            <w:shd w:val="clear" w:color="auto" w:fill="auto"/>
          </w:tcPr>
          <w:p w:rsidR="006E11FD" w:rsidRPr="006E11FD" w:rsidRDefault="006E11FD" w:rsidP="006E11FD">
            <w:pPr>
              <w:rPr>
                <w:lang w:bidi="ar-SA"/>
              </w:rPr>
            </w:pPr>
            <w:r w:rsidRPr="006E11FD">
              <w:rPr>
                <w:lang w:bidi="ar-SA"/>
              </w:rPr>
              <w:t>-</w:t>
            </w:r>
          </w:p>
        </w:tc>
        <w:tc>
          <w:tcPr>
            <w:tcW w:w="3719" w:type="dxa"/>
            <w:shd w:val="clear" w:color="auto" w:fill="auto"/>
          </w:tcPr>
          <w:p w:rsidR="006E11FD" w:rsidRPr="006E11FD" w:rsidRDefault="006E11FD" w:rsidP="006E11FD">
            <w:pPr>
              <w:rPr>
                <w:lang w:bidi="ar-SA"/>
              </w:rPr>
            </w:pPr>
            <w:r w:rsidRPr="006E11FD">
              <w:rPr>
                <w:lang w:eastAsia="en-US" w:bidi="ar-SA"/>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916" w:type="dxa"/>
            <w:shd w:val="clear" w:color="auto" w:fill="auto"/>
          </w:tcPr>
          <w:p w:rsidR="006E11FD" w:rsidRPr="006E11FD" w:rsidRDefault="006E11FD" w:rsidP="006E11FD">
            <w:pPr>
              <w:rPr>
                <w:lang w:bidi="ar-SA"/>
              </w:rPr>
            </w:pPr>
          </w:p>
        </w:tc>
      </w:tr>
      <w:tr w:rsidR="006E11FD" w:rsidRPr="006E11FD" w:rsidTr="00475D77">
        <w:trPr>
          <w:cantSplit/>
          <w:trHeight w:val="3983"/>
        </w:trPr>
        <w:tc>
          <w:tcPr>
            <w:tcW w:w="675" w:type="dxa"/>
            <w:shd w:val="clear" w:color="auto" w:fill="auto"/>
            <w:textDirection w:val="btLr"/>
          </w:tcPr>
          <w:p w:rsidR="006E11FD" w:rsidRPr="006E11FD" w:rsidRDefault="006E11FD" w:rsidP="006E11FD">
            <w:pPr>
              <w:rPr>
                <w:lang w:bidi="ar-SA"/>
              </w:rPr>
            </w:pPr>
            <w:r w:rsidRPr="006E11FD">
              <w:rPr>
                <w:lang w:bidi="ar-SA"/>
              </w:rPr>
              <w:t>Педагог дополнительного</w:t>
            </w:r>
          </w:p>
          <w:p w:rsidR="006E11FD" w:rsidRPr="006E11FD" w:rsidRDefault="006E11FD" w:rsidP="006E11FD">
            <w:pPr>
              <w:rPr>
                <w:lang w:bidi="ar-SA"/>
              </w:rPr>
            </w:pPr>
            <w:r w:rsidRPr="006E11FD">
              <w:rPr>
                <w:lang w:bidi="ar-SA"/>
              </w:rPr>
              <w:t>образования</w:t>
            </w:r>
          </w:p>
        </w:tc>
        <w:tc>
          <w:tcPr>
            <w:tcW w:w="2835" w:type="dxa"/>
            <w:shd w:val="clear" w:color="auto" w:fill="auto"/>
          </w:tcPr>
          <w:p w:rsidR="006E11FD" w:rsidRPr="006E11FD" w:rsidRDefault="006E11FD" w:rsidP="006E11FD">
            <w:pPr>
              <w:rPr>
                <w:lang w:bidi="ar-SA"/>
              </w:rPr>
            </w:pPr>
            <w:r w:rsidRPr="006E11FD">
              <w:rPr>
                <w:lang w:eastAsia="en-US" w:bidi="ar-SA"/>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709" w:type="dxa"/>
            <w:shd w:val="clear" w:color="auto" w:fill="auto"/>
          </w:tcPr>
          <w:p w:rsidR="006E11FD" w:rsidRPr="006E11FD" w:rsidRDefault="006E11FD" w:rsidP="006E11FD">
            <w:pPr>
              <w:rPr>
                <w:lang w:bidi="ar-SA"/>
              </w:rPr>
            </w:pPr>
            <w:r w:rsidRPr="006E11FD">
              <w:rPr>
                <w:lang w:bidi="ar-SA"/>
              </w:rPr>
              <w:t>2/2</w:t>
            </w:r>
          </w:p>
        </w:tc>
        <w:tc>
          <w:tcPr>
            <w:tcW w:w="3719" w:type="dxa"/>
            <w:shd w:val="clear" w:color="auto" w:fill="auto"/>
          </w:tcPr>
          <w:p w:rsidR="006E11FD" w:rsidRPr="006E11FD" w:rsidRDefault="006E11FD" w:rsidP="006E11FD">
            <w:pPr>
              <w:rPr>
                <w:lang w:bidi="ar-SA"/>
              </w:rPr>
            </w:pPr>
            <w:r w:rsidRPr="006E11FD">
              <w:rPr>
                <w:lang w:eastAsia="en-US" w:bidi="ar-SA"/>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916" w:type="dxa"/>
            <w:shd w:val="clear" w:color="auto" w:fill="auto"/>
          </w:tcPr>
          <w:p w:rsidR="006E11FD" w:rsidRPr="006E11FD" w:rsidRDefault="006E11FD" w:rsidP="006E11FD">
            <w:pPr>
              <w:rPr>
                <w:lang w:bidi="ar-SA"/>
              </w:rPr>
            </w:pPr>
            <w:r w:rsidRPr="006E11FD">
              <w:rPr>
                <w:lang w:eastAsia="en-US" w:bidi="ar-SA"/>
              </w:rPr>
              <w:t>Высшее профессиональное образование или среднее педагогическое образование</w:t>
            </w:r>
          </w:p>
        </w:tc>
      </w:tr>
      <w:tr w:rsidR="006E11FD" w:rsidRPr="006E11FD" w:rsidTr="00475D77">
        <w:trPr>
          <w:cantSplit/>
          <w:trHeight w:val="4384"/>
        </w:trPr>
        <w:tc>
          <w:tcPr>
            <w:tcW w:w="675" w:type="dxa"/>
            <w:shd w:val="clear" w:color="auto" w:fill="auto"/>
            <w:textDirection w:val="btLr"/>
          </w:tcPr>
          <w:p w:rsidR="006E11FD" w:rsidRPr="006E11FD" w:rsidRDefault="006E11FD" w:rsidP="006E11FD">
            <w:pPr>
              <w:rPr>
                <w:lang w:bidi="ar-SA"/>
              </w:rPr>
            </w:pPr>
            <w:r w:rsidRPr="006E11FD">
              <w:rPr>
                <w:lang w:bidi="ar-SA"/>
              </w:rPr>
              <w:t>Педагог-библиотекарь</w:t>
            </w:r>
          </w:p>
        </w:tc>
        <w:tc>
          <w:tcPr>
            <w:tcW w:w="2835" w:type="dxa"/>
            <w:shd w:val="clear" w:color="auto" w:fill="auto"/>
          </w:tcPr>
          <w:p w:rsidR="006E11FD" w:rsidRPr="006E11FD" w:rsidRDefault="006E11FD" w:rsidP="006E11FD">
            <w:pPr>
              <w:rPr>
                <w:lang w:eastAsia="en-US" w:bidi="ar-SA"/>
              </w:rPr>
            </w:pPr>
            <w:r w:rsidRPr="006E11FD">
              <w:rPr>
                <w:lang w:eastAsia="en-US" w:bidi="ar-SA"/>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709" w:type="dxa"/>
            <w:shd w:val="clear" w:color="auto" w:fill="auto"/>
          </w:tcPr>
          <w:p w:rsidR="006E11FD" w:rsidRPr="006E11FD" w:rsidRDefault="006E11FD" w:rsidP="006E11FD">
            <w:pPr>
              <w:rPr>
                <w:lang w:bidi="ar-SA"/>
              </w:rPr>
            </w:pPr>
            <w:r w:rsidRPr="006E11FD">
              <w:rPr>
                <w:lang w:bidi="ar-SA"/>
              </w:rPr>
              <w:t>1/1</w:t>
            </w:r>
          </w:p>
        </w:tc>
        <w:tc>
          <w:tcPr>
            <w:tcW w:w="3719" w:type="dxa"/>
            <w:shd w:val="clear" w:color="auto" w:fill="auto"/>
          </w:tcPr>
          <w:p w:rsidR="006E11FD" w:rsidRPr="006E11FD" w:rsidRDefault="006E11FD" w:rsidP="006E11FD">
            <w:pPr>
              <w:rPr>
                <w:lang w:eastAsia="en-US" w:bidi="ar-SA"/>
              </w:rPr>
            </w:pPr>
            <w:r w:rsidRPr="006E11FD">
              <w:rPr>
                <w:lang w:eastAsia="en-US" w:bidi="ar-SA"/>
              </w:rPr>
              <w:t>Высшее профессиональное</w:t>
            </w:r>
          </w:p>
          <w:p w:rsidR="006E11FD" w:rsidRPr="006E11FD" w:rsidRDefault="006E11FD" w:rsidP="006E11FD">
            <w:pPr>
              <w:rPr>
                <w:lang w:eastAsia="en-US" w:bidi="ar-SA"/>
              </w:rPr>
            </w:pPr>
            <w:r w:rsidRPr="006E11FD">
              <w:rPr>
                <w:lang w:eastAsia="en-US" w:bidi="ar-SA"/>
              </w:rPr>
              <w:t>(педагогическое,</w:t>
            </w:r>
          </w:p>
          <w:p w:rsidR="006E11FD" w:rsidRPr="006E11FD" w:rsidRDefault="006E11FD" w:rsidP="006E11FD">
            <w:pPr>
              <w:rPr>
                <w:lang w:eastAsia="en-US" w:bidi="ar-SA"/>
              </w:rPr>
            </w:pPr>
            <w:r w:rsidRPr="006E11FD">
              <w:rPr>
                <w:lang w:eastAsia="en-US" w:bidi="ar-SA"/>
              </w:rPr>
              <w:t>библиотечное) образование</w:t>
            </w:r>
          </w:p>
          <w:p w:rsidR="006E11FD" w:rsidRPr="006E11FD" w:rsidRDefault="006E11FD" w:rsidP="006E11FD">
            <w:pPr>
              <w:rPr>
                <w:lang w:eastAsia="en-US" w:bidi="ar-SA"/>
              </w:rPr>
            </w:pPr>
            <w:r w:rsidRPr="006E11FD">
              <w:rPr>
                <w:lang w:eastAsia="en-US" w:bidi="ar-SA"/>
              </w:rPr>
              <w:t>без предъявления</w:t>
            </w:r>
          </w:p>
          <w:p w:rsidR="006E11FD" w:rsidRPr="006E11FD" w:rsidRDefault="006E11FD" w:rsidP="006E11FD">
            <w:pPr>
              <w:rPr>
                <w:lang w:eastAsia="en-US" w:bidi="ar-SA"/>
              </w:rPr>
            </w:pPr>
            <w:r w:rsidRPr="006E11FD">
              <w:rPr>
                <w:lang w:eastAsia="en-US" w:bidi="ar-SA"/>
              </w:rPr>
              <w:t>требований к стажу работы</w:t>
            </w:r>
          </w:p>
        </w:tc>
        <w:tc>
          <w:tcPr>
            <w:tcW w:w="1916" w:type="dxa"/>
            <w:shd w:val="clear" w:color="auto" w:fill="auto"/>
          </w:tcPr>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Среднее педагогическое образование</w:t>
            </w:r>
          </w:p>
        </w:tc>
      </w:tr>
    </w:tbl>
    <w:p w:rsidR="006E11FD" w:rsidRPr="006E11FD" w:rsidRDefault="006E11FD" w:rsidP="006E11FD">
      <w:pPr>
        <w:rPr>
          <w:lang w:bidi="ar-SA"/>
        </w:rPr>
      </w:pPr>
      <w:r w:rsidRPr="006E11FD">
        <w:rPr>
          <w:lang w:eastAsia="en-US" w:bidi="ar-SA"/>
        </w:rPr>
        <w:t>При формировании системы повышения квалификации администрацией школы учитываются анализ кадровой ситуации, результаты диагностики профессиональных затруднений, потребности педагогов в саморазвитии и перспективный план повышения квалификации и аттестации педагогических работников</w:t>
      </w:r>
    </w:p>
    <w:p w:rsidR="006E11FD" w:rsidRPr="006E11FD" w:rsidRDefault="006E11FD" w:rsidP="006E11FD">
      <w:pPr>
        <w:rPr>
          <w:lang w:bidi="ar-SA"/>
        </w:rPr>
      </w:pPr>
    </w:p>
    <w:p w:rsidR="006E11FD" w:rsidRPr="006E11FD" w:rsidRDefault="006E11FD" w:rsidP="006E11FD">
      <w:pPr>
        <w:rPr>
          <w:lang w:eastAsia="en-US" w:bidi="ar-SA"/>
        </w:rPr>
      </w:pPr>
      <w:bookmarkStart w:id="52" w:name="_Toc435412744"/>
      <w:bookmarkStart w:id="53" w:name="_Toc453968219"/>
      <w:r w:rsidRPr="006E11FD">
        <w:rPr>
          <w:lang w:eastAsia="en-US" w:bidi="ar-SA"/>
        </w:rPr>
        <w:t xml:space="preserve">Информация о педагогических работниках образовательной организации по заявленным к лицензированию видам образования и образовательным программам является приложением к ООП( с указанием </w:t>
      </w:r>
    </w:p>
    <w:p w:rsidR="006E11FD" w:rsidRPr="006E11FD" w:rsidRDefault="006E11FD" w:rsidP="006E11FD">
      <w:pPr>
        <w:rPr>
          <w:lang w:eastAsia="en-US" w:bidi="ar-SA"/>
        </w:rPr>
      </w:pPr>
      <w:r w:rsidRPr="006E11FD">
        <w:rPr>
          <w:lang w:eastAsia="en-US" w:bidi="ar-SA"/>
        </w:rPr>
        <w:t>ФИО, должности по     штатному  расписанию,</w:t>
      </w:r>
      <w:r w:rsidRPr="006E11FD">
        <w:rPr>
          <w:lang w:eastAsia="en-US" w:bidi="ar-SA"/>
        </w:rPr>
        <w:tab/>
        <w:t>какое образовательное</w:t>
      </w:r>
    </w:p>
    <w:p w:rsidR="006E11FD" w:rsidRPr="006E11FD" w:rsidRDefault="006E11FD" w:rsidP="006E11FD">
      <w:pPr>
        <w:rPr>
          <w:lang w:eastAsia="en-US" w:bidi="ar-SA"/>
        </w:rPr>
      </w:pPr>
      <w:r w:rsidRPr="006E11FD">
        <w:rPr>
          <w:lang w:eastAsia="en-US" w:bidi="ar-SA"/>
        </w:rPr>
        <w:t>учреждение   окончил, специальность(направление подготовки),  квалификация по документу об образовании,</w:t>
      </w:r>
      <w:r w:rsidRPr="006E11FD">
        <w:rPr>
          <w:lang w:eastAsia="en-US" w:bidi="ar-SA"/>
        </w:rPr>
        <w:tab/>
        <w:t xml:space="preserve">курсы повышения квалификации (дата последнего прохождения курсов) </w:t>
      </w:r>
      <w:r w:rsidRPr="006E11FD">
        <w:rPr>
          <w:lang w:eastAsia="en-US" w:bidi="ar-SA"/>
        </w:rPr>
        <w:tab/>
        <w:t>ученая    степень,   ученое    (почетное)звание,   квалификационная категория, соответствие занимаемой должности).</w:t>
      </w:r>
    </w:p>
    <w:p w:rsidR="006E11FD" w:rsidRPr="006E11FD" w:rsidRDefault="006E11FD" w:rsidP="006E11FD">
      <w:pPr>
        <w:rPr>
          <w:lang w:eastAsia="en-US" w:bidi="ar-SA"/>
        </w:rPr>
      </w:pPr>
      <w:r w:rsidRPr="006E11FD">
        <w:rPr>
          <w:lang w:eastAsia="en-US" w:bidi="ar-SA"/>
        </w:rPr>
        <w:tab/>
      </w:r>
      <w:r w:rsidRPr="006E11FD">
        <w:rPr>
          <w:lang w:eastAsia="en-US" w:bidi="ar-SA"/>
        </w:rPr>
        <w:tab/>
      </w:r>
    </w:p>
    <w:p w:rsidR="006E11FD" w:rsidRPr="006E11FD" w:rsidRDefault="006E11FD" w:rsidP="006E11FD">
      <w:pPr>
        <w:rPr>
          <w:lang w:eastAsia="en-US" w:bidi="ar-SA"/>
        </w:rPr>
      </w:pPr>
      <w:r w:rsidRPr="006E11FD">
        <w:rPr>
          <w:lang w:eastAsia="en-US" w:bidi="ar-SA"/>
        </w:rPr>
        <w:t>III.3.7. Психолого-педагогические условия реализации основной образовательной программы</w:t>
      </w:r>
      <w:bookmarkEnd w:id="52"/>
      <w:bookmarkEnd w:id="53"/>
    </w:p>
    <w:p w:rsidR="006E11FD" w:rsidRPr="006E11FD" w:rsidRDefault="006E11FD" w:rsidP="006E11FD">
      <w:pPr>
        <w:rPr>
          <w:lang w:bidi="ar-SA"/>
        </w:rPr>
      </w:pPr>
      <w:r w:rsidRPr="006E11FD">
        <w:rPr>
          <w:lang w:bidi="ar-SA"/>
        </w:rPr>
        <w:t>Обеспечение преемственности содержания и форм организации образовательной деятельности при получении среднего общего образования</w:t>
      </w:r>
    </w:p>
    <w:p w:rsidR="006E11FD" w:rsidRPr="006E11FD" w:rsidRDefault="006E11FD" w:rsidP="006E11FD">
      <w:pPr>
        <w:rPr>
          <w:lang w:eastAsia="en-US" w:bidi="ar-SA"/>
        </w:rPr>
      </w:pPr>
      <w:r w:rsidRPr="006E11FD">
        <w:rPr>
          <w:lang w:eastAsia="en-US" w:bidi="ar-SA"/>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6E11FD" w:rsidRPr="006E11FD" w:rsidRDefault="006E11FD" w:rsidP="006E11FD">
      <w:pPr>
        <w:rPr>
          <w:lang w:eastAsia="en-US" w:bidi="ar-SA"/>
        </w:rPr>
      </w:pPr>
    </w:p>
    <w:p w:rsidR="006E11FD" w:rsidRPr="006E11FD" w:rsidRDefault="006E11FD" w:rsidP="006E11FD">
      <w:pPr>
        <w:rPr>
          <w:lang w:bidi="ar-SA"/>
        </w:rPr>
      </w:pPr>
      <w:r w:rsidRPr="006E11FD">
        <w:rPr>
          <w:lang w:bidi="ar-SA"/>
        </w:rPr>
        <w:t>Учет специфики возрастного психофизического развития обучающихся</w:t>
      </w:r>
    </w:p>
    <w:p w:rsidR="006E11FD" w:rsidRPr="006E11FD" w:rsidRDefault="006E11FD" w:rsidP="006E11FD">
      <w:pPr>
        <w:rPr>
          <w:lang w:eastAsia="en-US" w:bidi="ar-SA"/>
        </w:rPr>
      </w:pPr>
      <w:r w:rsidRPr="006E11FD">
        <w:rPr>
          <w:lang w:eastAsia="en-US" w:bidi="ar-SA"/>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6E11FD" w:rsidRPr="006E11FD" w:rsidRDefault="006E11FD" w:rsidP="006E11FD">
      <w:pPr>
        <w:rPr>
          <w:lang w:eastAsia="en-US" w:bidi="ar-SA"/>
        </w:rPr>
      </w:pPr>
      <w:r w:rsidRPr="006E11FD">
        <w:rPr>
          <w:lang w:eastAsia="en-US" w:bidi="ar-SA"/>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6E11FD" w:rsidRPr="006E11FD" w:rsidRDefault="006E11FD" w:rsidP="006E11FD">
      <w:pPr>
        <w:rPr>
          <w:lang w:eastAsia="en-US" w:bidi="ar-SA"/>
        </w:rPr>
      </w:pPr>
    </w:p>
    <w:p w:rsidR="006E11FD" w:rsidRPr="006E11FD" w:rsidRDefault="006E11FD" w:rsidP="006E11FD">
      <w:pPr>
        <w:rPr>
          <w:lang w:bidi="ar-SA"/>
        </w:rPr>
      </w:pPr>
      <w:r w:rsidRPr="006E11FD">
        <w:rPr>
          <w:lang w:bidi="ar-SA"/>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6E11FD" w:rsidRPr="006E11FD" w:rsidRDefault="006E11FD" w:rsidP="006E11FD">
      <w:pPr>
        <w:rPr>
          <w:lang w:bidi="ar-SA"/>
        </w:rPr>
      </w:pPr>
      <w:r w:rsidRPr="006E11FD">
        <w:rPr>
          <w:lang w:eastAsia="en-US" w:bidi="ar-SA"/>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6E11FD">
        <w:rPr>
          <w:lang w:bidi="ar-SA"/>
        </w:rPr>
        <w:t>Психологическая компетентность родителей (законных представителей) формируется также в дистанционной форме через Интернет.</w:t>
      </w:r>
    </w:p>
    <w:p w:rsidR="006E11FD" w:rsidRPr="006E11FD" w:rsidRDefault="006E11FD" w:rsidP="006E11FD">
      <w:pPr>
        <w:rPr>
          <w:lang w:eastAsia="en-US" w:bidi="ar-SA"/>
        </w:rPr>
      </w:pPr>
      <w:r w:rsidRPr="006E11FD">
        <w:rPr>
          <w:lang w:eastAsia="en-US" w:bidi="ar-SA"/>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6E11FD" w:rsidRPr="006E11FD" w:rsidRDefault="006E11FD" w:rsidP="006E11FD">
      <w:pPr>
        <w:rPr>
          <w:lang w:eastAsia="en-US" w:bidi="ar-SA"/>
        </w:rPr>
      </w:pPr>
    </w:p>
    <w:p w:rsidR="006E11FD" w:rsidRPr="006E11FD" w:rsidRDefault="006E11FD" w:rsidP="006E11FD">
      <w:pPr>
        <w:rPr>
          <w:lang w:bidi="ar-SA"/>
        </w:rPr>
      </w:pPr>
      <w:r w:rsidRPr="006E11FD">
        <w:rPr>
          <w:lang w:bidi="ar-SA"/>
        </w:rPr>
        <w:t>Вариативность направлений психолого-педагогического сопровождения участников образовательных отношений</w:t>
      </w:r>
    </w:p>
    <w:p w:rsidR="006E11FD" w:rsidRPr="006E11FD" w:rsidRDefault="006E11FD" w:rsidP="006E11FD">
      <w:pPr>
        <w:rPr>
          <w:lang w:eastAsia="en-US" w:bidi="ar-SA"/>
        </w:rPr>
      </w:pPr>
      <w:r w:rsidRPr="006E11FD">
        <w:rPr>
          <w:lang w:eastAsia="en-US" w:bidi="ar-SA"/>
        </w:rPr>
        <w:t>К основным направлениям психолого-педагогического сопровождения обучающихся можно отнести:</w:t>
      </w:r>
    </w:p>
    <w:p w:rsidR="006E11FD" w:rsidRPr="006E11FD" w:rsidRDefault="006E11FD" w:rsidP="006E11FD">
      <w:pPr>
        <w:rPr>
          <w:lang w:bidi="ar-SA"/>
        </w:rPr>
      </w:pPr>
      <w:r w:rsidRPr="006E11FD">
        <w:rPr>
          <w:lang w:bidi="ar-SA"/>
        </w:rPr>
        <w:t>сохранение и укрепление психического здоровья обучающихся;</w:t>
      </w:r>
    </w:p>
    <w:p w:rsidR="006E11FD" w:rsidRPr="006E11FD" w:rsidRDefault="006E11FD" w:rsidP="006E11FD">
      <w:pPr>
        <w:rPr>
          <w:lang w:bidi="ar-SA"/>
        </w:rPr>
      </w:pPr>
      <w:r w:rsidRPr="006E11FD">
        <w:rPr>
          <w:lang w:bidi="ar-SA"/>
        </w:rPr>
        <w:t>формирование ценности здоровья и безопасного образа жизни;</w:t>
      </w:r>
    </w:p>
    <w:p w:rsidR="006E11FD" w:rsidRPr="006E11FD" w:rsidRDefault="006E11FD" w:rsidP="006E11FD">
      <w:pPr>
        <w:rPr>
          <w:lang w:bidi="ar-SA"/>
        </w:rPr>
      </w:pPr>
      <w:r w:rsidRPr="006E11FD">
        <w:rPr>
          <w:lang w:bidi="ar-SA"/>
        </w:rPr>
        <w:t>развитие экологической культуры;</w:t>
      </w:r>
    </w:p>
    <w:p w:rsidR="006E11FD" w:rsidRPr="006E11FD" w:rsidRDefault="006E11FD" w:rsidP="006E11FD">
      <w:pPr>
        <w:rPr>
          <w:lang w:bidi="ar-SA"/>
        </w:rPr>
      </w:pPr>
      <w:r w:rsidRPr="006E11FD">
        <w:rPr>
          <w:lang w:bidi="ar-SA"/>
        </w:rPr>
        <w:t>дифференциацию и индивидуализацию обучения;</w:t>
      </w:r>
    </w:p>
    <w:p w:rsidR="006E11FD" w:rsidRPr="006E11FD" w:rsidRDefault="006E11FD" w:rsidP="006E11FD">
      <w:pPr>
        <w:rPr>
          <w:lang w:bidi="ar-SA"/>
        </w:rPr>
      </w:pPr>
      <w:r w:rsidRPr="006E11FD">
        <w:rPr>
          <w:lang w:bidi="ar-SA"/>
        </w:rPr>
        <w:t>мониторинг возможностей и способностей обучающихся;</w:t>
      </w:r>
    </w:p>
    <w:p w:rsidR="006E11FD" w:rsidRPr="006E11FD" w:rsidRDefault="006E11FD" w:rsidP="006E11FD">
      <w:pPr>
        <w:rPr>
          <w:lang w:bidi="ar-SA"/>
        </w:rPr>
      </w:pPr>
      <w:r w:rsidRPr="006E11FD">
        <w:rPr>
          <w:lang w:bidi="ar-SA"/>
        </w:rPr>
        <w:t>выявление и поддержку одаренных обучающихся, поддержку обучающихся с особыми образовательными потребностями;</w:t>
      </w:r>
    </w:p>
    <w:p w:rsidR="006E11FD" w:rsidRPr="006E11FD" w:rsidRDefault="006E11FD" w:rsidP="006E11FD">
      <w:pPr>
        <w:rPr>
          <w:lang w:bidi="ar-SA"/>
        </w:rPr>
      </w:pPr>
      <w:r w:rsidRPr="006E11FD">
        <w:rPr>
          <w:lang w:bidi="ar-SA"/>
        </w:rPr>
        <w:t>психолого-педагогическую поддержку участников олимпиадного движения;</w:t>
      </w:r>
    </w:p>
    <w:p w:rsidR="006E11FD" w:rsidRPr="006E11FD" w:rsidRDefault="006E11FD" w:rsidP="006E11FD">
      <w:pPr>
        <w:rPr>
          <w:lang w:bidi="ar-SA"/>
        </w:rPr>
      </w:pPr>
      <w:r w:rsidRPr="006E11FD">
        <w:rPr>
          <w:lang w:bidi="ar-SA"/>
        </w:rPr>
        <w:t>обеспечение осознанного и ответственного выбора дальнейшей профессиональной сферы деятельности;</w:t>
      </w:r>
    </w:p>
    <w:p w:rsidR="006E11FD" w:rsidRPr="006E11FD" w:rsidRDefault="006E11FD" w:rsidP="006E11FD">
      <w:pPr>
        <w:rPr>
          <w:lang w:bidi="ar-SA"/>
        </w:rPr>
      </w:pPr>
      <w:r w:rsidRPr="006E11FD">
        <w:rPr>
          <w:lang w:bidi="ar-SA"/>
        </w:rPr>
        <w:t>формирование коммуникативных навыков в разновозрастной среде и среде сверстников;</w:t>
      </w:r>
    </w:p>
    <w:p w:rsidR="006E11FD" w:rsidRPr="006E11FD" w:rsidRDefault="006E11FD" w:rsidP="006E11FD">
      <w:pPr>
        <w:rPr>
          <w:lang w:bidi="ar-SA"/>
        </w:rPr>
      </w:pPr>
      <w:r w:rsidRPr="006E11FD">
        <w:rPr>
          <w:lang w:bidi="ar-SA"/>
        </w:rPr>
        <w:lastRenderedPageBreak/>
        <w:t>поддержку объединений обучающихся, ученического самоуправления.</w:t>
      </w:r>
    </w:p>
    <w:p w:rsidR="006E11FD" w:rsidRPr="006E11FD" w:rsidRDefault="006E11FD" w:rsidP="006E11FD">
      <w:pPr>
        <w:rPr>
          <w:lang w:eastAsia="en-US" w:bidi="ar-SA"/>
        </w:rPr>
      </w:pPr>
      <w:r w:rsidRPr="006E11FD">
        <w:rPr>
          <w:lang w:eastAsia="en-US" w:bidi="ar-SA"/>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6E11FD" w:rsidRPr="006E11FD" w:rsidRDefault="006E11FD" w:rsidP="006E11FD">
      <w:pPr>
        <w:rPr>
          <w:lang w:eastAsia="en-US" w:bidi="ar-SA"/>
        </w:rPr>
      </w:pPr>
      <w:r w:rsidRPr="006E11FD">
        <w:rPr>
          <w:lang w:eastAsia="en-US" w:bidi="ar-SA"/>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6E11FD">
        <w:rPr>
          <w:lang w:bidi="ar-SA"/>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6E11FD" w:rsidRPr="006E11FD" w:rsidRDefault="006E11FD" w:rsidP="006E11FD">
      <w:pPr>
        <w:rPr>
          <w:lang w:eastAsia="en-US" w:bidi="ar-SA"/>
        </w:rPr>
      </w:pPr>
      <w:r w:rsidRPr="006E11FD">
        <w:rPr>
          <w:lang w:bidi="ar-SA"/>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6E11FD" w:rsidRPr="006E11FD" w:rsidRDefault="006E11FD" w:rsidP="006E11FD">
      <w:pPr>
        <w:rPr>
          <w:lang w:eastAsia="en-US" w:bidi="ar-SA"/>
        </w:rPr>
      </w:pPr>
    </w:p>
    <w:p w:rsidR="006E11FD" w:rsidRPr="006E11FD" w:rsidRDefault="006E11FD" w:rsidP="006E11FD">
      <w:pPr>
        <w:rPr>
          <w:lang w:bidi="ar-SA"/>
        </w:rPr>
      </w:pPr>
      <w:r w:rsidRPr="006E11FD">
        <w:rPr>
          <w:lang w:bidi="ar-SA"/>
        </w:rPr>
        <w:t>Диверсификация уровней психолого-педагогического сопровождения</w:t>
      </w:r>
    </w:p>
    <w:p w:rsidR="006E11FD" w:rsidRPr="006E11FD" w:rsidRDefault="006E11FD" w:rsidP="006E11FD">
      <w:pPr>
        <w:rPr>
          <w:lang w:eastAsia="en-US" w:bidi="ar-SA"/>
        </w:rPr>
      </w:pPr>
      <w:r w:rsidRPr="006E11FD">
        <w:rPr>
          <w:lang w:eastAsia="en-US" w:bidi="ar-SA"/>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6E11FD" w:rsidRPr="006E11FD" w:rsidRDefault="006E11FD" w:rsidP="006E11FD">
      <w:pPr>
        <w:rPr>
          <w:lang w:eastAsia="en-US" w:bidi="ar-SA"/>
        </w:rPr>
      </w:pPr>
      <w:r w:rsidRPr="006E11FD">
        <w:rPr>
          <w:lang w:eastAsia="en-US" w:bidi="ar-SA"/>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6E11FD" w:rsidRPr="006E11FD" w:rsidRDefault="006E11FD" w:rsidP="006E11FD">
      <w:pPr>
        <w:rPr>
          <w:lang w:bidi="ar-SA"/>
        </w:rPr>
      </w:pPr>
      <w:r w:rsidRPr="006E11FD">
        <w:rPr>
          <w:lang w:bidi="ar-SA"/>
        </w:rPr>
        <w:t>Вариативность форм психолого-педагогического сопровождения участников образовательных отношений</w:t>
      </w:r>
    </w:p>
    <w:p w:rsidR="006E11FD" w:rsidRPr="006E11FD" w:rsidRDefault="006E11FD" w:rsidP="006E11FD">
      <w:pPr>
        <w:rPr>
          <w:lang w:eastAsia="en-US" w:bidi="ar-SA"/>
        </w:rPr>
      </w:pPr>
      <w:r w:rsidRPr="006E11FD">
        <w:rPr>
          <w:lang w:eastAsia="en-US" w:bidi="ar-SA"/>
        </w:rPr>
        <w:t>Основными формами психолого-педагогического сопровождения могут выступать:</w:t>
      </w:r>
    </w:p>
    <w:p w:rsidR="006E11FD" w:rsidRPr="006E11FD" w:rsidRDefault="006E11FD" w:rsidP="006E11FD">
      <w:pPr>
        <w:rPr>
          <w:lang w:bidi="ar-SA"/>
        </w:rPr>
      </w:pPr>
      <w:r w:rsidRPr="006E11FD">
        <w:rPr>
          <w:lang w:bidi="ar-SA"/>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6E11FD" w:rsidRPr="006E11FD" w:rsidRDefault="006E11FD" w:rsidP="006E11FD">
      <w:pPr>
        <w:rPr>
          <w:lang w:bidi="ar-SA"/>
        </w:rPr>
      </w:pPr>
      <w:r w:rsidRPr="006E11FD">
        <w:rPr>
          <w:lang w:bidi="ar-SA"/>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6E11FD" w:rsidRPr="006E11FD" w:rsidRDefault="006E11FD" w:rsidP="006E11FD">
      <w:pPr>
        <w:rPr>
          <w:lang w:bidi="ar-SA"/>
        </w:rPr>
      </w:pPr>
      <w:r w:rsidRPr="006E11FD">
        <w:rPr>
          <w:lang w:bidi="ar-SA"/>
        </w:rPr>
        <w:t>профилактика, экспертиза, развивающая работа, просвещение, коррекционная работа, осуществляемая в течение всего учебного времени.</w:t>
      </w:r>
    </w:p>
    <w:p w:rsidR="006E11FD" w:rsidRPr="006E11FD" w:rsidRDefault="006E11FD" w:rsidP="006E11FD">
      <w:pPr>
        <w:rPr>
          <w:lang w:bidi="ar-SA"/>
        </w:rPr>
      </w:pPr>
    </w:p>
    <w:p w:rsidR="006E11FD" w:rsidRPr="006E11FD" w:rsidRDefault="006E11FD" w:rsidP="006E11FD">
      <w:pPr>
        <w:rPr>
          <w:lang w:eastAsia="en-US" w:bidi="ar-SA"/>
        </w:rPr>
      </w:pPr>
      <w:bookmarkStart w:id="54" w:name="_Toc435412745"/>
      <w:bookmarkStart w:id="55" w:name="_Toc453968220"/>
      <w:r w:rsidRPr="006E11FD">
        <w:rPr>
          <w:lang w:eastAsia="en-US" w:bidi="ar-SA"/>
        </w:rPr>
        <w:t>III.3.8. Финансовое обеспечение реализации образовательной программы среднего общего образования</w:t>
      </w:r>
      <w:bookmarkEnd w:id="54"/>
      <w:bookmarkEnd w:id="55"/>
    </w:p>
    <w:p w:rsidR="006E11FD" w:rsidRPr="006E11FD" w:rsidRDefault="006E11FD" w:rsidP="006E11FD">
      <w:pPr>
        <w:rPr>
          <w:lang w:eastAsia="en-US" w:bidi="ar-SA"/>
        </w:rPr>
      </w:pPr>
      <w:r w:rsidRPr="006E11FD">
        <w:rPr>
          <w:lang w:eastAsia="en-US" w:bidi="ar-SA"/>
        </w:rPr>
        <w:t>Финансовое обеспечение реализации основной образовательной программы среднего общего образования включает в себя:</w:t>
      </w:r>
    </w:p>
    <w:p w:rsidR="006E11FD" w:rsidRPr="006E11FD" w:rsidRDefault="006E11FD" w:rsidP="006E11FD">
      <w:pPr>
        <w:rPr>
          <w:lang w:bidi="ar-SA"/>
        </w:rPr>
      </w:pPr>
      <w:r w:rsidRPr="006E11FD">
        <w:rPr>
          <w:lang w:bidi="ar-SA"/>
        </w:rPr>
        <w:t>обеспечение государственных гарантий прав граждан на получение бесплатного общедоступного среднего общего образования;</w:t>
      </w:r>
    </w:p>
    <w:p w:rsidR="006E11FD" w:rsidRPr="006E11FD" w:rsidRDefault="006E11FD" w:rsidP="006E11FD">
      <w:pPr>
        <w:rPr>
          <w:lang w:bidi="ar-SA"/>
        </w:rPr>
      </w:pPr>
      <w:r w:rsidRPr="006E11FD">
        <w:rPr>
          <w:lang w:bidi="ar-SA"/>
        </w:rPr>
        <w:t>исполнение требований ФГОС СОО организацией, осуществляющей образовательную деятельность;</w:t>
      </w:r>
    </w:p>
    <w:p w:rsidR="006E11FD" w:rsidRPr="006E11FD" w:rsidRDefault="006E11FD" w:rsidP="006E11FD">
      <w:pPr>
        <w:rPr>
          <w:lang w:bidi="ar-SA"/>
        </w:rPr>
      </w:pPr>
      <w:r w:rsidRPr="006E11FD">
        <w:rPr>
          <w:lang w:bidi="ar-SA"/>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6E11FD" w:rsidRPr="006E11FD" w:rsidRDefault="006E11FD" w:rsidP="006E11FD">
      <w:pPr>
        <w:rPr>
          <w:lang w:eastAsia="en-US" w:bidi="ar-SA"/>
        </w:rPr>
      </w:pPr>
      <w:r w:rsidRPr="006E11FD">
        <w:rPr>
          <w:lang w:eastAsia="en-US" w:bidi="ar-SA"/>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6E11FD" w:rsidRPr="006E11FD" w:rsidRDefault="006E11FD" w:rsidP="006E11FD">
      <w:pPr>
        <w:rPr>
          <w:lang w:eastAsia="en-US" w:bidi="ar-SA"/>
        </w:rPr>
      </w:pPr>
      <w:r w:rsidRPr="006E11FD">
        <w:rPr>
          <w:lang w:eastAsia="en-US" w:bidi="ar-SA"/>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w:t>
      </w:r>
      <w:r w:rsidRPr="006E11FD">
        <w:rPr>
          <w:lang w:bidi="ar-SA"/>
        </w:rPr>
        <w:t>среднего общего образования осуществляется по направленности (</w:t>
      </w:r>
      <w:r w:rsidRPr="006E11FD">
        <w:rPr>
          <w:lang w:eastAsia="en-US" w:bidi="ar-SA"/>
        </w:rPr>
        <w:t xml:space="preserve">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w:t>
      </w:r>
      <w:r w:rsidRPr="006E11FD">
        <w:rPr>
          <w:lang w:eastAsia="en-US" w:bidi="ar-SA"/>
        </w:rPr>
        <w:lastRenderedPageBreak/>
        <w:t>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6E11FD" w:rsidRPr="006E11FD" w:rsidRDefault="006E11FD" w:rsidP="006E11FD">
      <w:pPr>
        <w:rPr>
          <w:lang w:bidi="ar-SA"/>
        </w:rPr>
      </w:pPr>
      <w:r w:rsidRPr="006E11FD">
        <w:rPr>
          <w:lang w:bidi="ar-SA"/>
        </w:rP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 </w:t>
      </w:r>
    </w:p>
    <w:p w:rsidR="006E11FD" w:rsidRPr="006E11FD" w:rsidRDefault="006E11FD" w:rsidP="006E11FD">
      <w:pPr>
        <w:rPr>
          <w:lang w:bidi="ar-SA"/>
        </w:rPr>
      </w:pPr>
      <w:bookmarkStart w:id="56" w:name="st99_5"/>
      <w:bookmarkEnd w:id="56"/>
      <w:r w:rsidRPr="006E11FD">
        <w:rPr>
          <w:lang w:bidi="ar-SA"/>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6E11FD">
        <w:rPr>
          <w:lang w:eastAsia="en-US" w:bidi="ar-SA"/>
        </w:rPr>
        <w:t>Федерального закона от 29 декабря 2012 г. № 273-ФЗ «Об образовании в Российской Федерации»</w:t>
      </w:r>
      <w:r w:rsidRPr="006E11FD">
        <w:rPr>
          <w:lang w:bidi="ar-SA"/>
        </w:rPr>
        <w:t>.</w:t>
      </w:r>
    </w:p>
    <w:p w:rsidR="006E11FD" w:rsidRPr="006E11FD" w:rsidRDefault="006E11FD" w:rsidP="006E11FD">
      <w:pPr>
        <w:rPr>
          <w:lang w:bidi="ar-SA"/>
        </w:rPr>
      </w:pPr>
    </w:p>
    <w:p w:rsidR="006E11FD" w:rsidRPr="006E11FD" w:rsidRDefault="006E11FD" w:rsidP="006E11FD">
      <w:pPr>
        <w:rPr>
          <w:lang w:eastAsia="en-US" w:bidi="ar-SA"/>
        </w:rPr>
      </w:pPr>
      <w:bookmarkStart w:id="57" w:name="_Toc435412746"/>
      <w:bookmarkStart w:id="58" w:name="_Toc453968221"/>
      <w:r w:rsidRPr="006E11FD">
        <w:rPr>
          <w:lang w:eastAsia="en-US" w:bidi="ar-SA"/>
        </w:rPr>
        <w:t>III.3.9. Материально-технические условия реализации основной образовательной программы</w:t>
      </w:r>
      <w:bookmarkEnd w:id="57"/>
      <w:bookmarkEnd w:id="58"/>
    </w:p>
    <w:p w:rsidR="006E11FD" w:rsidRPr="006E11FD" w:rsidRDefault="006E11FD" w:rsidP="006E11FD">
      <w:pPr>
        <w:rPr>
          <w:lang w:bidi="ar-SA"/>
        </w:rPr>
      </w:pPr>
      <w:r w:rsidRPr="006E11FD">
        <w:rPr>
          <w:lang w:bidi="ar-SA"/>
        </w:rPr>
        <w:t>Материально-технические условия реализации основной образовательной программы формируются с учетом:</w:t>
      </w:r>
    </w:p>
    <w:p w:rsidR="006E11FD" w:rsidRPr="006E11FD" w:rsidRDefault="006E11FD" w:rsidP="006E11FD">
      <w:pPr>
        <w:rPr>
          <w:lang w:bidi="ar-SA"/>
        </w:rPr>
      </w:pPr>
      <w:r w:rsidRPr="006E11FD">
        <w:rPr>
          <w:lang w:bidi="ar-SA"/>
        </w:rPr>
        <w:t>требований ФГОС СОО;</w:t>
      </w:r>
    </w:p>
    <w:p w:rsidR="006E11FD" w:rsidRPr="006E11FD" w:rsidRDefault="006E11FD" w:rsidP="006E11FD">
      <w:pPr>
        <w:rPr>
          <w:lang w:bidi="ar-SA"/>
        </w:rPr>
      </w:pPr>
      <w:r w:rsidRPr="006E11FD">
        <w:rPr>
          <w:lang w:bidi="ar-SA"/>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6E11FD" w:rsidRPr="006E11FD" w:rsidRDefault="006E11FD" w:rsidP="006E11FD">
      <w:pPr>
        <w:rPr>
          <w:lang w:bidi="ar-SA"/>
        </w:rPr>
      </w:pPr>
      <w:r w:rsidRPr="006E11FD">
        <w:rPr>
          <w:lang w:bidi="ar-SA"/>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6E11FD" w:rsidRPr="006E11FD" w:rsidRDefault="006E11FD" w:rsidP="006E11FD">
      <w:pPr>
        <w:rPr>
          <w:lang w:bidi="ar-SA"/>
        </w:rPr>
      </w:pPr>
      <w:r w:rsidRPr="006E11FD">
        <w:rPr>
          <w:lang w:bidi="ar-SA"/>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6E11FD" w:rsidRPr="006E11FD" w:rsidRDefault="006E11FD" w:rsidP="006E11FD">
      <w:pPr>
        <w:rPr>
          <w:lang w:bidi="ar-SA"/>
        </w:rPr>
      </w:pPr>
      <w:r w:rsidRPr="006E11FD">
        <w:rPr>
          <w:lang w:bidi="ar-SA"/>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6E11FD" w:rsidRPr="006E11FD" w:rsidRDefault="006E11FD" w:rsidP="006E11FD">
      <w:pPr>
        <w:rPr>
          <w:lang w:bidi="ar-SA"/>
        </w:rPr>
      </w:pPr>
      <w:r w:rsidRPr="006E11FD">
        <w:rPr>
          <w:lang w:bidi="ar-SA"/>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6E11FD" w:rsidRPr="006E11FD" w:rsidRDefault="006E11FD" w:rsidP="006E11FD">
      <w:pPr>
        <w:rPr>
          <w:lang w:bidi="ar-SA"/>
        </w:rPr>
      </w:pPr>
      <w:r w:rsidRPr="006E11FD">
        <w:rPr>
          <w:lang w:bidi="ar-SA"/>
        </w:rPr>
        <w:t>иных действующих федеральных/региональных/муниципальных/</w:t>
      </w:r>
      <w:r w:rsidRPr="006E11FD">
        <w:rPr>
          <w:lang w:bidi="ar-SA"/>
        </w:rPr>
        <w:br/>
        <w:t>локальных нормативных актов и рекомендаций.</w:t>
      </w:r>
    </w:p>
    <w:p w:rsidR="006E11FD" w:rsidRPr="006E11FD" w:rsidRDefault="006E11FD" w:rsidP="006E11FD">
      <w:pPr>
        <w:rPr>
          <w:lang w:bidi="ar-SA"/>
        </w:rPr>
      </w:pPr>
      <w:r w:rsidRPr="006E11FD">
        <w:rPr>
          <w:lang w:bidi="ar-SA"/>
        </w:rPr>
        <w:t xml:space="preserve">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Учебно-материальное обеспечение образовательной деятельности обусловлено требованиями Стандарта, требованиями и условиями Положения о лицензировании образовательной деятельности, утверждённого постановлением Правительства Российской Федерации от 31 марта 2009 г. № 277. В соответствии с требованиями ФГОС в школе оборудованы: Оснащение учебных кабинетов, вспомогательных помещений в целом соответствует нормам. Учебные кабинеты оснащены </w:t>
      </w:r>
      <w:r w:rsidRPr="006E11FD">
        <w:rPr>
          <w:lang w:bidi="ar-SA"/>
        </w:rPr>
        <w:lastRenderedPageBreak/>
        <w:t>учебной мебелью, классными досками, компьютерами проекторами, множительной техникой, наглядными пособия</w:t>
      </w:r>
    </w:p>
    <w:p w:rsidR="006E11FD" w:rsidRPr="006E11FD" w:rsidRDefault="006E11FD" w:rsidP="006E11FD">
      <w:pPr>
        <w:rPr>
          <w:lang w:bidi="ar-SA"/>
        </w:rPr>
      </w:pPr>
    </w:p>
    <w:p w:rsidR="006E11FD" w:rsidRPr="006E11FD" w:rsidRDefault="006E11FD" w:rsidP="006E11FD">
      <w:pPr>
        <w:rPr>
          <w:lang w:bidi="ar-SA"/>
        </w:rPr>
      </w:pPr>
      <w:r w:rsidRPr="006E11FD">
        <w:rPr>
          <w:lang w:bidi="ar-SA"/>
        </w:rPr>
        <w:t>Вид, назначение и площадь помещений</w:t>
      </w:r>
    </w:p>
    <w:p w:rsidR="006E11FD" w:rsidRPr="006E11FD" w:rsidRDefault="006E11FD" w:rsidP="006E11FD">
      <w:pPr>
        <w:rPr>
          <w:lang w:bidi="ar-SA"/>
        </w:rPr>
      </w:pP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4598"/>
        <w:gridCol w:w="1559"/>
        <w:gridCol w:w="2007"/>
      </w:tblGrid>
      <w:tr w:rsidR="006E11FD" w:rsidRPr="006E11FD" w:rsidTr="00475D77">
        <w:tc>
          <w:tcPr>
            <w:tcW w:w="1354" w:type="dxa"/>
          </w:tcPr>
          <w:p w:rsidR="006E11FD" w:rsidRPr="006E11FD" w:rsidRDefault="006E11FD" w:rsidP="006E11FD">
            <w:pPr>
              <w:rPr>
                <w:lang w:bidi="ar-SA"/>
              </w:rPr>
            </w:pPr>
          </w:p>
        </w:tc>
        <w:tc>
          <w:tcPr>
            <w:tcW w:w="4598" w:type="dxa"/>
          </w:tcPr>
          <w:p w:rsidR="006E11FD" w:rsidRPr="006E11FD" w:rsidRDefault="006E11FD" w:rsidP="006E11FD">
            <w:pPr>
              <w:rPr>
                <w:lang w:bidi="ar-SA"/>
              </w:rPr>
            </w:pPr>
          </w:p>
        </w:tc>
        <w:tc>
          <w:tcPr>
            <w:tcW w:w="1559" w:type="dxa"/>
          </w:tcPr>
          <w:p w:rsidR="006E11FD" w:rsidRPr="006E11FD" w:rsidRDefault="006E11FD" w:rsidP="006E11FD">
            <w:pPr>
              <w:rPr>
                <w:lang w:bidi="ar-SA"/>
              </w:rPr>
            </w:pPr>
          </w:p>
        </w:tc>
        <w:tc>
          <w:tcPr>
            <w:tcW w:w="2007" w:type="dxa"/>
          </w:tcPr>
          <w:p w:rsidR="006E11FD" w:rsidRPr="006E11FD" w:rsidRDefault="006E11FD" w:rsidP="006E11FD">
            <w:pPr>
              <w:rPr>
                <w:lang w:bidi="ar-SA"/>
              </w:rPr>
            </w:pPr>
          </w:p>
        </w:tc>
      </w:tr>
      <w:tr w:rsidR="006E11FD" w:rsidRPr="006E11FD" w:rsidTr="00475D77">
        <w:tc>
          <w:tcPr>
            <w:tcW w:w="1354" w:type="dxa"/>
          </w:tcPr>
          <w:p w:rsidR="006E11FD" w:rsidRPr="006E11FD" w:rsidRDefault="006E11FD" w:rsidP="006E11FD">
            <w:pPr>
              <w:rPr>
                <w:lang w:bidi="ar-SA"/>
              </w:rPr>
            </w:pPr>
            <w:r w:rsidRPr="006E11FD">
              <w:rPr>
                <w:lang w:bidi="ar-SA"/>
              </w:rPr>
              <w:t>№</w:t>
            </w:r>
          </w:p>
          <w:p w:rsidR="006E11FD" w:rsidRPr="006E11FD" w:rsidRDefault="006E11FD" w:rsidP="006E11FD">
            <w:pPr>
              <w:rPr>
                <w:lang w:bidi="ar-SA"/>
              </w:rPr>
            </w:pPr>
            <w:r w:rsidRPr="006E11FD">
              <w:rPr>
                <w:lang w:bidi="ar-SA"/>
              </w:rPr>
              <w:t>П№/п</w:t>
            </w:r>
          </w:p>
        </w:tc>
        <w:tc>
          <w:tcPr>
            <w:tcW w:w="4598" w:type="dxa"/>
          </w:tcPr>
          <w:p w:rsidR="006E11FD" w:rsidRPr="006E11FD" w:rsidRDefault="006E11FD" w:rsidP="006E11FD">
            <w:pPr>
              <w:rPr>
                <w:lang w:bidi="ar-SA"/>
              </w:rPr>
            </w:pPr>
            <w:r w:rsidRPr="006E11FD">
              <w:rPr>
                <w:lang w:bidi="ar-SA"/>
              </w:rPr>
              <w:t>Помещение</w:t>
            </w:r>
          </w:p>
        </w:tc>
        <w:tc>
          <w:tcPr>
            <w:tcW w:w="1559" w:type="dxa"/>
          </w:tcPr>
          <w:p w:rsidR="006E11FD" w:rsidRPr="006E11FD" w:rsidRDefault="006E11FD" w:rsidP="006E11FD">
            <w:pPr>
              <w:rPr>
                <w:lang w:bidi="ar-SA"/>
              </w:rPr>
            </w:pPr>
            <w:r w:rsidRPr="006E11FD">
              <w:rPr>
                <w:lang w:bidi="ar-SA"/>
              </w:rPr>
              <w:t>Кол-во</w:t>
            </w:r>
          </w:p>
          <w:p w:rsidR="006E11FD" w:rsidRPr="006E11FD" w:rsidRDefault="006E11FD" w:rsidP="006E11FD">
            <w:pPr>
              <w:rPr>
                <w:lang w:bidi="ar-SA"/>
              </w:rPr>
            </w:pPr>
            <w:r w:rsidRPr="006E11FD">
              <w:rPr>
                <w:lang w:bidi="ar-SA"/>
              </w:rPr>
              <w:t>единиц</w:t>
            </w:r>
          </w:p>
        </w:tc>
        <w:tc>
          <w:tcPr>
            <w:tcW w:w="2007" w:type="dxa"/>
          </w:tcPr>
          <w:p w:rsidR="006E11FD" w:rsidRPr="006E11FD" w:rsidRDefault="006E11FD" w:rsidP="006E11FD">
            <w:pPr>
              <w:rPr>
                <w:lang w:bidi="ar-SA"/>
              </w:rPr>
            </w:pPr>
            <w:r w:rsidRPr="006E11FD">
              <w:rPr>
                <w:lang w:bidi="ar-SA"/>
              </w:rPr>
              <w:t>Общая пл.</w:t>
            </w:r>
          </w:p>
          <w:p w:rsidR="006E11FD" w:rsidRPr="006E11FD" w:rsidRDefault="006E11FD" w:rsidP="006E11FD">
            <w:pPr>
              <w:rPr>
                <w:lang w:bidi="ar-SA"/>
              </w:rPr>
            </w:pPr>
            <w:r w:rsidRPr="006E11FD">
              <w:rPr>
                <w:lang w:bidi="ar-SA"/>
              </w:rPr>
              <w:t>КВ.м</w:t>
            </w:r>
          </w:p>
        </w:tc>
      </w:tr>
      <w:tr w:rsidR="006E11FD" w:rsidRPr="006E11FD" w:rsidTr="00475D77">
        <w:tc>
          <w:tcPr>
            <w:tcW w:w="1354" w:type="dxa"/>
          </w:tcPr>
          <w:p w:rsidR="006E11FD" w:rsidRPr="006E11FD" w:rsidRDefault="006E11FD" w:rsidP="006E11FD">
            <w:pPr>
              <w:rPr>
                <w:lang w:bidi="ar-SA"/>
              </w:rPr>
            </w:pPr>
            <w:r w:rsidRPr="006E11FD">
              <w:rPr>
                <w:lang w:bidi="ar-SA"/>
              </w:rPr>
              <w:t>1</w:t>
            </w:r>
          </w:p>
        </w:tc>
        <w:tc>
          <w:tcPr>
            <w:tcW w:w="4598" w:type="dxa"/>
          </w:tcPr>
          <w:p w:rsidR="006E11FD" w:rsidRPr="006E11FD" w:rsidRDefault="006E11FD" w:rsidP="006E11FD">
            <w:pPr>
              <w:rPr>
                <w:lang w:bidi="ar-SA"/>
              </w:rPr>
            </w:pPr>
            <w:r w:rsidRPr="006E11FD">
              <w:rPr>
                <w:lang w:bidi="ar-SA"/>
              </w:rPr>
              <w:t>Классная комната</w:t>
            </w:r>
          </w:p>
        </w:tc>
        <w:tc>
          <w:tcPr>
            <w:tcW w:w="1559" w:type="dxa"/>
          </w:tcPr>
          <w:p w:rsidR="006E11FD" w:rsidRPr="006E11FD" w:rsidRDefault="006E11FD" w:rsidP="006E11FD">
            <w:pPr>
              <w:rPr>
                <w:lang w:bidi="ar-SA"/>
              </w:rPr>
            </w:pPr>
            <w:r w:rsidRPr="006E11FD">
              <w:rPr>
                <w:lang w:bidi="ar-SA"/>
              </w:rPr>
              <w:t>11</w:t>
            </w:r>
          </w:p>
        </w:tc>
        <w:tc>
          <w:tcPr>
            <w:tcW w:w="2007" w:type="dxa"/>
          </w:tcPr>
          <w:p w:rsidR="006E11FD" w:rsidRPr="006E11FD" w:rsidRDefault="006E11FD" w:rsidP="006E11FD">
            <w:pPr>
              <w:rPr>
                <w:lang w:bidi="ar-SA"/>
              </w:rPr>
            </w:pPr>
          </w:p>
        </w:tc>
      </w:tr>
      <w:tr w:rsidR="006E11FD" w:rsidRPr="006E11FD" w:rsidTr="00475D77">
        <w:tc>
          <w:tcPr>
            <w:tcW w:w="1354" w:type="dxa"/>
          </w:tcPr>
          <w:p w:rsidR="006E11FD" w:rsidRPr="006E11FD" w:rsidRDefault="006E11FD" w:rsidP="006E11FD">
            <w:pPr>
              <w:rPr>
                <w:lang w:bidi="ar-SA"/>
              </w:rPr>
            </w:pPr>
            <w:r w:rsidRPr="006E11FD">
              <w:rPr>
                <w:lang w:bidi="ar-SA"/>
              </w:rPr>
              <w:t>2</w:t>
            </w:r>
          </w:p>
        </w:tc>
        <w:tc>
          <w:tcPr>
            <w:tcW w:w="4598" w:type="dxa"/>
          </w:tcPr>
          <w:p w:rsidR="006E11FD" w:rsidRPr="006E11FD" w:rsidRDefault="006E11FD" w:rsidP="006E11FD">
            <w:pPr>
              <w:rPr>
                <w:lang w:bidi="ar-SA"/>
              </w:rPr>
            </w:pPr>
            <w:r w:rsidRPr="006E11FD">
              <w:rPr>
                <w:lang w:bidi="ar-SA"/>
              </w:rPr>
              <w:t>Кабинет(администрации)</w:t>
            </w:r>
          </w:p>
        </w:tc>
        <w:tc>
          <w:tcPr>
            <w:tcW w:w="1559" w:type="dxa"/>
          </w:tcPr>
          <w:p w:rsidR="006E11FD" w:rsidRPr="006E11FD" w:rsidRDefault="006E11FD" w:rsidP="006E11FD">
            <w:pPr>
              <w:rPr>
                <w:lang w:bidi="ar-SA"/>
              </w:rPr>
            </w:pPr>
            <w:r w:rsidRPr="006E11FD">
              <w:rPr>
                <w:lang w:bidi="ar-SA"/>
              </w:rPr>
              <w:t>1</w:t>
            </w:r>
          </w:p>
        </w:tc>
        <w:tc>
          <w:tcPr>
            <w:tcW w:w="2007" w:type="dxa"/>
          </w:tcPr>
          <w:p w:rsidR="006E11FD" w:rsidRPr="006E11FD" w:rsidRDefault="006E11FD" w:rsidP="006E11FD">
            <w:pPr>
              <w:rPr>
                <w:lang w:bidi="ar-SA"/>
              </w:rPr>
            </w:pPr>
          </w:p>
        </w:tc>
      </w:tr>
      <w:tr w:rsidR="006E11FD" w:rsidRPr="006E11FD" w:rsidTr="00475D77">
        <w:tc>
          <w:tcPr>
            <w:tcW w:w="1354" w:type="dxa"/>
          </w:tcPr>
          <w:p w:rsidR="006E11FD" w:rsidRPr="006E11FD" w:rsidRDefault="006E11FD" w:rsidP="006E11FD">
            <w:pPr>
              <w:rPr>
                <w:lang w:bidi="ar-SA"/>
              </w:rPr>
            </w:pPr>
            <w:r w:rsidRPr="006E11FD">
              <w:rPr>
                <w:lang w:bidi="ar-SA"/>
              </w:rPr>
              <w:t>3</w:t>
            </w:r>
          </w:p>
        </w:tc>
        <w:tc>
          <w:tcPr>
            <w:tcW w:w="4598" w:type="dxa"/>
          </w:tcPr>
          <w:p w:rsidR="006E11FD" w:rsidRPr="006E11FD" w:rsidRDefault="006E11FD" w:rsidP="006E11FD">
            <w:pPr>
              <w:rPr>
                <w:lang w:bidi="ar-SA"/>
              </w:rPr>
            </w:pPr>
            <w:r w:rsidRPr="006E11FD">
              <w:rPr>
                <w:lang w:bidi="ar-SA"/>
              </w:rPr>
              <w:t>Санитарно-бытовые помещения</w:t>
            </w:r>
          </w:p>
        </w:tc>
        <w:tc>
          <w:tcPr>
            <w:tcW w:w="1559" w:type="dxa"/>
          </w:tcPr>
          <w:p w:rsidR="006E11FD" w:rsidRPr="006E11FD" w:rsidRDefault="006E11FD" w:rsidP="006E11FD">
            <w:pPr>
              <w:rPr>
                <w:lang w:bidi="ar-SA"/>
              </w:rPr>
            </w:pPr>
            <w:r w:rsidRPr="006E11FD">
              <w:rPr>
                <w:lang w:bidi="ar-SA"/>
              </w:rPr>
              <w:t>1</w:t>
            </w:r>
          </w:p>
        </w:tc>
        <w:tc>
          <w:tcPr>
            <w:tcW w:w="2007" w:type="dxa"/>
          </w:tcPr>
          <w:p w:rsidR="006E11FD" w:rsidRPr="006E11FD" w:rsidRDefault="006E11FD" w:rsidP="006E11FD">
            <w:pPr>
              <w:rPr>
                <w:lang w:bidi="ar-SA"/>
              </w:rPr>
            </w:pPr>
          </w:p>
        </w:tc>
      </w:tr>
      <w:tr w:rsidR="006E11FD" w:rsidRPr="006E11FD" w:rsidTr="00475D77">
        <w:tc>
          <w:tcPr>
            <w:tcW w:w="1354" w:type="dxa"/>
          </w:tcPr>
          <w:p w:rsidR="006E11FD" w:rsidRPr="006E11FD" w:rsidRDefault="006E11FD" w:rsidP="006E11FD">
            <w:pPr>
              <w:rPr>
                <w:lang w:bidi="ar-SA"/>
              </w:rPr>
            </w:pPr>
            <w:r w:rsidRPr="006E11FD">
              <w:rPr>
                <w:lang w:bidi="ar-SA"/>
              </w:rPr>
              <w:t>4</w:t>
            </w:r>
          </w:p>
        </w:tc>
        <w:tc>
          <w:tcPr>
            <w:tcW w:w="4598" w:type="dxa"/>
          </w:tcPr>
          <w:p w:rsidR="006E11FD" w:rsidRPr="006E11FD" w:rsidRDefault="006E11FD" w:rsidP="006E11FD">
            <w:pPr>
              <w:rPr>
                <w:lang w:bidi="ar-SA"/>
              </w:rPr>
            </w:pPr>
            <w:r w:rsidRPr="006E11FD">
              <w:rPr>
                <w:lang w:bidi="ar-SA"/>
              </w:rPr>
              <w:t>Спортивный зал</w:t>
            </w:r>
          </w:p>
        </w:tc>
        <w:tc>
          <w:tcPr>
            <w:tcW w:w="1559" w:type="dxa"/>
          </w:tcPr>
          <w:p w:rsidR="006E11FD" w:rsidRPr="006E11FD" w:rsidRDefault="006E11FD" w:rsidP="006E11FD">
            <w:pPr>
              <w:rPr>
                <w:lang w:bidi="ar-SA"/>
              </w:rPr>
            </w:pPr>
            <w:r w:rsidRPr="006E11FD">
              <w:rPr>
                <w:lang w:bidi="ar-SA"/>
              </w:rPr>
              <w:t>1</w:t>
            </w:r>
          </w:p>
        </w:tc>
        <w:tc>
          <w:tcPr>
            <w:tcW w:w="2007" w:type="dxa"/>
          </w:tcPr>
          <w:p w:rsidR="006E11FD" w:rsidRPr="006E11FD" w:rsidRDefault="006E11FD" w:rsidP="006E11FD">
            <w:pPr>
              <w:rPr>
                <w:lang w:bidi="ar-SA"/>
              </w:rPr>
            </w:pPr>
          </w:p>
        </w:tc>
      </w:tr>
      <w:tr w:rsidR="006E11FD" w:rsidRPr="006E11FD" w:rsidTr="00475D77">
        <w:tc>
          <w:tcPr>
            <w:tcW w:w="1354" w:type="dxa"/>
          </w:tcPr>
          <w:p w:rsidR="006E11FD" w:rsidRPr="006E11FD" w:rsidRDefault="006E11FD" w:rsidP="006E11FD">
            <w:pPr>
              <w:rPr>
                <w:lang w:bidi="ar-SA"/>
              </w:rPr>
            </w:pPr>
            <w:r w:rsidRPr="006E11FD">
              <w:rPr>
                <w:lang w:bidi="ar-SA"/>
              </w:rPr>
              <w:t>5</w:t>
            </w:r>
          </w:p>
        </w:tc>
        <w:tc>
          <w:tcPr>
            <w:tcW w:w="4598" w:type="dxa"/>
          </w:tcPr>
          <w:p w:rsidR="006E11FD" w:rsidRPr="006E11FD" w:rsidRDefault="006E11FD" w:rsidP="006E11FD">
            <w:pPr>
              <w:rPr>
                <w:lang w:bidi="ar-SA"/>
              </w:rPr>
            </w:pPr>
            <w:r w:rsidRPr="006E11FD">
              <w:rPr>
                <w:lang w:bidi="ar-SA"/>
              </w:rPr>
              <w:t>Столовая с пищеблоком</w:t>
            </w:r>
          </w:p>
          <w:p w:rsidR="006E11FD" w:rsidRPr="006E11FD" w:rsidRDefault="006E11FD" w:rsidP="006E11FD">
            <w:pPr>
              <w:rPr>
                <w:lang w:bidi="ar-SA"/>
              </w:rPr>
            </w:pPr>
            <w:r w:rsidRPr="006E11FD">
              <w:rPr>
                <w:lang w:bidi="ar-SA"/>
              </w:rPr>
              <w:t>(кол-во посадочных мест-30)</w:t>
            </w:r>
          </w:p>
        </w:tc>
        <w:tc>
          <w:tcPr>
            <w:tcW w:w="1559" w:type="dxa"/>
          </w:tcPr>
          <w:p w:rsidR="006E11FD" w:rsidRPr="006E11FD" w:rsidRDefault="006E11FD" w:rsidP="006E11FD">
            <w:pPr>
              <w:rPr>
                <w:lang w:bidi="ar-SA"/>
              </w:rPr>
            </w:pPr>
            <w:r w:rsidRPr="006E11FD">
              <w:rPr>
                <w:lang w:bidi="ar-SA"/>
              </w:rPr>
              <w:t>1</w:t>
            </w:r>
          </w:p>
        </w:tc>
        <w:tc>
          <w:tcPr>
            <w:tcW w:w="2007" w:type="dxa"/>
          </w:tcPr>
          <w:p w:rsidR="006E11FD" w:rsidRPr="006E11FD" w:rsidRDefault="006E11FD" w:rsidP="006E11FD">
            <w:pPr>
              <w:rPr>
                <w:lang w:bidi="ar-SA"/>
              </w:rPr>
            </w:pPr>
          </w:p>
        </w:tc>
      </w:tr>
      <w:tr w:rsidR="006E11FD" w:rsidRPr="006E11FD" w:rsidTr="00475D77">
        <w:tc>
          <w:tcPr>
            <w:tcW w:w="1354" w:type="dxa"/>
          </w:tcPr>
          <w:p w:rsidR="006E11FD" w:rsidRPr="006E11FD" w:rsidRDefault="006E11FD" w:rsidP="006E11FD">
            <w:pPr>
              <w:rPr>
                <w:lang w:bidi="ar-SA"/>
              </w:rPr>
            </w:pPr>
            <w:r w:rsidRPr="006E11FD">
              <w:rPr>
                <w:lang w:bidi="ar-SA"/>
              </w:rPr>
              <w:t>6</w:t>
            </w:r>
          </w:p>
        </w:tc>
        <w:tc>
          <w:tcPr>
            <w:tcW w:w="4598" w:type="dxa"/>
          </w:tcPr>
          <w:p w:rsidR="006E11FD" w:rsidRPr="006E11FD" w:rsidRDefault="006E11FD" w:rsidP="006E11FD">
            <w:pPr>
              <w:rPr>
                <w:lang w:bidi="ar-SA"/>
              </w:rPr>
            </w:pPr>
            <w:r w:rsidRPr="006E11FD">
              <w:rPr>
                <w:lang w:bidi="ar-SA"/>
              </w:rPr>
              <w:t>Вспомогательные службы</w:t>
            </w:r>
          </w:p>
          <w:p w:rsidR="006E11FD" w:rsidRPr="006E11FD" w:rsidRDefault="006E11FD" w:rsidP="006E11FD">
            <w:pPr>
              <w:rPr>
                <w:lang w:bidi="ar-SA"/>
              </w:rPr>
            </w:pPr>
            <w:r w:rsidRPr="006E11FD">
              <w:rPr>
                <w:lang w:bidi="ar-SA"/>
              </w:rPr>
              <w:t>(холлы, коридоры)</w:t>
            </w:r>
          </w:p>
        </w:tc>
        <w:tc>
          <w:tcPr>
            <w:tcW w:w="1559" w:type="dxa"/>
          </w:tcPr>
          <w:p w:rsidR="006E11FD" w:rsidRPr="006E11FD" w:rsidRDefault="006E11FD" w:rsidP="006E11FD">
            <w:pPr>
              <w:rPr>
                <w:lang w:bidi="ar-SA"/>
              </w:rPr>
            </w:pPr>
            <w:r w:rsidRPr="006E11FD">
              <w:rPr>
                <w:lang w:bidi="ar-SA"/>
              </w:rPr>
              <w:t>2</w:t>
            </w:r>
          </w:p>
        </w:tc>
        <w:tc>
          <w:tcPr>
            <w:tcW w:w="2007" w:type="dxa"/>
          </w:tcPr>
          <w:p w:rsidR="006E11FD" w:rsidRPr="006E11FD" w:rsidRDefault="006E11FD" w:rsidP="006E11FD">
            <w:pPr>
              <w:rPr>
                <w:lang w:bidi="ar-SA"/>
              </w:rPr>
            </w:pPr>
          </w:p>
        </w:tc>
      </w:tr>
      <w:tr w:rsidR="006E11FD" w:rsidRPr="006E11FD" w:rsidTr="00475D77">
        <w:tc>
          <w:tcPr>
            <w:tcW w:w="1354" w:type="dxa"/>
          </w:tcPr>
          <w:p w:rsidR="006E11FD" w:rsidRPr="006E11FD" w:rsidRDefault="006E11FD" w:rsidP="006E11FD">
            <w:pPr>
              <w:rPr>
                <w:lang w:bidi="ar-SA"/>
              </w:rPr>
            </w:pPr>
          </w:p>
        </w:tc>
        <w:tc>
          <w:tcPr>
            <w:tcW w:w="4598" w:type="dxa"/>
          </w:tcPr>
          <w:p w:rsidR="006E11FD" w:rsidRPr="006E11FD" w:rsidRDefault="006E11FD" w:rsidP="006E11FD">
            <w:pPr>
              <w:rPr>
                <w:lang w:bidi="ar-SA"/>
              </w:rPr>
            </w:pPr>
            <w:r w:rsidRPr="006E11FD">
              <w:rPr>
                <w:lang w:bidi="ar-SA"/>
              </w:rPr>
              <w:t>ИТОГО:</w:t>
            </w:r>
          </w:p>
        </w:tc>
        <w:tc>
          <w:tcPr>
            <w:tcW w:w="1559" w:type="dxa"/>
          </w:tcPr>
          <w:p w:rsidR="006E11FD" w:rsidRPr="006E11FD" w:rsidRDefault="006E11FD" w:rsidP="006E11FD">
            <w:pPr>
              <w:rPr>
                <w:lang w:bidi="ar-SA"/>
              </w:rPr>
            </w:pPr>
          </w:p>
        </w:tc>
        <w:tc>
          <w:tcPr>
            <w:tcW w:w="2007" w:type="dxa"/>
          </w:tcPr>
          <w:p w:rsidR="006E11FD" w:rsidRPr="006E11FD" w:rsidRDefault="006E11FD" w:rsidP="006E11FD">
            <w:pPr>
              <w:rPr>
                <w:lang w:bidi="ar-SA"/>
              </w:rPr>
            </w:pPr>
            <w:r w:rsidRPr="006E11FD">
              <w:rPr>
                <w:lang w:bidi="ar-SA"/>
              </w:rPr>
              <w:t>1270</w:t>
            </w:r>
          </w:p>
        </w:tc>
      </w:tr>
    </w:tbl>
    <w:p w:rsidR="006E11FD" w:rsidRPr="006E11FD" w:rsidRDefault="006E11FD" w:rsidP="006E11FD">
      <w:pPr>
        <w:rPr>
          <w:lang w:bidi="ar-SA"/>
        </w:rPr>
      </w:pPr>
    </w:p>
    <w:p w:rsidR="006E11FD" w:rsidRPr="006E11FD" w:rsidRDefault="006E11FD" w:rsidP="006E11FD">
      <w:pPr>
        <w:rPr>
          <w:lang w:bidi="ar-SA"/>
        </w:rPr>
      </w:pPr>
      <w:r w:rsidRPr="006E11FD">
        <w:rPr>
          <w:lang w:bidi="ar-SA"/>
        </w:rPr>
        <w:t>Все учебные кабинеты оснащены необходимой учебно-материальной базой в соответствии с требованиями заявленными на лицензировании образовательных программ</w:t>
      </w:r>
    </w:p>
    <w:p w:rsidR="006E11FD" w:rsidRPr="006E11FD" w:rsidRDefault="006E11FD" w:rsidP="006E11FD">
      <w:pPr>
        <w:rPr>
          <w:lang w:bidi="ar-SA"/>
        </w:rPr>
      </w:pPr>
    </w:p>
    <w:p w:rsidR="006E11FD" w:rsidRPr="006E11FD" w:rsidRDefault="006E11FD" w:rsidP="006E11FD">
      <w:pPr>
        <w:rPr>
          <w:lang w:bidi="ar-SA"/>
        </w:rPr>
      </w:pPr>
    </w:p>
    <w:tbl>
      <w:tblPr>
        <w:tblW w:w="1074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1"/>
        <w:gridCol w:w="5049"/>
        <w:gridCol w:w="2240"/>
      </w:tblGrid>
      <w:tr w:rsidR="006E11FD" w:rsidRPr="006E11FD" w:rsidTr="00475D77">
        <w:trPr>
          <w:trHeight w:val="145"/>
        </w:trPr>
        <w:tc>
          <w:tcPr>
            <w:tcW w:w="3451" w:type="dxa"/>
            <w:vAlign w:val="center"/>
          </w:tcPr>
          <w:p w:rsidR="006E11FD" w:rsidRPr="006E11FD" w:rsidRDefault="006E11FD" w:rsidP="006E11FD">
            <w:pPr>
              <w:rPr>
                <w:lang w:bidi="ar-SA"/>
              </w:rPr>
            </w:pPr>
            <w:r w:rsidRPr="006E11FD">
              <w:rPr>
                <w:lang w:bidi="ar-SA"/>
              </w:rPr>
              <w:t>Учебный предмет</w:t>
            </w:r>
          </w:p>
        </w:tc>
        <w:tc>
          <w:tcPr>
            <w:tcW w:w="5049" w:type="dxa"/>
            <w:vAlign w:val="center"/>
          </w:tcPr>
          <w:p w:rsidR="006E11FD" w:rsidRPr="006E11FD" w:rsidRDefault="006E11FD" w:rsidP="006E11FD">
            <w:pPr>
              <w:rPr>
                <w:lang w:bidi="ar-SA"/>
              </w:rPr>
            </w:pPr>
            <w:r w:rsidRPr="006E11FD">
              <w:rPr>
                <w:lang w:bidi="ar-SA"/>
              </w:rPr>
              <w:t>Наименование пособий</w:t>
            </w:r>
          </w:p>
        </w:tc>
        <w:tc>
          <w:tcPr>
            <w:tcW w:w="2240" w:type="dxa"/>
            <w:vAlign w:val="center"/>
          </w:tcPr>
          <w:p w:rsidR="006E11FD" w:rsidRPr="006E11FD" w:rsidRDefault="006E11FD" w:rsidP="006E11FD">
            <w:pPr>
              <w:rPr>
                <w:lang w:bidi="ar-SA"/>
              </w:rPr>
            </w:pPr>
            <w:r w:rsidRPr="006E11FD">
              <w:rPr>
                <w:lang w:bidi="ar-SA"/>
              </w:rPr>
              <w:t>Кол-во</w:t>
            </w:r>
          </w:p>
        </w:tc>
      </w:tr>
      <w:tr w:rsidR="006E11FD" w:rsidRPr="006E11FD" w:rsidTr="00475D77">
        <w:trPr>
          <w:trHeight w:val="3814"/>
        </w:trPr>
        <w:tc>
          <w:tcPr>
            <w:tcW w:w="3451" w:type="dxa"/>
          </w:tcPr>
          <w:p w:rsidR="006E11FD" w:rsidRPr="006E11FD" w:rsidRDefault="006E11FD" w:rsidP="006E11FD">
            <w:pPr>
              <w:rPr>
                <w:lang w:bidi="ar-SA"/>
              </w:rPr>
            </w:pPr>
            <w:r w:rsidRPr="006E11FD">
              <w:rPr>
                <w:lang w:bidi="ar-SA"/>
              </w:rPr>
              <w:t>Русский язык и</w:t>
            </w:r>
          </w:p>
          <w:p w:rsidR="006E11FD" w:rsidRPr="006E11FD" w:rsidRDefault="006E11FD" w:rsidP="006E11FD">
            <w:pPr>
              <w:rPr>
                <w:lang w:bidi="ar-SA"/>
              </w:rPr>
            </w:pPr>
            <w:r w:rsidRPr="006E11FD">
              <w:rPr>
                <w:lang w:bidi="ar-SA"/>
              </w:rPr>
              <w:t>литература</w:t>
            </w:r>
          </w:p>
          <w:p w:rsidR="006E11FD" w:rsidRPr="006E11FD" w:rsidRDefault="006E11FD" w:rsidP="006E11FD">
            <w:pPr>
              <w:rPr>
                <w:lang w:bidi="ar-SA"/>
              </w:rPr>
            </w:pPr>
          </w:p>
        </w:tc>
        <w:tc>
          <w:tcPr>
            <w:tcW w:w="5049" w:type="dxa"/>
          </w:tcPr>
          <w:p w:rsidR="006E11FD" w:rsidRPr="006E11FD" w:rsidRDefault="006E11FD" w:rsidP="006E11FD">
            <w:pPr>
              <w:rPr>
                <w:lang w:bidi="ar-SA"/>
              </w:rPr>
            </w:pPr>
            <w:r w:rsidRPr="006E11FD">
              <w:rPr>
                <w:lang w:bidi="ar-SA"/>
              </w:rPr>
              <w:t>Компьютер</w:t>
            </w:r>
          </w:p>
          <w:p w:rsidR="006E11FD" w:rsidRPr="006E11FD" w:rsidRDefault="006E11FD" w:rsidP="006E11FD">
            <w:pPr>
              <w:rPr>
                <w:lang w:bidi="ar-SA"/>
              </w:rPr>
            </w:pPr>
            <w:r w:rsidRPr="006E11FD">
              <w:rPr>
                <w:lang w:bidi="ar-SA"/>
              </w:rPr>
              <w:t xml:space="preserve"> проектор</w:t>
            </w:r>
          </w:p>
          <w:p w:rsidR="006E11FD" w:rsidRPr="006E11FD" w:rsidRDefault="006E11FD" w:rsidP="006E11FD">
            <w:pPr>
              <w:rPr>
                <w:lang w:bidi="ar-SA"/>
              </w:rPr>
            </w:pPr>
            <w:r w:rsidRPr="006E11FD">
              <w:rPr>
                <w:lang w:bidi="ar-SA"/>
              </w:rPr>
              <w:t>Учебная литература</w:t>
            </w:r>
          </w:p>
          <w:p w:rsidR="006E11FD" w:rsidRPr="006E11FD" w:rsidRDefault="006E11FD" w:rsidP="006E11FD">
            <w:pPr>
              <w:rPr>
                <w:lang w:bidi="ar-SA"/>
              </w:rPr>
            </w:pPr>
            <w:r w:rsidRPr="006E11FD">
              <w:rPr>
                <w:lang w:bidi="ar-SA"/>
              </w:rPr>
              <w:t>Наглядные пособия</w:t>
            </w:r>
          </w:p>
          <w:p w:rsidR="006E11FD" w:rsidRPr="006E11FD" w:rsidRDefault="006E11FD" w:rsidP="006E11FD">
            <w:pPr>
              <w:rPr>
                <w:lang w:bidi="ar-SA"/>
              </w:rPr>
            </w:pPr>
            <w:r w:rsidRPr="006E11FD">
              <w:rPr>
                <w:lang w:bidi="ar-SA"/>
              </w:rPr>
              <w:t>Словари</w:t>
            </w:r>
          </w:p>
          <w:p w:rsidR="006E11FD" w:rsidRPr="006E11FD" w:rsidRDefault="006E11FD" w:rsidP="006E11FD">
            <w:pPr>
              <w:rPr>
                <w:lang w:bidi="ar-SA"/>
              </w:rPr>
            </w:pPr>
            <w:r w:rsidRPr="006E11FD">
              <w:rPr>
                <w:lang w:bidi="ar-SA"/>
              </w:rPr>
              <w:t>Методическая литература</w:t>
            </w:r>
          </w:p>
          <w:p w:rsidR="006E11FD" w:rsidRPr="006E11FD" w:rsidRDefault="006E11FD" w:rsidP="006E11FD">
            <w:pPr>
              <w:rPr>
                <w:lang w:bidi="ar-SA"/>
              </w:rPr>
            </w:pPr>
            <w:r w:rsidRPr="006E11FD">
              <w:rPr>
                <w:lang w:bidi="ar-SA"/>
              </w:rPr>
              <w:t>Художественная  литература</w:t>
            </w:r>
          </w:p>
          <w:p w:rsidR="006E11FD" w:rsidRPr="006E11FD" w:rsidRDefault="006E11FD" w:rsidP="006E11FD">
            <w:pPr>
              <w:rPr>
                <w:lang w:bidi="ar-SA"/>
              </w:rPr>
            </w:pPr>
            <w:r w:rsidRPr="006E11FD">
              <w:rPr>
                <w:lang w:bidi="ar-SA"/>
              </w:rPr>
              <w:t>Раздаточный материал по теории  литературы</w:t>
            </w:r>
          </w:p>
          <w:p w:rsidR="006E11FD" w:rsidRPr="006E11FD" w:rsidRDefault="006E11FD" w:rsidP="006E11FD">
            <w:pPr>
              <w:rPr>
                <w:lang w:bidi="ar-SA"/>
              </w:rPr>
            </w:pPr>
            <w:r w:rsidRPr="006E11FD">
              <w:rPr>
                <w:lang w:bidi="ar-SA"/>
              </w:rPr>
              <w:t>Таблицы по теории  литературы</w:t>
            </w:r>
          </w:p>
          <w:p w:rsidR="006E11FD" w:rsidRPr="006E11FD" w:rsidRDefault="006E11FD" w:rsidP="006E11FD">
            <w:pPr>
              <w:rPr>
                <w:lang w:bidi="ar-SA"/>
              </w:rPr>
            </w:pPr>
            <w:r w:rsidRPr="006E11FD">
              <w:rPr>
                <w:lang w:bidi="ar-SA"/>
              </w:rPr>
              <w:t>Таблицы по русскому языку</w:t>
            </w:r>
          </w:p>
          <w:p w:rsidR="006E11FD" w:rsidRPr="006E11FD" w:rsidRDefault="006E11FD" w:rsidP="006E11FD">
            <w:pPr>
              <w:rPr>
                <w:lang w:bidi="ar-SA"/>
              </w:rPr>
            </w:pPr>
            <w:r w:rsidRPr="006E11FD">
              <w:rPr>
                <w:lang w:bidi="ar-SA"/>
              </w:rPr>
              <w:t>Раздаточный материал по русскому языку</w:t>
            </w:r>
          </w:p>
          <w:p w:rsidR="006E11FD" w:rsidRPr="006E11FD" w:rsidRDefault="006E11FD" w:rsidP="006E11FD">
            <w:pPr>
              <w:rPr>
                <w:lang w:bidi="ar-SA"/>
              </w:rPr>
            </w:pPr>
            <w:r w:rsidRPr="006E11FD">
              <w:rPr>
                <w:lang w:bidi="ar-SA"/>
              </w:rPr>
              <w:t xml:space="preserve">Комплект учебных дисков </w:t>
            </w:r>
          </w:p>
        </w:tc>
        <w:tc>
          <w:tcPr>
            <w:tcW w:w="2240" w:type="dxa"/>
          </w:tcPr>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12</w:t>
            </w:r>
          </w:p>
          <w:p w:rsidR="006E11FD" w:rsidRPr="006E11FD" w:rsidRDefault="006E11FD" w:rsidP="006E11FD">
            <w:pPr>
              <w:rPr>
                <w:lang w:bidi="ar-SA"/>
              </w:rPr>
            </w:pPr>
            <w:r w:rsidRPr="006E11FD">
              <w:rPr>
                <w:lang w:bidi="ar-SA"/>
              </w:rPr>
              <w:t>15</w:t>
            </w:r>
          </w:p>
          <w:p w:rsidR="006E11FD" w:rsidRPr="006E11FD" w:rsidRDefault="006E11FD" w:rsidP="006E11FD">
            <w:pPr>
              <w:rPr>
                <w:lang w:bidi="ar-SA"/>
              </w:rPr>
            </w:pPr>
            <w:r w:rsidRPr="006E11FD">
              <w:rPr>
                <w:lang w:bidi="ar-SA"/>
              </w:rPr>
              <w:t>50</w:t>
            </w:r>
          </w:p>
          <w:p w:rsidR="006E11FD" w:rsidRPr="006E11FD" w:rsidRDefault="006E11FD" w:rsidP="006E11FD">
            <w:pPr>
              <w:rPr>
                <w:lang w:bidi="ar-SA"/>
              </w:rPr>
            </w:pPr>
            <w:r w:rsidRPr="006E11FD">
              <w:rPr>
                <w:lang w:bidi="ar-SA"/>
              </w:rPr>
              <w:t>10</w:t>
            </w:r>
          </w:p>
          <w:p w:rsidR="006E11FD" w:rsidRPr="006E11FD" w:rsidRDefault="006E11FD" w:rsidP="006E11FD">
            <w:pPr>
              <w:rPr>
                <w:lang w:bidi="ar-SA"/>
              </w:rPr>
            </w:pPr>
          </w:p>
          <w:p w:rsidR="006E11FD" w:rsidRPr="006E11FD" w:rsidRDefault="006E11FD" w:rsidP="006E11FD">
            <w:pPr>
              <w:rPr>
                <w:lang w:bidi="ar-SA"/>
              </w:rPr>
            </w:pPr>
            <w:r w:rsidRPr="006E11FD">
              <w:rPr>
                <w:lang w:bidi="ar-SA"/>
              </w:rPr>
              <w:t>10</w:t>
            </w:r>
          </w:p>
          <w:p w:rsidR="006E11FD" w:rsidRPr="006E11FD" w:rsidRDefault="006E11FD" w:rsidP="006E11FD">
            <w:pPr>
              <w:rPr>
                <w:lang w:bidi="ar-SA"/>
              </w:rPr>
            </w:pPr>
            <w:r w:rsidRPr="006E11FD">
              <w:rPr>
                <w:lang w:bidi="ar-SA"/>
              </w:rPr>
              <w:t>5</w:t>
            </w:r>
          </w:p>
          <w:p w:rsidR="006E11FD" w:rsidRPr="006E11FD" w:rsidRDefault="006E11FD" w:rsidP="006E11FD">
            <w:pPr>
              <w:rPr>
                <w:lang w:bidi="ar-SA"/>
              </w:rPr>
            </w:pPr>
            <w:r w:rsidRPr="006E11FD">
              <w:rPr>
                <w:lang w:bidi="ar-SA"/>
              </w:rPr>
              <w:t>20</w:t>
            </w:r>
          </w:p>
          <w:p w:rsidR="006E11FD" w:rsidRPr="006E11FD" w:rsidRDefault="006E11FD" w:rsidP="006E11FD">
            <w:pPr>
              <w:rPr>
                <w:lang w:bidi="ar-SA"/>
              </w:rPr>
            </w:pPr>
            <w:r w:rsidRPr="006E11FD">
              <w:rPr>
                <w:lang w:bidi="ar-SA"/>
              </w:rPr>
              <w:t>1</w:t>
            </w:r>
          </w:p>
        </w:tc>
      </w:tr>
      <w:tr w:rsidR="006E11FD" w:rsidRPr="006E11FD" w:rsidTr="00475D77">
        <w:trPr>
          <w:trHeight w:val="145"/>
        </w:trPr>
        <w:tc>
          <w:tcPr>
            <w:tcW w:w="3451" w:type="dxa"/>
          </w:tcPr>
          <w:p w:rsidR="006E11FD" w:rsidRPr="006E11FD" w:rsidRDefault="006E11FD" w:rsidP="006E11FD">
            <w:pPr>
              <w:rPr>
                <w:lang w:bidi="ar-SA"/>
              </w:rPr>
            </w:pPr>
            <w:r w:rsidRPr="006E11FD">
              <w:rPr>
                <w:lang w:bidi="ar-SA"/>
              </w:rPr>
              <w:t>Информатика ИКТ</w:t>
            </w:r>
          </w:p>
          <w:p w:rsidR="006E11FD" w:rsidRPr="006E11FD" w:rsidRDefault="006E11FD" w:rsidP="006E11FD">
            <w:pPr>
              <w:rPr>
                <w:lang w:bidi="ar-SA"/>
              </w:rPr>
            </w:pPr>
            <w:r w:rsidRPr="006E11FD">
              <w:rPr>
                <w:lang w:bidi="ar-SA"/>
              </w:rPr>
              <w:t xml:space="preserve"> </w:t>
            </w:r>
          </w:p>
          <w:p w:rsidR="006E11FD" w:rsidRPr="006E11FD" w:rsidRDefault="006E11FD" w:rsidP="006E11FD">
            <w:pPr>
              <w:rPr>
                <w:lang w:bidi="ar-SA"/>
              </w:rPr>
            </w:pPr>
          </w:p>
        </w:tc>
        <w:tc>
          <w:tcPr>
            <w:tcW w:w="5049" w:type="dxa"/>
          </w:tcPr>
          <w:p w:rsidR="006E11FD" w:rsidRPr="006E11FD" w:rsidRDefault="006E11FD" w:rsidP="006E11FD">
            <w:pPr>
              <w:rPr>
                <w:lang w:bidi="ar-SA"/>
              </w:rPr>
            </w:pPr>
            <w:r w:rsidRPr="006E11FD">
              <w:rPr>
                <w:lang w:bidi="ar-SA"/>
              </w:rPr>
              <w:t>Компьютеры</w:t>
            </w:r>
          </w:p>
          <w:p w:rsidR="006E11FD" w:rsidRPr="006E11FD" w:rsidRDefault="006E11FD" w:rsidP="006E11FD">
            <w:pPr>
              <w:rPr>
                <w:lang w:bidi="ar-SA"/>
              </w:rPr>
            </w:pPr>
            <w:r w:rsidRPr="006E11FD">
              <w:rPr>
                <w:lang w:bidi="ar-SA"/>
              </w:rPr>
              <w:t>Проектор</w:t>
            </w:r>
          </w:p>
          <w:p w:rsidR="006E11FD" w:rsidRPr="006E11FD" w:rsidRDefault="006E11FD" w:rsidP="006E11FD">
            <w:pPr>
              <w:rPr>
                <w:lang w:bidi="ar-SA"/>
              </w:rPr>
            </w:pPr>
            <w:r w:rsidRPr="006E11FD">
              <w:rPr>
                <w:lang w:bidi="ar-SA"/>
              </w:rPr>
              <w:t>МФУ</w:t>
            </w:r>
          </w:p>
          <w:p w:rsidR="006E11FD" w:rsidRPr="006E11FD" w:rsidRDefault="006E11FD" w:rsidP="006E11FD">
            <w:pPr>
              <w:rPr>
                <w:lang w:bidi="ar-SA"/>
              </w:rPr>
            </w:pPr>
            <w:r w:rsidRPr="006E11FD">
              <w:rPr>
                <w:lang w:bidi="ar-SA"/>
              </w:rPr>
              <w:t>Интерактивная доска</w:t>
            </w:r>
          </w:p>
          <w:p w:rsidR="006E11FD" w:rsidRPr="006E11FD" w:rsidRDefault="006E11FD" w:rsidP="006E11FD">
            <w:pPr>
              <w:rPr>
                <w:lang w:bidi="ar-SA"/>
              </w:rPr>
            </w:pPr>
            <w:r w:rsidRPr="006E11FD">
              <w:rPr>
                <w:lang w:bidi="ar-SA"/>
              </w:rPr>
              <w:t>Учебно-методическая литература</w:t>
            </w:r>
          </w:p>
        </w:tc>
        <w:tc>
          <w:tcPr>
            <w:tcW w:w="2240" w:type="dxa"/>
          </w:tcPr>
          <w:p w:rsidR="006E11FD" w:rsidRPr="006E11FD" w:rsidRDefault="006E11FD" w:rsidP="006E11FD">
            <w:pPr>
              <w:rPr>
                <w:lang w:bidi="ar-SA"/>
              </w:rPr>
            </w:pPr>
            <w:r w:rsidRPr="006E11FD">
              <w:rPr>
                <w:lang w:bidi="ar-SA"/>
              </w:rPr>
              <w:t>9</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p>
          <w:p w:rsidR="006E11FD" w:rsidRPr="006E11FD" w:rsidRDefault="006E11FD" w:rsidP="006E11FD">
            <w:pPr>
              <w:rPr>
                <w:lang w:bidi="ar-SA"/>
              </w:rPr>
            </w:pPr>
            <w:r w:rsidRPr="006E11FD">
              <w:rPr>
                <w:lang w:bidi="ar-SA"/>
              </w:rPr>
              <w:t>40</w:t>
            </w:r>
          </w:p>
        </w:tc>
      </w:tr>
      <w:tr w:rsidR="006E11FD" w:rsidRPr="006E11FD" w:rsidTr="00475D77">
        <w:trPr>
          <w:trHeight w:val="145"/>
        </w:trPr>
        <w:tc>
          <w:tcPr>
            <w:tcW w:w="3451" w:type="dxa"/>
          </w:tcPr>
          <w:p w:rsidR="006E11FD" w:rsidRPr="006E11FD" w:rsidRDefault="006E11FD" w:rsidP="006E11FD">
            <w:pPr>
              <w:rPr>
                <w:lang w:bidi="ar-SA"/>
              </w:rPr>
            </w:pPr>
            <w:r w:rsidRPr="006E11FD">
              <w:rPr>
                <w:lang w:bidi="ar-SA"/>
              </w:rPr>
              <w:t>Английский язык</w:t>
            </w:r>
          </w:p>
          <w:p w:rsidR="006E11FD" w:rsidRPr="006E11FD" w:rsidRDefault="006E11FD" w:rsidP="006E11FD">
            <w:pPr>
              <w:rPr>
                <w:lang w:bidi="ar-SA"/>
              </w:rPr>
            </w:pPr>
          </w:p>
        </w:tc>
        <w:tc>
          <w:tcPr>
            <w:tcW w:w="5049" w:type="dxa"/>
          </w:tcPr>
          <w:p w:rsidR="006E11FD" w:rsidRPr="006E11FD" w:rsidRDefault="006E11FD" w:rsidP="006E11FD">
            <w:pPr>
              <w:rPr>
                <w:lang w:bidi="ar-SA"/>
              </w:rPr>
            </w:pPr>
            <w:r w:rsidRPr="006E11FD">
              <w:rPr>
                <w:lang w:bidi="ar-SA"/>
              </w:rPr>
              <w:t>Компьютер</w:t>
            </w:r>
          </w:p>
          <w:p w:rsidR="006E11FD" w:rsidRPr="006E11FD" w:rsidRDefault="006E11FD" w:rsidP="006E11FD">
            <w:pPr>
              <w:rPr>
                <w:lang w:bidi="ar-SA"/>
              </w:rPr>
            </w:pPr>
            <w:r w:rsidRPr="006E11FD">
              <w:rPr>
                <w:lang w:bidi="ar-SA"/>
              </w:rPr>
              <w:t>Интерактивная доска</w:t>
            </w:r>
          </w:p>
          <w:p w:rsidR="006E11FD" w:rsidRPr="006E11FD" w:rsidRDefault="006E11FD" w:rsidP="006E11FD">
            <w:pPr>
              <w:rPr>
                <w:lang w:bidi="ar-SA"/>
              </w:rPr>
            </w:pPr>
            <w:r w:rsidRPr="006E11FD">
              <w:rPr>
                <w:lang w:bidi="ar-SA"/>
              </w:rPr>
              <w:t>Проектор</w:t>
            </w:r>
          </w:p>
          <w:p w:rsidR="006E11FD" w:rsidRPr="006E11FD" w:rsidRDefault="006E11FD" w:rsidP="006E11FD">
            <w:pPr>
              <w:rPr>
                <w:lang w:bidi="ar-SA"/>
              </w:rPr>
            </w:pPr>
            <w:r w:rsidRPr="006E11FD">
              <w:rPr>
                <w:lang w:bidi="ar-SA"/>
              </w:rPr>
              <w:t>Дидактический материал</w:t>
            </w:r>
          </w:p>
          <w:p w:rsidR="006E11FD" w:rsidRPr="006E11FD" w:rsidRDefault="006E11FD" w:rsidP="006E11FD">
            <w:pPr>
              <w:rPr>
                <w:lang w:bidi="ar-SA"/>
              </w:rPr>
            </w:pPr>
            <w:r w:rsidRPr="006E11FD">
              <w:rPr>
                <w:lang w:bidi="ar-SA"/>
              </w:rPr>
              <w:t>Таблица «Алфавит»</w:t>
            </w:r>
          </w:p>
          <w:p w:rsidR="006E11FD" w:rsidRPr="006E11FD" w:rsidRDefault="006E11FD" w:rsidP="006E11FD">
            <w:pPr>
              <w:rPr>
                <w:lang w:bidi="ar-SA"/>
              </w:rPr>
            </w:pPr>
            <w:r w:rsidRPr="006E11FD">
              <w:rPr>
                <w:lang w:bidi="ar-SA"/>
              </w:rPr>
              <w:t>Учебно-методическая литература</w:t>
            </w:r>
          </w:p>
        </w:tc>
        <w:tc>
          <w:tcPr>
            <w:tcW w:w="2240" w:type="dxa"/>
          </w:tcPr>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10</w:t>
            </w:r>
          </w:p>
          <w:p w:rsidR="006E11FD" w:rsidRPr="006E11FD" w:rsidRDefault="006E11FD" w:rsidP="006E11FD">
            <w:pPr>
              <w:rPr>
                <w:lang w:bidi="ar-SA"/>
              </w:rPr>
            </w:pPr>
            <w:r w:rsidRPr="006E11FD">
              <w:rPr>
                <w:lang w:bidi="ar-SA"/>
              </w:rPr>
              <w:t>2</w:t>
            </w:r>
          </w:p>
          <w:p w:rsidR="006E11FD" w:rsidRPr="006E11FD" w:rsidRDefault="006E11FD" w:rsidP="006E11FD">
            <w:pPr>
              <w:rPr>
                <w:lang w:bidi="ar-SA"/>
              </w:rPr>
            </w:pPr>
            <w:r w:rsidRPr="006E11FD">
              <w:rPr>
                <w:lang w:bidi="ar-SA"/>
              </w:rPr>
              <w:t>45</w:t>
            </w:r>
          </w:p>
        </w:tc>
      </w:tr>
      <w:tr w:rsidR="006E11FD" w:rsidRPr="006E11FD" w:rsidTr="00475D77">
        <w:trPr>
          <w:trHeight w:val="145"/>
        </w:trPr>
        <w:tc>
          <w:tcPr>
            <w:tcW w:w="3451" w:type="dxa"/>
          </w:tcPr>
          <w:p w:rsidR="006E11FD" w:rsidRPr="006E11FD" w:rsidRDefault="006E11FD" w:rsidP="006E11FD">
            <w:pPr>
              <w:rPr>
                <w:lang w:bidi="ar-SA"/>
              </w:rPr>
            </w:pPr>
            <w:r w:rsidRPr="006E11FD">
              <w:rPr>
                <w:lang w:bidi="ar-SA"/>
              </w:rPr>
              <w:t>Математика</w:t>
            </w:r>
          </w:p>
          <w:p w:rsidR="006E11FD" w:rsidRPr="006E11FD" w:rsidRDefault="006E11FD" w:rsidP="006E11FD">
            <w:pPr>
              <w:rPr>
                <w:lang w:bidi="ar-SA"/>
              </w:rPr>
            </w:pPr>
          </w:p>
        </w:tc>
        <w:tc>
          <w:tcPr>
            <w:tcW w:w="5049" w:type="dxa"/>
          </w:tcPr>
          <w:p w:rsidR="006E11FD" w:rsidRPr="006E11FD" w:rsidRDefault="006E11FD" w:rsidP="006E11FD">
            <w:pPr>
              <w:rPr>
                <w:lang w:bidi="ar-SA"/>
              </w:rPr>
            </w:pPr>
            <w:r w:rsidRPr="006E11FD">
              <w:rPr>
                <w:lang w:bidi="ar-SA"/>
              </w:rPr>
              <w:t>Циркули</w:t>
            </w:r>
          </w:p>
          <w:p w:rsidR="006E11FD" w:rsidRPr="006E11FD" w:rsidRDefault="006E11FD" w:rsidP="006E11FD">
            <w:pPr>
              <w:rPr>
                <w:lang w:bidi="ar-SA"/>
              </w:rPr>
            </w:pPr>
            <w:r w:rsidRPr="006E11FD">
              <w:rPr>
                <w:lang w:bidi="ar-SA"/>
              </w:rPr>
              <w:t>Линейки</w:t>
            </w:r>
          </w:p>
          <w:p w:rsidR="006E11FD" w:rsidRPr="006E11FD" w:rsidRDefault="006E11FD" w:rsidP="006E11FD">
            <w:pPr>
              <w:rPr>
                <w:lang w:bidi="ar-SA"/>
              </w:rPr>
            </w:pPr>
            <w:r w:rsidRPr="006E11FD">
              <w:rPr>
                <w:lang w:bidi="ar-SA"/>
              </w:rPr>
              <w:t>Транспортиры</w:t>
            </w:r>
          </w:p>
          <w:p w:rsidR="006E11FD" w:rsidRPr="006E11FD" w:rsidRDefault="006E11FD" w:rsidP="006E11FD">
            <w:pPr>
              <w:rPr>
                <w:lang w:bidi="ar-SA"/>
              </w:rPr>
            </w:pPr>
            <w:r w:rsidRPr="006E11FD">
              <w:rPr>
                <w:lang w:bidi="ar-SA"/>
              </w:rPr>
              <w:t>Набор геометрических фигур</w:t>
            </w:r>
          </w:p>
          <w:p w:rsidR="006E11FD" w:rsidRPr="006E11FD" w:rsidRDefault="006E11FD" w:rsidP="006E11FD">
            <w:pPr>
              <w:rPr>
                <w:lang w:bidi="ar-SA"/>
              </w:rPr>
            </w:pPr>
            <w:r w:rsidRPr="006E11FD">
              <w:rPr>
                <w:lang w:bidi="ar-SA"/>
              </w:rPr>
              <w:t>Таблицы</w:t>
            </w:r>
          </w:p>
          <w:p w:rsidR="006E11FD" w:rsidRPr="006E11FD" w:rsidRDefault="006E11FD" w:rsidP="006E11FD">
            <w:pPr>
              <w:rPr>
                <w:lang w:bidi="ar-SA"/>
              </w:rPr>
            </w:pPr>
            <w:r w:rsidRPr="006E11FD">
              <w:rPr>
                <w:lang w:bidi="ar-SA"/>
              </w:rPr>
              <w:t>Дидактические материалы</w:t>
            </w:r>
          </w:p>
          <w:p w:rsidR="006E11FD" w:rsidRPr="006E11FD" w:rsidRDefault="006E11FD" w:rsidP="006E11FD">
            <w:pPr>
              <w:rPr>
                <w:lang w:bidi="ar-SA"/>
              </w:rPr>
            </w:pPr>
            <w:r w:rsidRPr="006E11FD">
              <w:rPr>
                <w:lang w:bidi="ar-SA"/>
              </w:rPr>
              <w:t>Методическая и учебная литература</w:t>
            </w:r>
          </w:p>
          <w:p w:rsidR="006E11FD" w:rsidRPr="006E11FD" w:rsidRDefault="006E11FD" w:rsidP="006E11FD">
            <w:pPr>
              <w:rPr>
                <w:lang w:bidi="ar-SA"/>
              </w:rPr>
            </w:pPr>
            <w:r w:rsidRPr="006E11FD">
              <w:rPr>
                <w:lang w:bidi="ar-SA"/>
              </w:rPr>
              <w:t>Комплект «Доли и дроби»</w:t>
            </w:r>
          </w:p>
        </w:tc>
        <w:tc>
          <w:tcPr>
            <w:tcW w:w="2240" w:type="dxa"/>
          </w:tcPr>
          <w:p w:rsidR="006E11FD" w:rsidRPr="006E11FD" w:rsidRDefault="006E11FD" w:rsidP="006E11FD">
            <w:pPr>
              <w:rPr>
                <w:lang w:bidi="ar-SA"/>
              </w:rPr>
            </w:pPr>
            <w:r w:rsidRPr="006E11FD">
              <w:rPr>
                <w:lang w:bidi="ar-SA"/>
              </w:rPr>
              <w:t>4</w:t>
            </w:r>
          </w:p>
          <w:p w:rsidR="006E11FD" w:rsidRPr="006E11FD" w:rsidRDefault="006E11FD" w:rsidP="006E11FD">
            <w:pPr>
              <w:rPr>
                <w:lang w:bidi="ar-SA"/>
              </w:rPr>
            </w:pPr>
            <w:r w:rsidRPr="006E11FD">
              <w:rPr>
                <w:lang w:bidi="ar-SA"/>
              </w:rPr>
              <w:t>6</w:t>
            </w:r>
          </w:p>
          <w:p w:rsidR="006E11FD" w:rsidRPr="006E11FD" w:rsidRDefault="006E11FD" w:rsidP="006E11FD">
            <w:pPr>
              <w:rPr>
                <w:lang w:bidi="ar-SA"/>
              </w:rPr>
            </w:pPr>
            <w:r w:rsidRPr="006E11FD">
              <w:rPr>
                <w:lang w:bidi="ar-SA"/>
              </w:rPr>
              <w:t>4</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40</w:t>
            </w:r>
          </w:p>
          <w:p w:rsidR="006E11FD" w:rsidRPr="006E11FD" w:rsidRDefault="006E11FD" w:rsidP="006E11FD">
            <w:pPr>
              <w:rPr>
                <w:lang w:bidi="ar-SA"/>
              </w:rPr>
            </w:pPr>
            <w:r w:rsidRPr="006E11FD">
              <w:rPr>
                <w:lang w:bidi="ar-SA"/>
              </w:rPr>
              <w:t>60</w:t>
            </w:r>
          </w:p>
          <w:p w:rsidR="006E11FD" w:rsidRPr="006E11FD" w:rsidRDefault="006E11FD" w:rsidP="006E11FD">
            <w:pPr>
              <w:rPr>
                <w:lang w:bidi="ar-SA"/>
              </w:rPr>
            </w:pPr>
            <w:r w:rsidRPr="006E11FD">
              <w:rPr>
                <w:lang w:bidi="ar-SA"/>
              </w:rPr>
              <w:t>30</w:t>
            </w:r>
          </w:p>
          <w:p w:rsidR="006E11FD" w:rsidRPr="006E11FD" w:rsidRDefault="006E11FD" w:rsidP="006E11FD">
            <w:pPr>
              <w:rPr>
                <w:lang w:bidi="ar-SA"/>
              </w:rPr>
            </w:pPr>
            <w:r w:rsidRPr="006E11FD">
              <w:rPr>
                <w:lang w:bidi="ar-SA"/>
              </w:rPr>
              <w:t>1</w:t>
            </w:r>
          </w:p>
        </w:tc>
      </w:tr>
      <w:tr w:rsidR="006E11FD" w:rsidRPr="006E11FD" w:rsidTr="00475D77">
        <w:trPr>
          <w:trHeight w:val="145"/>
        </w:trPr>
        <w:tc>
          <w:tcPr>
            <w:tcW w:w="3451" w:type="dxa"/>
          </w:tcPr>
          <w:p w:rsidR="006E11FD" w:rsidRPr="006E11FD" w:rsidRDefault="006E11FD" w:rsidP="006E11FD">
            <w:pPr>
              <w:rPr>
                <w:lang w:bidi="ar-SA"/>
              </w:rPr>
            </w:pPr>
            <w:r w:rsidRPr="006E11FD">
              <w:rPr>
                <w:lang w:bidi="ar-SA"/>
              </w:rPr>
              <w:lastRenderedPageBreak/>
              <w:t>Химия и биология</w:t>
            </w:r>
          </w:p>
          <w:p w:rsidR="006E11FD" w:rsidRPr="006E11FD" w:rsidRDefault="006E11FD" w:rsidP="006E11FD">
            <w:pPr>
              <w:rPr>
                <w:lang w:bidi="ar-SA"/>
              </w:rPr>
            </w:pPr>
          </w:p>
          <w:p w:rsidR="006E11FD" w:rsidRPr="006E11FD" w:rsidRDefault="006E11FD" w:rsidP="006E11FD">
            <w:pPr>
              <w:rPr>
                <w:lang w:bidi="ar-SA"/>
              </w:rPr>
            </w:pPr>
          </w:p>
        </w:tc>
        <w:tc>
          <w:tcPr>
            <w:tcW w:w="5049" w:type="dxa"/>
          </w:tcPr>
          <w:p w:rsidR="006E11FD" w:rsidRPr="006E11FD" w:rsidRDefault="006E11FD" w:rsidP="006E11FD">
            <w:pPr>
              <w:rPr>
                <w:lang w:bidi="ar-SA"/>
              </w:rPr>
            </w:pPr>
            <w:r w:rsidRPr="006E11FD">
              <w:rPr>
                <w:lang w:bidi="ar-SA"/>
              </w:rPr>
              <w:t>Дидактические материалы</w:t>
            </w:r>
          </w:p>
          <w:p w:rsidR="006E11FD" w:rsidRPr="006E11FD" w:rsidRDefault="006E11FD" w:rsidP="006E11FD">
            <w:pPr>
              <w:rPr>
                <w:lang w:bidi="ar-SA"/>
              </w:rPr>
            </w:pPr>
            <w:r w:rsidRPr="006E11FD">
              <w:rPr>
                <w:lang w:bidi="ar-SA"/>
              </w:rPr>
              <w:t>Модель «скелет человека»</w:t>
            </w:r>
          </w:p>
          <w:p w:rsidR="006E11FD" w:rsidRPr="006E11FD" w:rsidRDefault="006E11FD" w:rsidP="006E11FD">
            <w:pPr>
              <w:rPr>
                <w:lang w:bidi="ar-SA"/>
              </w:rPr>
            </w:pPr>
            <w:r w:rsidRPr="006E11FD">
              <w:rPr>
                <w:lang w:bidi="ar-SA"/>
              </w:rPr>
              <w:t>Набор таблиц по курсу биологии</w:t>
            </w:r>
          </w:p>
          <w:p w:rsidR="006E11FD" w:rsidRPr="006E11FD" w:rsidRDefault="006E11FD" w:rsidP="006E11FD">
            <w:pPr>
              <w:rPr>
                <w:lang w:bidi="ar-SA"/>
              </w:rPr>
            </w:pPr>
            <w:r w:rsidRPr="006E11FD">
              <w:rPr>
                <w:lang w:bidi="ar-SA"/>
              </w:rPr>
              <w:t>Микроскоп</w:t>
            </w:r>
          </w:p>
          <w:p w:rsidR="006E11FD" w:rsidRPr="006E11FD" w:rsidRDefault="006E11FD" w:rsidP="006E11FD">
            <w:pPr>
              <w:rPr>
                <w:lang w:bidi="ar-SA"/>
              </w:rPr>
            </w:pPr>
            <w:r w:rsidRPr="006E11FD">
              <w:rPr>
                <w:lang w:bidi="ar-SA"/>
              </w:rPr>
              <w:t>Учебно-методическая литература</w:t>
            </w:r>
          </w:p>
        </w:tc>
        <w:tc>
          <w:tcPr>
            <w:tcW w:w="2240" w:type="dxa"/>
          </w:tcPr>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p>
          <w:p w:rsidR="006E11FD" w:rsidRPr="006E11FD" w:rsidRDefault="006E11FD" w:rsidP="006E11FD">
            <w:pPr>
              <w:rPr>
                <w:lang w:bidi="ar-SA"/>
              </w:rPr>
            </w:pPr>
            <w:r w:rsidRPr="006E11FD">
              <w:rPr>
                <w:lang w:bidi="ar-SA"/>
              </w:rPr>
              <w:t>10</w:t>
            </w:r>
          </w:p>
        </w:tc>
      </w:tr>
      <w:tr w:rsidR="006E11FD" w:rsidRPr="006E11FD" w:rsidTr="00475D77">
        <w:trPr>
          <w:trHeight w:val="145"/>
        </w:trPr>
        <w:tc>
          <w:tcPr>
            <w:tcW w:w="3451" w:type="dxa"/>
          </w:tcPr>
          <w:p w:rsidR="006E11FD" w:rsidRPr="006E11FD" w:rsidRDefault="006E11FD" w:rsidP="006E11FD">
            <w:pPr>
              <w:rPr>
                <w:lang w:bidi="ar-SA"/>
              </w:rPr>
            </w:pPr>
          </w:p>
          <w:p w:rsidR="006E11FD" w:rsidRPr="006E11FD" w:rsidRDefault="006E11FD" w:rsidP="006E11FD">
            <w:pPr>
              <w:rPr>
                <w:lang w:bidi="ar-SA"/>
              </w:rPr>
            </w:pPr>
            <w:r w:rsidRPr="006E11FD">
              <w:rPr>
                <w:lang w:bidi="ar-SA"/>
              </w:rPr>
              <w:t xml:space="preserve"> Кабинет начальных классов</w:t>
            </w:r>
          </w:p>
          <w:p w:rsidR="006E11FD" w:rsidRPr="006E11FD" w:rsidRDefault="006E11FD" w:rsidP="006E11FD">
            <w:pPr>
              <w:rPr>
                <w:lang w:bidi="ar-SA"/>
              </w:rPr>
            </w:pPr>
            <w:r w:rsidRPr="006E11FD">
              <w:rPr>
                <w:lang w:bidi="ar-SA"/>
              </w:rPr>
              <w:t>(4 кабинета)</w:t>
            </w:r>
          </w:p>
        </w:tc>
        <w:tc>
          <w:tcPr>
            <w:tcW w:w="5049" w:type="dxa"/>
          </w:tcPr>
          <w:p w:rsidR="006E11FD" w:rsidRPr="006E11FD" w:rsidRDefault="006E11FD" w:rsidP="006E11FD">
            <w:pPr>
              <w:rPr>
                <w:lang w:bidi="ar-SA"/>
              </w:rPr>
            </w:pPr>
          </w:p>
          <w:p w:rsidR="006E11FD" w:rsidRPr="006E11FD" w:rsidRDefault="006E11FD" w:rsidP="006E11FD">
            <w:pPr>
              <w:rPr>
                <w:lang w:bidi="ar-SA"/>
              </w:rPr>
            </w:pPr>
            <w:r w:rsidRPr="006E11FD">
              <w:rPr>
                <w:lang w:bidi="ar-SA"/>
              </w:rPr>
              <w:t>Ноутбук</w:t>
            </w:r>
          </w:p>
          <w:p w:rsidR="006E11FD" w:rsidRPr="006E11FD" w:rsidRDefault="006E11FD" w:rsidP="006E11FD">
            <w:pPr>
              <w:rPr>
                <w:lang w:bidi="ar-SA"/>
              </w:rPr>
            </w:pPr>
            <w:r w:rsidRPr="006E11FD">
              <w:rPr>
                <w:lang w:bidi="ar-SA"/>
              </w:rPr>
              <w:t>Мультимедиа-проектор</w:t>
            </w:r>
          </w:p>
          <w:p w:rsidR="006E11FD" w:rsidRPr="006E11FD" w:rsidRDefault="006E11FD" w:rsidP="006E11FD">
            <w:pPr>
              <w:rPr>
                <w:lang w:bidi="ar-SA"/>
              </w:rPr>
            </w:pPr>
            <w:r w:rsidRPr="006E11FD">
              <w:rPr>
                <w:lang w:bidi="ar-SA"/>
              </w:rPr>
              <w:t>Компьютер</w:t>
            </w:r>
          </w:p>
          <w:p w:rsidR="006E11FD" w:rsidRPr="006E11FD" w:rsidRDefault="006E11FD" w:rsidP="006E11FD">
            <w:pPr>
              <w:rPr>
                <w:lang w:bidi="ar-SA"/>
              </w:rPr>
            </w:pPr>
            <w:r w:rsidRPr="006E11FD">
              <w:rPr>
                <w:lang w:bidi="ar-SA"/>
              </w:rPr>
              <w:t>Интерактивная система</w:t>
            </w:r>
          </w:p>
          <w:p w:rsidR="006E11FD" w:rsidRPr="006E11FD" w:rsidRDefault="006E11FD" w:rsidP="006E11FD">
            <w:pPr>
              <w:rPr>
                <w:lang w:bidi="ar-SA"/>
              </w:rPr>
            </w:pPr>
            <w:r w:rsidRPr="006E11FD">
              <w:rPr>
                <w:lang w:bidi="ar-SA"/>
              </w:rPr>
              <w:t>Интерактивные пособия</w:t>
            </w:r>
          </w:p>
          <w:p w:rsidR="006E11FD" w:rsidRPr="006E11FD" w:rsidRDefault="006E11FD" w:rsidP="006E11FD">
            <w:pPr>
              <w:rPr>
                <w:lang w:bidi="ar-SA"/>
              </w:rPr>
            </w:pPr>
            <w:r w:rsidRPr="006E11FD">
              <w:rPr>
                <w:lang w:bidi="ar-SA"/>
              </w:rPr>
              <w:t>Азбука букв и цифр(подвижная)</w:t>
            </w:r>
          </w:p>
          <w:p w:rsidR="006E11FD" w:rsidRPr="006E11FD" w:rsidRDefault="006E11FD" w:rsidP="006E11FD">
            <w:pPr>
              <w:rPr>
                <w:lang w:bidi="ar-SA"/>
              </w:rPr>
            </w:pPr>
            <w:r w:rsidRPr="006E11FD">
              <w:rPr>
                <w:lang w:bidi="ar-SA"/>
              </w:rPr>
              <w:t>Касса букв</w:t>
            </w:r>
          </w:p>
          <w:p w:rsidR="006E11FD" w:rsidRPr="006E11FD" w:rsidRDefault="006E11FD" w:rsidP="006E11FD">
            <w:pPr>
              <w:rPr>
                <w:lang w:bidi="ar-SA"/>
              </w:rPr>
            </w:pPr>
            <w:r w:rsidRPr="006E11FD">
              <w:rPr>
                <w:lang w:bidi="ar-SA"/>
              </w:rPr>
              <w:t>Касса слогов</w:t>
            </w:r>
          </w:p>
          <w:p w:rsidR="006E11FD" w:rsidRPr="006E11FD" w:rsidRDefault="006E11FD" w:rsidP="006E11FD">
            <w:pPr>
              <w:rPr>
                <w:lang w:bidi="ar-SA"/>
              </w:rPr>
            </w:pPr>
            <w:r w:rsidRPr="006E11FD">
              <w:rPr>
                <w:lang w:bidi="ar-SA"/>
              </w:rPr>
              <w:t>Комплекты таблиц по предметам</w:t>
            </w:r>
          </w:p>
          <w:p w:rsidR="006E11FD" w:rsidRPr="006E11FD" w:rsidRDefault="006E11FD" w:rsidP="006E11FD">
            <w:pPr>
              <w:rPr>
                <w:lang w:bidi="ar-SA"/>
              </w:rPr>
            </w:pPr>
            <w:r w:rsidRPr="006E11FD">
              <w:rPr>
                <w:lang w:bidi="ar-SA"/>
              </w:rPr>
              <w:t>Магнитные плакаты – аппликации по окружающему миру</w:t>
            </w:r>
          </w:p>
          <w:p w:rsidR="006E11FD" w:rsidRPr="006E11FD" w:rsidRDefault="006E11FD" w:rsidP="006E11FD">
            <w:pPr>
              <w:rPr>
                <w:lang w:bidi="ar-SA"/>
              </w:rPr>
            </w:pPr>
            <w:r w:rsidRPr="006E11FD">
              <w:rPr>
                <w:lang w:bidi="ar-SA"/>
              </w:rPr>
              <w:t>Учебные карты</w:t>
            </w:r>
          </w:p>
          <w:p w:rsidR="006E11FD" w:rsidRPr="006E11FD" w:rsidRDefault="006E11FD" w:rsidP="006E11FD">
            <w:pPr>
              <w:rPr>
                <w:lang w:bidi="ar-SA"/>
              </w:rPr>
            </w:pPr>
            <w:r w:rsidRPr="006E11FD">
              <w:rPr>
                <w:lang w:bidi="ar-SA"/>
              </w:rPr>
              <w:t>Коллекции: плоды с/х растений, полезные ископаемые</w:t>
            </w:r>
          </w:p>
          <w:p w:rsidR="006E11FD" w:rsidRPr="006E11FD" w:rsidRDefault="006E11FD" w:rsidP="006E11FD">
            <w:pPr>
              <w:rPr>
                <w:lang w:bidi="ar-SA"/>
              </w:rPr>
            </w:pPr>
            <w:r w:rsidRPr="006E11FD">
              <w:rPr>
                <w:lang w:bidi="ar-SA"/>
              </w:rPr>
              <w:t>Модели по окружающему миру</w:t>
            </w:r>
          </w:p>
          <w:p w:rsidR="006E11FD" w:rsidRPr="006E11FD" w:rsidRDefault="006E11FD" w:rsidP="006E11FD">
            <w:pPr>
              <w:rPr>
                <w:lang w:bidi="ar-SA"/>
              </w:rPr>
            </w:pPr>
            <w:r w:rsidRPr="006E11FD">
              <w:rPr>
                <w:lang w:bidi="ar-SA"/>
              </w:rPr>
              <w:t>Учебные фильмы</w:t>
            </w:r>
          </w:p>
          <w:p w:rsidR="006E11FD" w:rsidRPr="006E11FD" w:rsidRDefault="006E11FD" w:rsidP="006E11FD">
            <w:pPr>
              <w:rPr>
                <w:lang w:bidi="ar-SA"/>
              </w:rPr>
            </w:pPr>
            <w:r w:rsidRPr="006E11FD">
              <w:rPr>
                <w:lang w:bidi="ar-SA"/>
              </w:rPr>
              <w:t>Набор геометрических тел</w:t>
            </w:r>
          </w:p>
          <w:p w:rsidR="006E11FD" w:rsidRPr="006E11FD" w:rsidRDefault="006E11FD" w:rsidP="006E11FD">
            <w:pPr>
              <w:rPr>
                <w:lang w:bidi="ar-SA"/>
              </w:rPr>
            </w:pPr>
            <w:r w:rsidRPr="006E11FD">
              <w:rPr>
                <w:lang w:bidi="ar-SA"/>
              </w:rPr>
              <w:t>Комплект карточек «Фенологические наблюдения»</w:t>
            </w:r>
          </w:p>
          <w:p w:rsidR="006E11FD" w:rsidRPr="006E11FD" w:rsidRDefault="006E11FD" w:rsidP="006E11FD">
            <w:pPr>
              <w:rPr>
                <w:lang w:bidi="ar-SA"/>
              </w:rPr>
            </w:pPr>
            <w:r w:rsidRPr="006E11FD">
              <w:rPr>
                <w:lang w:bidi="ar-SA"/>
              </w:rPr>
              <w:t>Учебно-методическая литература</w:t>
            </w:r>
          </w:p>
        </w:tc>
        <w:tc>
          <w:tcPr>
            <w:tcW w:w="2240" w:type="dxa"/>
          </w:tcPr>
          <w:p w:rsidR="006E11FD" w:rsidRPr="006E11FD" w:rsidRDefault="006E11FD" w:rsidP="006E11FD">
            <w:pPr>
              <w:rPr>
                <w:lang w:bidi="ar-SA"/>
              </w:rPr>
            </w:pPr>
          </w:p>
          <w:p w:rsidR="006E11FD" w:rsidRPr="006E11FD" w:rsidRDefault="006E11FD" w:rsidP="006E11FD">
            <w:pPr>
              <w:rPr>
                <w:lang w:bidi="ar-SA"/>
              </w:rPr>
            </w:pPr>
            <w:r w:rsidRPr="006E11FD">
              <w:rPr>
                <w:lang w:bidi="ar-SA"/>
              </w:rPr>
              <w:t>4</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2</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15</w:t>
            </w:r>
          </w:p>
          <w:p w:rsidR="006E11FD" w:rsidRPr="006E11FD" w:rsidRDefault="006E11FD" w:rsidP="006E11FD">
            <w:pPr>
              <w:rPr>
                <w:lang w:bidi="ar-SA"/>
              </w:rPr>
            </w:pPr>
          </w:p>
          <w:p w:rsidR="006E11FD" w:rsidRPr="006E11FD" w:rsidRDefault="006E11FD" w:rsidP="006E11FD">
            <w:pPr>
              <w:rPr>
                <w:lang w:bidi="ar-SA"/>
              </w:rPr>
            </w:pPr>
            <w:r w:rsidRPr="006E11FD">
              <w:rPr>
                <w:lang w:bidi="ar-SA"/>
              </w:rPr>
              <w:t>7</w:t>
            </w:r>
          </w:p>
          <w:p w:rsidR="006E11FD" w:rsidRPr="006E11FD" w:rsidRDefault="006E11FD" w:rsidP="006E11FD">
            <w:pPr>
              <w:rPr>
                <w:lang w:bidi="ar-SA"/>
              </w:rPr>
            </w:pPr>
            <w:r w:rsidRPr="006E11FD">
              <w:rPr>
                <w:lang w:bidi="ar-SA"/>
              </w:rPr>
              <w:t>3</w:t>
            </w:r>
          </w:p>
          <w:p w:rsidR="006E11FD" w:rsidRPr="006E11FD" w:rsidRDefault="006E11FD" w:rsidP="006E11FD">
            <w:pPr>
              <w:rPr>
                <w:lang w:bidi="ar-SA"/>
              </w:rPr>
            </w:pPr>
          </w:p>
          <w:p w:rsidR="006E11FD" w:rsidRPr="006E11FD" w:rsidRDefault="006E11FD" w:rsidP="006E11FD">
            <w:pPr>
              <w:rPr>
                <w:lang w:bidi="ar-SA"/>
              </w:rPr>
            </w:pPr>
            <w:r w:rsidRPr="006E11FD">
              <w:rPr>
                <w:lang w:bidi="ar-SA"/>
              </w:rPr>
              <w:t>2</w:t>
            </w:r>
          </w:p>
          <w:p w:rsidR="006E11FD" w:rsidRPr="006E11FD" w:rsidRDefault="006E11FD" w:rsidP="006E11FD">
            <w:pPr>
              <w:rPr>
                <w:lang w:bidi="ar-SA"/>
              </w:rPr>
            </w:pPr>
            <w:r w:rsidRPr="006E11FD">
              <w:rPr>
                <w:lang w:bidi="ar-SA"/>
              </w:rPr>
              <w:t>6</w:t>
            </w:r>
          </w:p>
          <w:p w:rsidR="006E11FD" w:rsidRPr="006E11FD" w:rsidRDefault="006E11FD" w:rsidP="006E11FD">
            <w:pPr>
              <w:rPr>
                <w:lang w:bidi="ar-SA"/>
              </w:rPr>
            </w:pPr>
            <w:r w:rsidRPr="006E11FD">
              <w:rPr>
                <w:lang w:bidi="ar-SA"/>
              </w:rPr>
              <w:t>7</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20</w:t>
            </w:r>
          </w:p>
        </w:tc>
      </w:tr>
      <w:tr w:rsidR="006E11FD" w:rsidRPr="006E11FD" w:rsidTr="00475D77">
        <w:trPr>
          <w:trHeight w:val="145"/>
        </w:trPr>
        <w:tc>
          <w:tcPr>
            <w:tcW w:w="3451" w:type="dxa"/>
          </w:tcPr>
          <w:p w:rsidR="006E11FD" w:rsidRPr="006E11FD" w:rsidRDefault="006E11FD" w:rsidP="006E11FD">
            <w:pPr>
              <w:rPr>
                <w:lang w:bidi="ar-SA"/>
              </w:rPr>
            </w:pPr>
            <w:r w:rsidRPr="006E11FD">
              <w:rPr>
                <w:lang w:bidi="ar-SA"/>
              </w:rPr>
              <w:t>Кабинет географии</w:t>
            </w:r>
          </w:p>
        </w:tc>
        <w:tc>
          <w:tcPr>
            <w:tcW w:w="5049" w:type="dxa"/>
          </w:tcPr>
          <w:p w:rsidR="006E11FD" w:rsidRPr="006E11FD" w:rsidRDefault="006E11FD" w:rsidP="006E11FD">
            <w:pPr>
              <w:rPr>
                <w:lang w:bidi="ar-SA"/>
              </w:rPr>
            </w:pPr>
            <w:r w:rsidRPr="006E11FD">
              <w:rPr>
                <w:lang w:bidi="ar-SA"/>
              </w:rPr>
              <w:t>Набор учебно-познавательной литературы</w:t>
            </w:r>
          </w:p>
          <w:p w:rsidR="006E11FD" w:rsidRPr="006E11FD" w:rsidRDefault="006E11FD" w:rsidP="006E11FD">
            <w:pPr>
              <w:rPr>
                <w:lang w:bidi="ar-SA"/>
              </w:rPr>
            </w:pPr>
            <w:r w:rsidRPr="006E11FD">
              <w:rPr>
                <w:lang w:bidi="ar-SA"/>
              </w:rPr>
              <w:t>Комплект таблиц по курсу географии</w:t>
            </w:r>
          </w:p>
          <w:p w:rsidR="006E11FD" w:rsidRPr="006E11FD" w:rsidRDefault="006E11FD" w:rsidP="006E11FD">
            <w:pPr>
              <w:rPr>
                <w:lang w:bidi="ar-SA"/>
              </w:rPr>
            </w:pPr>
            <w:r w:rsidRPr="006E11FD">
              <w:rPr>
                <w:lang w:bidi="ar-SA"/>
              </w:rPr>
              <w:t>Комплект интерактивных карт по географии</w:t>
            </w:r>
          </w:p>
          <w:p w:rsidR="006E11FD" w:rsidRPr="006E11FD" w:rsidRDefault="006E11FD" w:rsidP="006E11FD">
            <w:pPr>
              <w:rPr>
                <w:lang w:bidi="ar-SA"/>
              </w:rPr>
            </w:pPr>
            <w:r w:rsidRPr="006E11FD">
              <w:rPr>
                <w:lang w:bidi="ar-SA"/>
              </w:rPr>
              <w:t>Коллекция горных пород и минералов</w:t>
            </w:r>
          </w:p>
          <w:p w:rsidR="006E11FD" w:rsidRPr="006E11FD" w:rsidRDefault="006E11FD" w:rsidP="006E11FD">
            <w:pPr>
              <w:rPr>
                <w:lang w:bidi="ar-SA"/>
              </w:rPr>
            </w:pPr>
            <w:r w:rsidRPr="006E11FD">
              <w:rPr>
                <w:lang w:bidi="ar-SA"/>
              </w:rPr>
              <w:t>Школьная метеостанция</w:t>
            </w:r>
          </w:p>
          <w:p w:rsidR="006E11FD" w:rsidRPr="006E11FD" w:rsidRDefault="006E11FD" w:rsidP="006E11FD">
            <w:pPr>
              <w:rPr>
                <w:lang w:bidi="ar-SA"/>
              </w:rPr>
            </w:pPr>
            <w:r w:rsidRPr="006E11FD">
              <w:rPr>
                <w:lang w:bidi="ar-SA"/>
              </w:rPr>
              <w:t>Компьютер</w:t>
            </w:r>
          </w:p>
          <w:p w:rsidR="006E11FD" w:rsidRPr="006E11FD" w:rsidRDefault="006E11FD" w:rsidP="006E11FD">
            <w:pPr>
              <w:rPr>
                <w:lang w:bidi="ar-SA"/>
              </w:rPr>
            </w:pPr>
            <w:r w:rsidRPr="006E11FD">
              <w:rPr>
                <w:lang w:bidi="ar-SA"/>
              </w:rPr>
              <w:t>Проектор</w:t>
            </w:r>
          </w:p>
          <w:p w:rsidR="006E11FD" w:rsidRPr="006E11FD" w:rsidRDefault="006E11FD" w:rsidP="006E11FD">
            <w:pPr>
              <w:rPr>
                <w:lang w:bidi="ar-SA"/>
              </w:rPr>
            </w:pPr>
            <w:r w:rsidRPr="006E11FD">
              <w:rPr>
                <w:lang w:bidi="ar-SA"/>
              </w:rPr>
              <w:t>Глобус</w:t>
            </w:r>
          </w:p>
          <w:p w:rsidR="006E11FD" w:rsidRPr="006E11FD" w:rsidRDefault="006E11FD" w:rsidP="006E11FD">
            <w:pPr>
              <w:rPr>
                <w:lang w:bidi="ar-SA"/>
              </w:rPr>
            </w:pPr>
            <w:r w:rsidRPr="006E11FD">
              <w:rPr>
                <w:lang w:bidi="ar-SA"/>
              </w:rPr>
              <w:t>Таблицы по курсу географии 6-11 кл.</w:t>
            </w:r>
          </w:p>
          <w:p w:rsidR="006E11FD" w:rsidRPr="006E11FD" w:rsidRDefault="006E11FD" w:rsidP="006E11FD">
            <w:pPr>
              <w:rPr>
                <w:lang w:bidi="ar-SA"/>
              </w:rPr>
            </w:pPr>
            <w:r w:rsidRPr="006E11FD">
              <w:rPr>
                <w:lang w:bidi="ar-SA"/>
              </w:rPr>
              <w:t>Географический атлас школьника</w:t>
            </w:r>
          </w:p>
          <w:p w:rsidR="006E11FD" w:rsidRPr="006E11FD" w:rsidRDefault="006E11FD" w:rsidP="006E11FD">
            <w:pPr>
              <w:rPr>
                <w:lang w:bidi="ar-SA"/>
              </w:rPr>
            </w:pPr>
            <w:r w:rsidRPr="006E11FD">
              <w:rPr>
                <w:lang w:bidi="ar-SA"/>
              </w:rPr>
              <w:t>Солнечная система. Атлас.</w:t>
            </w:r>
          </w:p>
          <w:p w:rsidR="006E11FD" w:rsidRPr="006E11FD" w:rsidRDefault="006E11FD" w:rsidP="006E11FD">
            <w:pPr>
              <w:rPr>
                <w:lang w:bidi="ar-SA"/>
              </w:rPr>
            </w:pPr>
            <w:r w:rsidRPr="006E11FD">
              <w:rPr>
                <w:lang w:bidi="ar-SA"/>
              </w:rPr>
              <w:t>Комплект демонстрационных материалов по курсу географии</w:t>
            </w:r>
          </w:p>
          <w:p w:rsidR="006E11FD" w:rsidRPr="006E11FD" w:rsidRDefault="006E11FD" w:rsidP="006E11FD">
            <w:pPr>
              <w:rPr>
                <w:lang w:bidi="ar-SA"/>
              </w:rPr>
            </w:pPr>
            <w:r w:rsidRPr="006E11FD">
              <w:rPr>
                <w:lang w:bidi="ar-SA"/>
              </w:rPr>
              <w:t xml:space="preserve">Комплект мультимедийных средств обучения </w:t>
            </w:r>
          </w:p>
          <w:p w:rsidR="006E11FD" w:rsidRPr="006E11FD" w:rsidRDefault="006E11FD" w:rsidP="006E11FD">
            <w:pPr>
              <w:rPr>
                <w:lang w:bidi="ar-SA"/>
              </w:rPr>
            </w:pPr>
            <w:r w:rsidRPr="006E11FD">
              <w:rPr>
                <w:lang w:bidi="ar-SA"/>
              </w:rPr>
              <w:t>Интерактивная модель солнечной системы</w:t>
            </w:r>
          </w:p>
          <w:p w:rsidR="006E11FD" w:rsidRPr="006E11FD" w:rsidRDefault="006E11FD" w:rsidP="006E11FD">
            <w:pPr>
              <w:rPr>
                <w:lang w:bidi="ar-SA"/>
              </w:rPr>
            </w:pPr>
            <w:r w:rsidRPr="006E11FD">
              <w:rPr>
                <w:lang w:bidi="ar-SA"/>
              </w:rPr>
              <w:t>Комплект видеофильмов</w:t>
            </w:r>
          </w:p>
          <w:p w:rsidR="006E11FD" w:rsidRPr="006E11FD" w:rsidRDefault="006E11FD" w:rsidP="006E11FD">
            <w:pPr>
              <w:rPr>
                <w:lang w:bidi="ar-SA"/>
              </w:rPr>
            </w:pPr>
            <w:r w:rsidRPr="006E11FD">
              <w:rPr>
                <w:lang w:bidi="ar-SA"/>
              </w:rPr>
              <w:t>Компас ученический</w:t>
            </w:r>
          </w:p>
          <w:p w:rsidR="006E11FD" w:rsidRPr="006E11FD" w:rsidRDefault="006E11FD" w:rsidP="006E11FD">
            <w:pPr>
              <w:rPr>
                <w:lang w:bidi="ar-SA"/>
              </w:rPr>
            </w:pPr>
            <w:r w:rsidRPr="006E11FD">
              <w:rPr>
                <w:lang w:bidi="ar-SA"/>
              </w:rPr>
              <w:t>Гербарий растений природных зон России</w:t>
            </w:r>
          </w:p>
        </w:tc>
        <w:tc>
          <w:tcPr>
            <w:tcW w:w="2240" w:type="dxa"/>
          </w:tcPr>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50</w:t>
            </w:r>
          </w:p>
          <w:p w:rsidR="006E11FD" w:rsidRPr="006E11FD" w:rsidRDefault="006E11FD" w:rsidP="006E11FD">
            <w:pPr>
              <w:rPr>
                <w:lang w:bidi="ar-SA"/>
              </w:rPr>
            </w:pPr>
            <w:r w:rsidRPr="006E11FD">
              <w:rPr>
                <w:lang w:bidi="ar-SA"/>
              </w:rPr>
              <w:t>15</w:t>
            </w:r>
          </w:p>
          <w:p w:rsidR="006E11FD" w:rsidRPr="006E11FD" w:rsidRDefault="006E11FD" w:rsidP="006E11FD">
            <w:pPr>
              <w:rPr>
                <w:lang w:bidi="ar-SA"/>
              </w:rPr>
            </w:pPr>
            <w:r w:rsidRPr="006E11FD">
              <w:rPr>
                <w:lang w:bidi="ar-SA"/>
              </w:rPr>
              <w:t>15</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15</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 xml:space="preserve"> </w:t>
            </w:r>
          </w:p>
        </w:tc>
      </w:tr>
      <w:tr w:rsidR="006E11FD" w:rsidRPr="006E11FD" w:rsidTr="00475D77">
        <w:trPr>
          <w:trHeight w:val="145"/>
        </w:trPr>
        <w:tc>
          <w:tcPr>
            <w:tcW w:w="3451" w:type="dxa"/>
            <w:vMerge w:val="restart"/>
          </w:tcPr>
          <w:p w:rsidR="006E11FD" w:rsidRPr="006E11FD" w:rsidRDefault="006E11FD" w:rsidP="006E11FD">
            <w:pPr>
              <w:rPr>
                <w:lang w:bidi="ar-SA"/>
              </w:rPr>
            </w:pPr>
          </w:p>
          <w:p w:rsidR="006E11FD" w:rsidRPr="006E11FD" w:rsidRDefault="006E11FD" w:rsidP="006E11FD">
            <w:pPr>
              <w:rPr>
                <w:lang w:bidi="ar-SA"/>
              </w:rPr>
            </w:pPr>
            <w:r w:rsidRPr="006E11FD">
              <w:rPr>
                <w:lang w:bidi="ar-SA"/>
              </w:rPr>
              <w:t>Физическая культура</w:t>
            </w:r>
          </w:p>
          <w:p w:rsidR="006E11FD" w:rsidRPr="006E11FD" w:rsidRDefault="006E11FD" w:rsidP="006E11FD">
            <w:pPr>
              <w:rPr>
                <w:lang w:bidi="ar-SA"/>
              </w:rPr>
            </w:pPr>
            <w:r w:rsidRPr="006E11FD">
              <w:rPr>
                <w:lang w:bidi="ar-SA"/>
              </w:rPr>
              <w:t>(спортзал )</w:t>
            </w:r>
          </w:p>
        </w:tc>
        <w:tc>
          <w:tcPr>
            <w:tcW w:w="5049" w:type="dxa"/>
          </w:tcPr>
          <w:p w:rsidR="006E11FD" w:rsidRPr="006E11FD" w:rsidRDefault="006E11FD" w:rsidP="006E11FD">
            <w:pPr>
              <w:rPr>
                <w:lang w:bidi="ar-SA"/>
              </w:rPr>
            </w:pPr>
            <w:r w:rsidRPr="006E11FD">
              <w:rPr>
                <w:lang w:bidi="ar-SA"/>
              </w:rPr>
              <w:t>Оборудование гимнастическое :</w:t>
            </w:r>
          </w:p>
          <w:p w:rsidR="006E11FD" w:rsidRPr="006E11FD" w:rsidRDefault="006E11FD" w:rsidP="006E11FD">
            <w:pPr>
              <w:rPr>
                <w:lang w:bidi="ar-SA"/>
              </w:rPr>
            </w:pPr>
            <w:r w:rsidRPr="006E11FD">
              <w:rPr>
                <w:lang w:bidi="ar-SA"/>
              </w:rPr>
              <w:t xml:space="preserve">-брусья разновысокие </w:t>
            </w:r>
          </w:p>
          <w:p w:rsidR="006E11FD" w:rsidRPr="006E11FD" w:rsidRDefault="006E11FD" w:rsidP="006E11FD">
            <w:pPr>
              <w:rPr>
                <w:lang w:bidi="ar-SA"/>
              </w:rPr>
            </w:pPr>
            <w:r w:rsidRPr="006E11FD">
              <w:rPr>
                <w:lang w:bidi="ar-SA"/>
              </w:rPr>
              <w:t>-козёл гимнастический</w:t>
            </w:r>
          </w:p>
          <w:p w:rsidR="006E11FD" w:rsidRPr="006E11FD" w:rsidRDefault="006E11FD" w:rsidP="006E11FD">
            <w:pPr>
              <w:rPr>
                <w:lang w:bidi="ar-SA"/>
              </w:rPr>
            </w:pPr>
            <w:r w:rsidRPr="006E11FD">
              <w:rPr>
                <w:lang w:bidi="ar-SA"/>
              </w:rPr>
              <w:t xml:space="preserve">-мост гимнастический </w:t>
            </w:r>
          </w:p>
          <w:p w:rsidR="006E11FD" w:rsidRPr="006E11FD" w:rsidRDefault="006E11FD" w:rsidP="006E11FD">
            <w:pPr>
              <w:rPr>
                <w:lang w:bidi="ar-SA"/>
              </w:rPr>
            </w:pPr>
            <w:r w:rsidRPr="006E11FD">
              <w:rPr>
                <w:lang w:bidi="ar-SA"/>
              </w:rPr>
              <w:t>- скамейка гимнастическая</w:t>
            </w:r>
          </w:p>
          <w:p w:rsidR="006E11FD" w:rsidRPr="006E11FD" w:rsidRDefault="006E11FD" w:rsidP="006E11FD">
            <w:pPr>
              <w:rPr>
                <w:lang w:bidi="ar-SA"/>
              </w:rPr>
            </w:pPr>
            <w:r w:rsidRPr="006E11FD">
              <w:rPr>
                <w:lang w:bidi="ar-SA"/>
              </w:rPr>
              <w:t>-стенка гимнастическая</w:t>
            </w:r>
          </w:p>
          <w:p w:rsidR="006E11FD" w:rsidRPr="006E11FD" w:rsidRDefault="006E11FD" w:rsidP="006E11FD">
            <w:pPr>
              <w:rPr>
                <w:lang w:bidi="ar-SA"/>
              </w:rPr>
            </w:pPr>
            <w:r w:rsidRPr="006E11FD">
              <w:rPr>
                <w:lang w:bidi="ar-SA"/>
              </w:rPr>
              <w:t>-канат гибкий</w:t>
            </w:r>
          </w:p>
          <w:p w:rsidR="006E11FD" w:rsidRPr="006E11FD" w:rsidRDefault="006E11FD" w:rsidP="006E11FD">
            <w:pPr>
              <w:rPr>
                <w:lang w:bidi="ar-SA"/>
              </w:rPr>
            </w:pPr>
            <w:r w:rsidRPr="006E11FD">
              <w:rPr>
                <w:lang w:bidi="ar-SA"/>
              </w:rPr>
              <w:t>- канат стальной</w:t>
            </w:r>
          </w:p>
          <w:p w:rsidR="006E11FD" w:rsidRPr="006E11FD" w:rsidRDefault="006E11FD" w:rsidP="006E11FD">
            <w:pPr>
              <w:rPr>
                <w:lang w:bidi="ar-SA"/>
              </w:rPr>
            </w:pPr>
            <w:r w:rsidRPr="006E11FD">
              <w:rPr>
                <w:lang w:bidi="ar-SA"/>
              </w:rPr>
              <w:t>-скакалки</w:t>
            </w:r>
          </w:p>
        </w:tc>
        <w:tc>
          <w:tcPr>
            <w:tcW w:w="2240" w:type="dxa"/>
          </w:tcPr>
          <w:p w:rsidR="006E11FD" w:rsidRPr="006E11FD" w:rsidRDefault="006E11FD" w:rsidP="006E11FD">
            <w:pPr>
              <w:rPr>
                <w:lang w:bidi="ar-SA"/>
              </w:rPr>
            </w:pP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4</w:t>
            </w:r>
          </w:p>
          <w:p w:rsidR="006E11FD" w:rsidRPr="006E11FD" w:rsidRDefault="006E11FD" w:rsidP="006E11FD">
            <w:pPr>
              <w:rPr>
                <w:lang w:bidi="ar-SA"/>
              </w:rPr>
            </w:pPr>
            <w:r w:rsidRPr="006E11FD">
              <w:rPr>
                <w:lang w:bidi="ar-SA"/>
              </w:rPr>
              <w:t>4</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w:t>
            </w:r>
          </w:p>
          <w:p w:rsidR="006E11FD" w:rsidRPr="006E11FD" w:rsidRDefault="006E11FD" w:rsidP="006E11FD">
            <w:pPr>
              <w:rPr>
                <w:lang w:bidi="ar-SA"/>
              </w:rPr>
            </w:pPr>
            <w:r w:rsidRPr="006E11FD">
              <w:rPr>
                <w:lang w:bidi="ar-SA"/>
              </w:rPr>
              <w:t>10</w:t>
            </w:r>
          </w:p>
        </w:tc>
      </w:tr>
      <w:tr w:rsidR="006E11FD" w:rsidRPr="006E11FD" w:rsidTr="00475D77">
        <w:trPr>
          <w:trHeight w:val="145"/>
        </w:trPr>
        <w:tc>
          <w:tcPr>
            <w:tcW w:w="3451" w:type="dxa"/>
            <w:vMerge/>
          </w:tcPr>
          <w:p w:rsidR="006E11FD" w:rsidRPr="006E11FD" w:rsidRDefault="006E11FD" w:rsidP="006E11FD">
            <w:pPr>
              <w:rPr>
                <w:lang w:bidi="ar-SA"/>
              </w:rPr>
            </w:pPr>
          </w:p>
        </w:tc>
        <w:tc>
          <w:tcPr>
            <w:tcW w:w="5049" w:type="dxa"/>
          </w:tcPr>
          <w:p w:rsidR="006E11FD" w:rsidRPr="006E11FD" w:rsidRDefault="006E11FD" w:rsidP="006E11FD">
            <w:pPr>
              <w:rPr>
                <w:lang w:bidi="ar-SA"/>
              </w:rPr>
            </w:pPr>
            <w:r w:rsidRPr="006E11FD">
              <w:rPr>
                <w:lang w:bidi="ar-SA"/>
              </w:rPr>
              <w:t>Оборудование для подвижных игр:</w:t>
            </w:r>
          </w:p>
          <w:p w:rsidR="006E11FD" w:rsidRPr="006E11FD" w:rsidRDefault="006E11FD" w:rsidP="006E11FD">
            <w:pPr>
              <w:rPr>
                <w:lang w:bidi="ar-SA"/>
              </w:rPr>
            </w:pPr>
            <w:r w:rsidRPr="006E11FD">
              <w:rPr>
                <w:lang w:bidi="ar-SA"/>
              </w:rPr>
              <w:t>- мячи волейбольные</w:t>
            </w:r>
          </w:p>
          <w:p w:rsidR="006E11FD" w:rsidRPr="006E11FD" w:rsidRDefault="006E11FD" w:rsidP="006E11FD">
            <w:pPr>
              <w:rPr>
                <w:lang w:bidi="ar-SA"/>
              </w:rPr>
            </w:pPr>
            <w:r w:rsidRPr="006E11FD">
              <w:rPr>
                <w:lang w:bidi="ar-SA"/>
              </w:rPr>
              <w:lastRenderedPageBreak/>
              <w:t>-мячи баскетбольные</w:t>
            </w:r>
          </w:p>
          <w:p w:rsidR="006E11FD" w:rsidRPr="006E11FD" w:rsidRDefault="006E11FD" w:rsidP="006E11FD">
            <w:pPr>
              <w:rPr>
                <w:lang w:bidi="ar-SA"/>
              </w:rPr>
            </w:pPr>
            <w:r w:rsidRPr="006E11FD">
              <w:rPr>
                <w:lang w:bidi="ar-SA"/>
              </w:rPr>
              <w:t>- обручи</w:t>
            </w:r>
          </w:p>
        </w:tc>
        <w:tc>
          <w:tcPr>
            <w:tcW w:w="2240" w:type="dxa"/>
          </w:tcPr>
          <w:p w:rsidR="006E11FD" w:rsidRPr="006E11FD" w:rsidRDefault="006E11FD" w:rsidP="006E11FD">
            <w:pPr>
              <w:rPr>
                <w:lang w:bidi="ar-SA"/>
              </w:rPr>
            </w:pPr>
          </w:p>
          <w:p w:rsidR="006E11FD" w:rsidRPr="006E11FD" w:rsidRDefault="006E11FD" w:rsidP="006E11FD">
            <w:pPr>
              <w:rPr>
                <w:lang w:bidi="ar-SA"/>
              </w:rPr>
            </w:pPr>
            <w:r w:rsidRPr="006E11FD">
              <w:rPr>
                <w:lang w:bidi="ar-SA"/>
              </w:rPr>
              <w:t>5</w:t>
            </w:r>
          </w:p>
          <w:p w:rsidR="006E11FD" w:rsidRPr="006E11FD" w:rsidRDefault="006E11FD" w:rsidP="006E11FD">
            <w:pPr>
              <w:rPr>
                <w:lang w:bidi="ar-SA"/>
              </w:rPr>
            </w:pPr>
            <w:r w:rsidRPr="006E11FD">
              <w:rPr>
                <w:lang w:bidi="ar-SA"/>
              </w:rPr>
              <w:lastRenderedPageBreak/>
              <w:t>5</w:t>
            </w:r>
          </w:p>
          <w:p w:rsidR="006E11FD" w:rsidRPr="006E11FD" w:rsidRDefault="006E11FD" w:rsidP="006E11FD">
            <w:pPr>
              <w:rPr>
                <w:lang w:bidi="ar-SA"/>
              </w:rPr>
            </w:pPr>
            <w:r w:rsidRPr="006E11FD">
              <w:rPr>
                <w:lang w:bidi="ar-SA"/>
              </w:rPr>
              <w:t>6</w:t>
            </w:r>
          </w:p>
        </w:tc>
      </w:tr>
    </w:tbl>
    <w:p w:rsidR="006E11FD" w:rsidRPr="006E11FD" w:rsidRDefault="006E11FD" w:rsidP="006E11FD">
      <w:pPr>
        <w:rPr>
          <w:lang w:bidi="ar-SA"/>
        </w:rPr>
      </w:pPr>
    </w:p>
    <w:p w:rsidR="006E11FD" w:rsidRPr="006E11FD" w:rsidRDefault="006E11FD" w:rsidP="006E11FD">
      <w:pPr>
        <w:rPr>
          <w:lang w:eastAsia="en-US" w:bidi="ar-SA"/>
        </w:rPr>
      </w:pPr>
    </w:p>
    <w:p w:rsidR="006E11FD" w:rsidRPr="006E11FD" w:rsidRDefault="006E11FD" w:rsidP="006E11FD">
      <w:pPr>
        <w:rPr>
          <w:lang w:eastAsia="en-US" w:bidi="ar-SA"/>
        </w:rPr>
      </w:pPr>
      <w:bookmarkStart w:id="59" w:name="_Toc435412747"/>
      <w:bookmarkStart w:id="60" w:name="_Toc453968222"/>
      <w:r w:rsidRPr="006E11FD">
        <w:rPr>
          <w:lang w:eastAsia="en-US" w:bidi="ar-SA"/>
        </w:rPr>
        <w:t>III.3.10. Информационно-методические условия реализации основной образовательной программы</w:t>
      </w:r>
      <w:bookmarkEnd w:id="59"/>
      <w:bookmarkEnd w:id="60"/>
    </w:p>
    <w:p w:rsidR="006E11FD" w:rsidRPr="006E11FD" w:rsidRDefault="006E11FD" w:rsidP="006E11FD">
      <w:pPr>
        <w:rPr>
          <w:lang w:bidi="ar-SA"/>
        </w:rPr>
      </w:pPr>
      <w:r w:rsidRPr="006E11FD">
        <w:rPr>
          <w:lang w:bidi="ar-SA"/>
        </w:rPr>
        <w:t xml:space="preserve">В соответствии с требованиями Стандарта учебно-методические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 В школе создана открытая педагогическая система, сформированная на основе разнообразных информационных образовательных ресурсов, современных информационно- телекоммуникационных средств и педагогических технологий, направленная на формирование творческой, социально активной личности, а также на повышение компетентности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w:t>
      </w:r>
    </w:p>
    <w:p w:rsidR="006E11FD" w:rsidRPr="006E11FD" w:rsidRDefault="006E11FD" w:rsidP="006E11FD">
      <w:pPr>
        <w:rPr>
          <w:lang w:bidi="ar-SA"/>
        </w:rPr>
      </w:pPr>
      <w:r w:rsidRPr="006E11FD">
        <w:rPr>
          <w:lang w:bidi="ar-SA"/>
        </w:rPr>
        <w:t xml:space="preserve">Информационно-образовательную деятельность школы технически поддерживают компьютерный класс, интерактивная доска-3 шт ,  библиотека. В школе имеется достаточное количество копировально-множительной техники, выход в Интернет, локальная сеть. </w:t>
      </w:r>
    </w:p>
    <w:p w:rsidR="006E11FD" w:rsidRPr="006E11FD" w:rsidRDefault="006E11FD" w:rsidP="006E11FD">
      <w:pPr>
        <w:rPr>
          <w:lang w:bidi="ar-SA"/>
        </w:rPr>
      </w:pPr>
      <w:r w:rsidRPr="006E11FD">
        <w:rPr>
          <w:lang w:bidi="ar-SA"/>
        </w:rPr>
        <w:t>Укомплектованность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основного общего образования на русском языке, дополнительной литературой.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6E11FD" w:rsidRPr="006E11FD" w:rsidRDefault="006E11FD" w:rsidP="006E11FD">
      <w:pPr>
        <w:rPr>
          <w:lang w:bidi="ar-SA"/>
        </w:rPr>
      </w:pPr>
      <w:r w:rsidRPr="006E11FD">
        <w:rPr>
          <w:lang w:bidi="ar-SA"/>
        </w:rPr>
        <w:t>Для предоставления родителям объективной и своевременной информации о результатах обучения детей в школе налажена работа в системе «Электронный журнал». На школьном сайте http:/www.</w:t>
      </w:r>
      <w:r w:rsidRPr="006E11FD">
        <w:rPr>
          <w:lang w:val="en-US" w:bidi="ar-SA"/>
        </w:rPr>
        <w:t>nikmihai</w:t>
      </w:r>
      <w:r w:rsidRPr="006E11FD">
        <w:rPr>
          <w:lang w:bidi="ar-SA"/>
        </w:rPr>
        <w:t>@</w:t>
      </w:r>
      <w:r w:rsidRPr="006E11FD">
        <w:rPr>
          <w:lang w:val="en-US" w:bidi="ar-SA"/>
        </w:rPr>
        <w:t>yandex</w:t>
      </w:r>
      <w:r w:rsidRPr="006E11FD">
        <w:rPr>
          <w:lang w:bidi="ar-SA"/>
        </w:rPr>
        <w:t>.ru представлена вся информация о деятельности образовательного учреждения, достижениях педагогов и учащихся. Новостной раздел сайта ежедневно обновляется. В образовательной деятельности педагогами и учащимися активно используются электронные приложения к учебникам; электронные наглядные пособия; электронные тренажёры; электронные практикумы; электронные схемы и карты. ПК оснащены операционными системами: Microsoft Windows, офисными программами: MSOffice,</w:t>
      </w:r>
      <w:r w:rsidRPr="006E11FD">
        <w:rPr>
          <w:lang w:bidi="ar-SA"/>
        </w:rPr>
        <w:tab/>
      </w:r>
    </w:p>
    <w:p w:rsidR="006E11FD" w:rsidRPr="006E11FD" w:rsidRDefault="006E11FD" w:rsidP="006E11FD">
      <w:pPr>
        <w:rPr>
          <w:lang w:bidi="ar-SA"/>
        </w:rPr>
      </w:pPr>
    </w:p>
    <w:p w:rsidR="006E11FD" w:rsidRPr="006E11FD" w:rsidRDefault="006E11FD" w:rsidP="006E11FD">
      <w:pPr>
        <w:rPr>
          <w:lang w:bidi="ar-SA"/>
        </w:rPr>
      </w:pPr>
    </w:p>
    <w:p w:rsidR="006E11FD" w:rsidRPr="006E11FD" w:rsidRDefault="006E11FD" w:rsidP="006E11FD">
      <w:pPr>
        <w:rPr>
          <w:lang w:bidi="ar-SA"/>
        </w:rPr>
      </w:pPr>
    </w:p>
    <w:p w:rsidR="006E11FD" w:rsidRPr="006E11FD" w:rsidRDefault="006E11FD" w:rsidP="006E11FD">
      <w:pPr>
        <w:rPr>
          <w:lang w:bidi="ar-SA"/>
        </w:rPr>
      </w:pPr>
    </w:p>
    <w:p w:rsidR="006E11FD" w:rsidRPr="006E11FD" w:rsidRDefault="006E11FD" w:rsidP="006E11FD">
      <w:pPr>
        <w:rPr>
          <w:lang w:bidi="ar-SA"/>
        </w:rPr>
      </w:pPr>
      <w:r w:rsidRPr="006E11FD">
        <w:rPr>
          <w:lang w:bidi="ar-SA"/>
        </w:rPr>
        <w:t>Учебно-методическое и информационное обеспечение реализации основной образовательной программы</w:t>
      </w:r>
    </w:p>
    <w:p w:rsidR="006E11FD" w:rsidRPr="006E11FD" w:rsidRDefault="006E11FD" w:rsidP="006E11FD">
      <w:pPr>
        <w:rPr>
          <w:lang w:bidi="ar-SA"/>
        </w:rPr>
      </w:pPr>
    </w:p>
    <w:p w:rsidR="006E11FD" w:rsidRPr="006E11FD" w:rsidRDefault="006E11FD" w:rsidP="006E11FD">
      <w:pPr>
        <w:rPr>
          <w:lang w:bidi="ar-SA"/>
        </w:rPr>
      </w:pPr>
      <w:r w:rsidRPr="006E11FD">
        <w:rPr>
          <w:lang w:bidi="ar-SA"/>
        </w:rPr>
        <w:t>Список учебной литературы, используемой в образовательном процессе для 10 -11 классов (в соответствии с приказом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на 5 июля 2017 года) (не применяется на основании приказа Минпросвещения России от 28.12.2018 N 345)»</w:t>
      </w:r>
    </w:p>
    <w:p w:rsidR="006E11FD" w:rsidRPr="006E11FD" w:rsidRDefault="006E11FD" w:rsidP="006E11FD">
      <w:pPr>
        <w:rPr>
          <w:lang w:bidi="ar-SA"/>
        </w:rPr>
      </w:pPr>
    </w:p>
    <w:p w:rsidR="006E11FD" w:rsidRPr="006E11FD" w:rsidRDefault="006E11FD" w:rsidP="006E11FD">
      <w:pPr>
        <w:rPr>
          <w:lang w:bidi="ar-SA"/>
        </w:rPr>
      </w:pPr>
      <w:r w:rsidRPr="006E11FD">
        <w:rPr>
          <w:lang w:bidi="ar-SA"/>
        </w:rPr>
        <w:t xml:space="preserve">Сведения об обеспеченности  </w:t>
      </w:r>
    </w:p>
    <w:p w:rsidR="006E11FD" w:rsidRPr="006E11FD" w:rsidRDefault="006E11FD" w:rsidP="006E11FD">
      <w:pPr>
        <w:rPr>
          <w:lang w:bidi="ar-SA"/>
        </w:rPr>
      </w:pPr>
      <w:r w:rsidRPr="006E11FD">
        <w:rPr>
          <w:lang w:bidi="ar-SA"/>
        </w:rPr>
        <w:t>образовательного  процесса учебной литературой</w:t>
      </w:r>
    </w:p>
    <w:p w:rsidR="006E11FD" w:rsidRPr="006E11FD" w:rsidRDefault="006E11FD" w:rsidP="006E11FD">
      <w:pPr>
        <w:rPr>
          <w:lang w:bidi="ar-SA"/>
        </w:rPr>
      </w:pPr>
      <w:r w:rsidRPr="006E11FD">
        <w:rPr>
          <w:lang w:bidi="ar-SA"/>
        </w:rPr>
        <w:t>МБОУ «Городенская СОШ» Льговского района Курской области</w:t>
      </w:r>
    </w:p>
    <w:p w:rsidR="006E11FD" w:rsidRPr="006E11FD" w:rsidRDefault="006E11FD" w:rsidP="006E11FD">
      <w:pPr>
        <w:rPr>
          <w:lang w:bidi="ar-SA"/>
        </w:rPr>
      </w:pPr>
    </w:p>
    <w:p w:rsidR="006E11FD" w:rsidRPr="006E11FD" w:rsidRDefault="006E11FD" w:rsidP="006E11FD">
      <w:pPr>
        <w:rPr>
          <w:lang w:bidi="ar-SA"/>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437"/>
        <w:gridCol w:w="1001"/>
        <w:gridCol w:w="715"/>
        <w:gridCol w:w="623"/>
      </w:tblGrid>
      <w:tr w:rsidR="006E11FD" w:rsidRPr="006E11FD" w:rsidTr="00475D77">
        <w:trPr>
          <w:trHeight w:val="145"/>
        </w:trPr>
        <w:tc>
          <w:tcPr>
            <w:tcW w:w="10348" w:type="dxa"/>
            <w:gridSpan w:val="5"/>
            <w:shd w:val="clear" w:color="auto" w:fill="auto"/>
          </w:tcPr>
          <w:p w:rsidR="006E11FD" w:rsidRPr="006E11FD" w:rsidRDefault="006E11FD" w:rsidP="006E11FD">
            <w:pPr>
              <w:rPr>
                <w:lang w:eastAsia="en-US" w:bidi="ar-SA"/>
              </w:rPr>
            </w:pPr>
            <w:r w:rsidRPr="006E11FD">
              <w:rPr>
                <w:lang w:eastAsia="en-US" w:bidi="ar-SA"/>
              </w:rPr>
              <w:lastRenderedPageBreak/>
              <w:t>10-11 класс</w:t>
            </w:r>
          </w:p>
        </w:tc>
      </w:tr>
      <w:tr w:rsidR="006E11FD" w:rsidRPr="006E11FD" w:rsidTr="00475D77">
        <w:trPr>
          <w:trHeight w:val="145"/>
        </w:trPr>
        <w:tc>
          <w:tcPr>
            <w:tcW w:w="572" w:type="dxa"/>
            <w:shd w:val="clear" w:color="auto" w:fill="auto"/>
          </w:tcPr>
          <w:p w:rsidR="006E11FD" w:rsidRPr="006E11FD" w:rsidRDefault="006E11FD" w:rsidP="006E11FD">
            <w:pPr>
              <w:rPr>
                <w:lang w:eastAsia="en-US" w:bidi="ar-SA"/>
              </w:rPr>
            </w:pPr>
            <w:r w:rsidRPr="006E11FD">
              <w:rPr>
                <w:lang w:eastAsia="en-US" w:bidi="ar-SA"/>
              </w:rPr>
              <w:t>10</w:t>
            </w:r>
          </w:p>
        </w:tc>
        <w:tc>
          <w:tcPr>
            <w:tcW w:w="7437" w:type="dxa"/>
            <w:shd w:val="clear" w:color="auto" w:fill="auto"/>
          </w:tcPr>
          <w:p w:rsidR="006E11FD" w:rsidRPr="006E11FD" w:rsidRDefault="006E11FD" w:rsidP="006E11FD">
            <w:pPr>
              <w:rPr>
                <w:lang w:eastAsia="en-US" w:bidi="ar-SA"/>
              </w:rPr>
            </w:pPr>
            <w:r w:rsidRPr="006E11FD">
              <w:rPr>
                <w:lang w:eastAsia="en-US" w:bidi="ar-SA"/>
              </w:rPr>
              <w:t>Русский язык 10-11 кл. Ч. 1 Н.Г. Гольцова</w:t>
            </w:r>
          </w:p>
          <w:p w:rsidR="006E11FD" w:rsidRPr="006E11FD" w:rsidRDefault="006E11FD" w:rsidP="006E11FD">
            <w:pPr>
              <w:rPr>
                <w:lang w:eastAsia="en-US" w:bidi="ar-SA"/>
              </w:rPr>
            </w:pPr>
            <w:r w:rsidRPr="006E11FD">
              <w:rPr>
                <w:lang w:eastAsia="en-US" w:bidi="ar-SA"/>
              </w:rPr>
              <w:t>(базовый уровень) «Русское слово» ФГОС</w:t>
            </w:r>
          </w:p>
        </w:tc>
        <w:tc>
          <w:tcPr>
            <w:tcW w:w="1001" w:type="dxa"/>
            <w:shd w:val="clear" w:color="auto" w:fill="auto"/>
          </w:tcPr>
          <w:p w:rsidR="006E11FD" w:rsidRPr="006E11FD" w:rsidRDefault="006E11FD" w:rsidP="006E11FD">
            <w:pPr>
              <w:rPr>
                <w:lang w:eastAsia="en-US" w:bidi="ar-SA"/>
              </w:rPr>
            </w:pPr>
            <w:r w:rsidRPr="006E11FD">
              <w:rPr>
                <w:lang w:eastAsia="en-US" w:bidi="ar-SA"/>
              </w:rPr>
              <w:t>4</w:t>
            </w:r>
          </w:p>
        </w:tc>
        <w:tc>
          <w:tcPr>
            <w:tcW w:w="715" w:type="dxa"/>
            <w:shd w:val="clear" w:color="auto" w:fill="auto"/>
          </w:tcPr>
          <w:p w:rsidR="006E11FD" w:rsidRPr="006E11FD" w:rsidRDefault="006E11FD" w:rsidP="006E11FD">
            <w:pPr>
              <w:rPr>
                <w:lang w:eastAsia="en-US" w:bidi="ar-SA"/>
              </w:rPr>
            </w:pPr>
            <w:r w:rsidRPr="006E11FD">
              <w:rPr>
                <w:lang w:eastAsia="en-US" w:bidi="ar-SA"/>
              </w:rPr>
              <w:t>4</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145"/>
        </w:trPr>
        <w:tc>
          <w:tcPr>
            <w:tcW w:w="572" w:type="dxa"/>
            <w:shd w:val="clear" w:color="auto" w:fill="auto"/>
          </w:tcPr>
          <w:p w:rsidR="006E11FD" w:rsidRPr="006E11FD" w:rsidRDefault="006E11FD" w:rsidP="006E11FD">
            <w:pPr>
              <w:rPr>
                <w:lang w:eastAsia="en-US" w:bidi="ar-SA"/>
              </w:rPr>
            </w:pPr>
            <w:r w:rsidRPr="006E11FD">
              <w:rPr>
                <w:lang w:eastAsia="en-US" w:bidi="ar-SA"/>
              </w:rPr>
              <w:t>10</w:t>
            </w:r>
          </w:p>
        </w:tc>
        <w:tc>
          <w:tcPr>
            <w:tcW w:w="7437" w:type="dxa"/>
            <w:shd w:val="clear" w:color="auto" w:fill="auto"/>
          </w:tcPr>
          <w:p w:rsidR="006E11FD" w:rsidRPr="006E11FD" w:rsidRDefault="006E11FD" w:rsidP="006E11FD">
            <w:pPr>
              <w:rPr>
                <w:lang w:eastAsia="en-US" w:bidi="ar-SA"/>
              </w:rPr>
            </w:pPr>
            <w:r w:rsidRPr="006E11FD">
              <w:rPr>
                <w:lang w:eastAsia="en-US" w:bidi="ar-SA"/>
              </w:rPr>
              <w:t>Алгебра 10кл. Муравин. Муравина ( базовый уровень)</w:t>
            </w:r>
          </w:p>
          <w:p w:rsidR="006E11FD" w:rsidRPr="006E11FD" w:rsidRDefault="006E11FD" w:rsidP="006E11FD">
            <w:pPr>
              <w:rPr>
                <w:lang w:eastAsia="en-US" w:bidi="ar-SA"/>
              </w:rPr>
            </w:pPr>
            <w:r w:rsidRPr="006E11FD">
              <w:rPr>
                <w:lang w:eastAsia="en-US" w:bidi="ar-SA"/>
              </w:rPr>
              <w:t xml:space="preserve"> ФГОС</w:t>
            </w:r>
          </w:p>
        </w:tc>
        <w:tc>
          <w:tcPr>
            <w:tcW w:w="1001" w:type="dxa"/>
            <w:shd w:val="clear" w:color="auto" w:fill="auto"/>
          </w:tcPr>
          <w:p w:rsidR="006E11FD" w:rsidRPr="006E11FD" w:rsidRDefault="006E11FD" w:rsidP="006E11FD">
            <w:pPr>
              <w:rPr>
                <w:lang w:eastAsia="en-US" w:bidi="ar-SA"/>
              </w:rPr>
            </w:pPr>
            <w:r w:rsidRPr="006E11FD">
              <w:rPr>
                <w:lang w:eastAsia="en-US" w:bidi="ar-SA"/>
              </w:rPr>
              <w:t>4</w:t>
            </w:r>
          </w:p>
        </w:tc>
        <w:tc>
          <w:tcPr>
            <w:tcW w:w="715" w:type="dxa"/>
            <w:shd w:val="clear" w:color="auto" w:fill="auto"/>
          </w:tcPr>
          <w:p w:rsidR="006E11FD" w:rsidRPr="006E11FD" w:rsidRDefault="006E11FD" w:rsidP="006E11FD">
            <w:pPr>
              <w:rPr>
                <w:lang w:eastAsia="en-US" w:bidi="ar-SA"/>
              </w:rPr>
            </w:pPr>
            <w:r w:rsidRPr="006E11FD">
              <w:rPr>
                <w:lang w:eastAsia="en-US" w:bidi="ar-SA"/>
              </w:rPr>
              <w:t>4</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145"/>
        </w:trPr>
        <w:tc>
          <w:tcPr>
            <w:tcW w:w="572" w:type="dxa"/>
            <w:shd w:val="clear" w:color="auto" w:fill="auto"/>
          </w:tcPr>
          <w:p w:rsidR="006E11FD" w:rsidRPr="006E11FD" w:rsidRDefault="006E11FD" w:rsidP="006E11FD">
            <w:pPr>
              <w:rPr>
                <w:lang w:eastAsia="en-US" w:bidi="ar-SA"/>
              </w:rPr>
            </w:pPr>
            <w:r w:rsidRPr="006E11FD">
              <w:rPr>
                <w:lang w:eastAsia="en-US" w:bidi="ar-SA"/>
              </w:rPr>
              <w:t>10</w:t>
            </w:r>
          </w:p>
        </w:tc>
        <w:tc>
          <w:tcPr>
            <w:tcW w:w="7437" w:type="dxa"/>
            <w:shd w:val="clear" w:color="auto" w:fill="auto"/>
          </w:tcPr>
          <w:p w:rsidR="006E11FD" w:rsidRPr="006E11FD" w:rsidRDefault="006E11FD" w:rsidP="006E11FD">
            <w:pPr>
              <w:rPr>
                <w:lang w:eastAsia="en-US" w:bidi="ar-SA"/>
              </w:rPr>
            </w:pPr>
            <w:r w:rsidRPr="006E11FD">
              <w:rPr>
                <w:lang w:eastAsia="en-US" w:bidi="ar-SA"/>
              </w:rPr>
              <w:t xml:space="preserve"> Английский (базовый уровень) О.В. Афанасьева «дрофа» ФГОС в 2-х ч</w:t>
            </w:r>
          </w:p>
        </w:tc>
        <w:tc>
          <w:tcPr>
            <w:tcW w:w="1001" w:type="dxa"/>
            <w:shd w:val="clear" w:color="auto" w:fill="auto"/>
          </w:tcPr>
          <w:p w:rsidR="006E11FD" w:rsidRPr="006E11FD" w:rsidRDefault="006E11FD" w:rsidP="006E11FD">
            <w:pPr>
              <w:rPr>
                <w:lang w:eastAsia="en-US" w:bidi="ar-SA"/>
              </w:rPr>
            </w:pPr>
            <w:r w:rsidRPr="006E11FD">
              <w:rPr>
                <w:lang w:eastAsia="en-US" w:bidi="ar-SA"/>
              </w:rPr>
              <w:t xml:space="preserve"> 4</w:t>
            </w:r>
          </w:p>
        </w:tc>
        <w:tc>
          <w:tcPr>
            <w:tcW w:w="715" w:type="dxa"/>
            <w:shd w:val="clear" w:color="auto" w:fill="auto"/>
          </w:tcPr>
          <w:p w:rsidR="006E11FD" w:rsidRPr="006E11FD" w:rsidRDefault="006E11FD" w:rsidP="006E11FD">
            <w:pPr>
              <w:rPr>
                <w:lang w:eastAsia="en-US" w:bidi="ar-SA"/>
              </w:rPr>
            </w:pPr>
            <w:r w:rsidRPr="006E11FD">
              <w:rPr>
                <w:lang w:eastAsia="en-US" w:bidi="ar-SA"/>
              </w:rPr>
              <w:t>4</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145"/>
        </w:trPr>
        <w:tc>
          <w:tcPr>
            <w:tcW w:w="572" w:type="dxa"/>
            <w:shd w:val="clear" w:color="auto" w:fill="auto"/>
          </w:tcPr>
          <w:p w:rsidR="006E11FD" w:rsidRPr="006E11FD" w:rsidRDefault="006E11FD" w:rsidP="006E11FD">
            <w:pPr>
              <w:rPr>
                <w:lang w:eastAsia="en-US" w:bidi="ar-SA"/>
              </w:rPr>
            </w:pPr>
            <w:r w:rsidRPr="006E11FD">
              <w:rPr>
                <w:lang w:eastAsia="en-US" w:bidi="ar-SA"/>
              </w:rPr>
              <w:t>10</w:t>
            </w:r>
          </w:p>
        </w:tc>
        <w:tc>
          <w:tcPr>
            <w:tcW w:w="7437" w:type="dxa"/>
            <w:shd w:val="clear" w:color="auto" w:fill="auto"/>
          </w:tcPr>
          <w:p w:rsidR="006E11FD" w:rsidRPr="006E11FD" w:rsidRDefault="006E11FD" w:rsidP="006E11FD">
            <w:pPr>
              <w:rPr>
                <w:lang w:eastAsia="en-US" w:bidi="ar-SA"/>
              </w:rPr>
            </w:pPr>
            <w:r w:rsidRPr="006E11FD">
              <w:rPr>
                <w:lang w:eastAsia="en-US" w:bidi="ar-SA"/>
              </w:rPr>
              <w:t xml:space="preserve">Литература 10 кл. Ю.В.Лебедев  «Просвещение» </w:t>
            </w:r>
          </w:p>
        </w:tc>
        <w:tc>
          <w:tcPr>
            <w:tcW w:w="1001" w:type="dxa"/>
            <w:shd w:val="clear" w:color="auto" w:fill="auto"/>
          </w:tcPr>
          <w:p w:rsidR="006E11FD" w:rsidRPr="006E11FD" w:rsidRDefault="006E11FD" w:rsidP="006E11FD">
            <w:pPr>
              <w:rPr>
                <w:lang w:eastAsia="en-US" w:bidi="ar-SA"/>
              </w:rPr>
            </w:pPr>
            <w:r w:rsidRPr="006E11FD">
              <w:rPr>
                <w:lang w:eastAsia="en-US" w:bidi="ar-SA"/>
              </w:rPr>
              <w:t>4</w:t>
            </w:r>
          </w:p>
        </w:tc>
        <w:tc>
          <w:tcPr>
            <w:tcW w:w="715" w:type="dxa"/>
            <w:shd w:val="clear" w:color="auto" w:fill="auto"/>
          </w:tcPr>
          <w:p w:rsidR="006E11FD" w:rsidRPr="006E11FD" w:rsidRDefault="006E11FD" w:rsidP="006E11FD">
            <w:pPr>
              <w:rPr>
                <w:lang w:eastAsia="en-US" w:bidi="ar-SA"/>
              </w:rPr>
            </w:pPr>
            <w:r w:rsidRPr="006E11FD">
              <w:rPr>
                <w:lang w:eastAsia="en-US" w:bidi="ar-SA"/>
              </w:rPr>
              <w:t>4</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145"/>
        </w:trPr>
        <w:tc>
          <w:tcPr>
            <w:tcW w:w="572" w:type="dxa"/>
            <w:shd w:val="clear" w:color="auto" w:fill="auto"/>
          </w:tcPr>
          <w:p w:rsidR="006E11FD" w:rsidRPr="006E11FD" w:rsidRDefault="006E11FD" w:rsidP="006E11FD">
            <w:pPr>
              <w:rPr>
                <w:lang w:eastAsia="en-US" w:bidi="ar-SA"/>
              </w:rPr>
            </w:pPr>
            <w:r w:rsidRPr="006E11FD">
              <w:rPr>
                <w:lang w:eastAsia="en-US" w:bidi="ar-SA"/>
              </w:rPr>
              <w:t>10</w:t>
            </w:r>
          </w:p>
        </w:tc>
        <w:tc>
          <w:tcPr>
            <w:tcW w:w="7437" w:type="dxa"/>
            <w:shd w:val="clear" w:color="auto" w:fill="auto"/>
          </w:tcPr>
          <w:p w:rsidR="006E11FD" w:rsidRPr="006E11FD" w:rsidRDefault="006E11FD" w:rsidP="006E11FD">
            <w:pPr>
              <w:rPr>
                <w:lang w:eastAsia="en-US" w:bidi="ar-SA"/>
              </w:rPr>
            </w:pPr>
            <w:r w:rsidRPr="006E11FD">
              <w:rPr>
                <w:lang w:eastAsia="en-US" w:bidi="ar-SA"/>
              </w:rPr>
              <w:t>Физика 10 кл. Г.Я. Мякишев. «Просвещение»</w:t>
            </w:r>
          </w:p>
        </w:tc>
        <w:tc>
          <w:tcPr>
            <w:tcW w:w="1001" w:type="dxa"/>
            <w:shd w:val="clear" w:color="auto" w:fill="auto"/>
          </w:tcPr>
          <w:p w:rsidR="006E11FD" w:rsidRPr="006E11FD" w:rsidRDefault="006E11FD" w:rsidP="006E11FD">
            <w:pPr>
              <w:rPr>
                <w:lang w:eastAsia="en-US" w:bidi="ar-SA"/>
              </w:rPr>
            </w:pPr>
            <w:r w:rsidRPr="006E11FD">
              <w:rPr>
                <w:lang w:eastAsia="en-US" w:bidi="ar-SA"/>
              </w:rPr>
              <w:t>4</w:t>
            </w:r>
          </w:p>
        </w:tc>
        <w:tc>
          <w:tcPr>
            <w:tcW w:w="715" w:type="dxa"/>
            <w:shd w:val="clear" w:color="auto" w:fill="auto"/>
          </w:tcPr>
          <w:p w:rsidR="006E11FD" w:rsidRPr="006E11FD" w:rsidRDefault="006E11FD" w:rsidP="006E11FD">
            <w:pPr>
              <w:rPr>
                <w:lang w:eastAsia="en-US" w:bidi="ar-SA"/>
              </w:rPr>
            </w:pPr>
            <w:r w:rsidRPr="006E11FD">
              <w:rPr>
                <w:lang w:eastAsia="en-US" w:bidi="ar-SA"/>
              </w:rPr>
              <w:t>4</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145"/>
        </w:trPr>
        <w:tc>
          <w:tcPr>
            <w:tcW w:w="572" w:type="dxa"/>
            <w:shd w:val="clear" w:color="auto" w:fill="auto"/>
          </w:tcPr>
          <w:p w:rsidR="006E11FD" w:rsidRPr="006E11FD" w:rsidRDefault="006E11FD" w:rsidP="006E11FD">
            <w:pPr>
              <w:rPr>
                <w:lang w:eastAsia="en-US" w:bidi="ar-SA"/>
              </w:rPr>
            </w:pPr>
            <w:r w:rsidRPr="006E11FD">
              <w:rPr>
                <w:lang w:eastAsia="en-US" w:bidi="ar-SA"/>
              </w:rPr>
              <w:t>10-11</w:t>
            </w:r>
          </w:p>
        </w:tc>
        <w:tc>
          <w:tcPr>
            <w:tcW w:w="7437" w:type="dxa"/>
            <w:shd w:val="clear" w:color="auto" w:fill="auto"/>
          </w:tcPr>
          <w:p w:rsidR="006E11FD" w:rsidRPr="006E11FD" w:rsidRDefault="006E11FD" w:rsidP="006E11FD">
            <w:pPr>
              <w:rPr>
                <w:lang w:eastAsia="en-US" w:bidi="ar-SA"/>
              </w:rPr>
            </w:pPr>
            <w:r w:rsidRPr="006E11FD">
              <w:rPr>
                <w:lang w:eastAsia="en-US" w:bidi="ar-SA"/>
              </w:rPr>
              <w:t>География 10(11) кл. Ч.1.М. Домогацких(базовый уровень) «Русское слово» ФГОС</w:t>
            </w:r>
          </w:p>
        </w:tc>
        <w:tc>
          <w:tcPr>
            <w:tcW w:w="1001" w:type="dxa"/>
            <w:shd w:val="clear" w:color="auto" w:fill="auto"/>
          </w:tcPr>
          <w:p w:rsidR="006E11FD" w:rsidRPr="006E11FD" w:rsidRDefault="006E11FD" w:rsidP="006E11FD">
            <w:pPr>
              <w:rPr>
                <w:lang w:eastAsia="en-US" w:bidi="ar-SA"/>
              </w:rPr>
            </w:pPr>
            <w:r w:rsidRPr="006E11FD">
              <w:rPr>
                <w:lang w:eastAsia="en-US" w:bidi="ar-SA"/>
              </w:rPr>
              <w:t xml:space="preserve"> 4</w:t>
            </w:r>
          </w:p>
        </w:tc>
        <w:tc>
          <w:tcPr>
            <w:tcW w:w="715" w:type="dxa"/>
            <w:shd w:val="clear" w:color="auto" w:fill="auto"/>
          </w:tcPr>
          <w:p w:rsidR="006E11FD" w:rsidRPr="006E11FD" w:rsidRDefault="006E11FD" w:rsidP="006E11FD">
            <w:pPr>
              <w:rPr>
                <w:lang w:eastAsia="en-US" w:bidi="ar-SA"/>
              </w:rPr>
            </w:pPr>
            <w:r w:rsidRPr="006E11FD">
              <w:rPr>
                <w:lang w:eastAsia="en-US" w:bidi="ar-SA"/>
              </w:rPr>
              <w:t>4</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145"/>
        </w:trPr>
        <w:tc>
          <w:tcPr>
            <w:tcW w:w="572" w:type="dxa"/>
            <w:shd w:val="clear" w:color="auto" w:fill="auto"/>
          </w:tcPr>
          <w:p w:rsidR="006E11FD" w:rsidRPr="006E11FD" w:rsidRDefault="006E11FD" w:rsidP="006E11FD">
            <w:pPr>
              <w:rPr>
                <w:lang w:eastAsia="en-US" w:bidi="ar-SA"/>
              </w:rPr>
            </w:pPr>
            <w:r w:rsidRPr="006E11FD">
              <w:rPr>
                <w:lang w:eastAsia="en-US" w:bidi="ar-SA"/>
              </w:rPr>
              <w:t>10</w:t>
            </w:r>
          </w:p>
        </w:tc>
        <w:tc>
          <w:tcPr>
            <w:tcW w:w="7437" w:type="dxa"/>
            <w:shd w:val="clear" w:color="auto" w:fill="auto"/>
          </w:tcPr>
          <w:p w:rsidR="006E11FD" w:rsidRPr="006E11FD" w:rsidRDefault="006E11FD" w:rsidP="006E11FD">
            <w:pPr>
              <w:rPr>
                <w:lang w:eastAsia="en-US" w:bidi="ar-SA"/>
              </w:rPr>
            </w:pPr>
            <w:r w:rsidRPr="006E11FD">
              <w:rPr>
                <w:lang w:eastAsia="en-US" w:bidi="ar-SA"/>
              </w:rPr>
              <w:t>История России 10 кл. Торкунов ФГОС</w:t>
            </w:r>
          </w:p>
        </w:tc>
        <w:tc>
          <w:tcPr>
            <w:tcW w:w="1001" w:type="dxa"/>
            <w:shd w:val="clear" w:color="auto" w:fill="auto"/>
          </w:tcPr>
          <w:p w:rsidR="006E11FD" w:rsidRPr="006E11FD" w:rsidRDefault="006E11FD" w:rsidP="006E11FD">
            <w:pPr>
              <w:rPr>
                <w:lang w:eastAsia="en-US" w:bidi="ar-SA"/>
              </w:rPr>
            </w:pPr>
            <w:r w:rsidRPr="006E11FD">
              <w:rPr>
                <w:lang w:eastAsia="en-US" w:bidi="ar-SA"/>
              </w:rPr>
              <w:t>4</w:t>
            </w:r>
          </w:p>
        </w:tc>
        <w:tc>
          <w:tcPr>
            <w:tcW w:w="715" w:type="dxa"/>
            <w:shd w:val="clear" w:color="auto" w:fill="auto"/>
          </w:tcPr>
          <w:p w:rsidR="006E11FD" w:rsidRPr="006E11FD" w:rsidRDefault="006E11FD" w:rsidP="006E11FD">
            <w:pPr>
              <w:rPr>
                <w:lang w:eastAsia="en-US" w:bidi="ar-SA"/>
              </w:rPr>
            </w:pPr>
            <w:r w:rsidRPr="006E11FD">
              <w:rPr>
                <w:lang w:eastAsia="en-US" w:bidi="ar-SA"/>
              </w:rPr>
              <w:t>4</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145"/>
        </w:trPr>
        <w:tc>
          <w:tcPr>
            <w:tcW w:w="572" w:type="dxa"/>
            <w:shd w:val="clear" w:color="auto" w:fill="auto"/>
          </w:tcPr>
          <w:p w:rsidR="006E11FD" w:rsidRPr="006E11FD" w:rsidRDefault="006E11FD" w:rsidP="006E11FD">
            <w:pPr>
              <w:rPr>
                <w:lang w:eastAsia="en-US" w:bidi="ar-SA"/>
              </w:rPr>
            </w:pPr>
            <w:r w:rsidRPr="006E11FD">
              <w:rPr>
                <w:lang w:eastAsia="en-US" w:bidi="ar-SA"/>
              </w:rPr>
              <w:t>10</w:t>
            </w:r>
          </w:p>
        </w:tc>
        <w:tc>
          <w:tcPr>
            <w:tcW w:w="7437" w:type="dxa"/>
            <w:shd w:val="clear" w:color="auto" w:fill="auto"/>
          </w:tcPr>
          <w:p w:rsidR="006E11FD" w:rsidRPr="006E11FD" w:rsidRDefault="006E11FD" w:rsidP="006E11FD">
            <w:pPr>
              <w:rPr>
                <w:lang w:eastAsia="en-US" w:bidi="ar-SA"/>
              </w:rPr>
            </w:pPr>
            <w:r w:rsidRPr="006E11FD">
              <w:rPr>
                <w:lang w:eastAsia="en-US" w:bidi="ar-SA"/>
              </w:rPr>
              <w:t>Всеобщая история 10 кл. О.Ю. Климов</w:t>
            </w:r>
          </w:p>
          <w:p w:rsidR="006E11FD" w:rsidRPr="006E11FD" w:rsidRDefault="006E11FD" w:rsidP="006E11FD">
            <w:pPr>
              <w:rPr>
                <w:lang w:eastAsia="en-US" w:bidi="ar-SA"/>
              </w:rPr>
            </w:pPr>
            <w:r w:rsidRPr="006E11FD">
              <w:rPr>
                <w:lang w:eastAsia="en-US" w:bidi="ar-SA"/>
              </w:rPr>
              <w:t>«Вентана – Граф» ФГОС</w:t>
            </w:r>
          </w:p>
        </w:tc>
        <w:tc>
          <w:tcPr>
            <w:tcW w:w="1001" w:type="dxa"/>
            <w:shd w:val="clear" w:color="auto" w:fill="auto"/>
          </w:tcPr>
          <w:p w:rsidR="006E11FD" w:rsidRPr="006E11FD" w:rsidRDefault="006E11FD" w:rsidP="006E11FD">
            <w:pPr>
              <w:rPr>
                <w:lang w:eastAsia="en-US" w:bidi="ar-SA"/>
              </w:rPr>
            </w:pPr>
            <w:r w:rsidRPr="006E11FD">
              <w:rPr>
                <w:lang w:eastAsia="en-US" w:bidi="ar-SA"/>
              </w:rPr>
              <w:t>4</w:t>
            </w:r>
          </w:p>
        </w:tc>
        <w:tc>
          <w:tcPr>
            <w:tcW w:w="715" w:type="dxa"/>
            <w:shd w:val="clear" w:color="auto" w:fill="auto"/>
          </w:tcPr>
          <w:p w:rsidR="006E11FD" w:rsidRPr="006E11FD" w:rsidRDefault="006E11FD" w:rsidP="006E11FD">
            <w:pPr>
              <w:rPr>
                <w:lang w:eastAsia="en-US" w:bidi="ar-SA"/>
              </w:rPr>
            </w:pPr>
            <w:r w:rsidRPr="006E11FD">
              <w:rPr>
                <w:lang w:eastAsia="en-US" w:bidi="ar-SA"/>
              </w:rPr>
              <w:t>4</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145"/>
        </w:trPr>
        <w:tc>
          <w:tcPr>
            <w:tcW w:w="572" w:type="dxa"/>
            <w:shd w:val="clear" w:color="auto" w:fill="auto"/>
          </w:tcPr>
          <w:p w:rsidR="006E11FD" w:rsidRPr="006E11FD" w:rsidRDefault="006E11FD" w:rsidP="006E11FD">
            <w:pPr>
              <w:rPr>
                <w:lang w:eastAsia="en-US" w:bidi="ar-SA"/>
              </w:rPr>
            </w:pPr>
            <w:r w:rsidRPr="006E11FD">
              <w:rPr>
                <w:lang w:eastAsia="en-US" w:bidi="ar-SA"/>
              </w:rPr>
              <w:t>10</w:t>
            </w:r>
          </w:p>
        </w:tc>
        <w:tc>
          <w:tcPr>
            <w:tcW w:w="7437" w:type="dxa"/>
            <w:shd w:val="clear" w:color="auto" w:fill="auto"/>
          </w:tcPr>
          <w:p w:rsidR="006E11FD" w:rsidRPr="006E11FD" w:rsidRDefault="006E11FD" w:rsidP="006E11FD">
            <w:pPr>
              <w:rPr>
                <w:lang w:eastAsia="en-US" w:bidi="ar-SA"/>
              </w:rPr>
            </w:pPr>
            <w:r w:rsidRPr="006E11FD">
              <w:rPr>
                <w:lang w:eastAsia="en-US" w:bidi="ar-SA"/>
              </w:rPr>
              <w:t>Обществознание 10 кл.  Боголюбов.(базовый уровень)</w:t>
            </w:r>
          </w:p>
          <w:p w:rsidR="006E11FD" w:rsidRPr="006E11FD" w:rsidRDefault="006E11FD" w:rsidP="006E11FD">
            <w:pPr>
              <w:rPr>
                <w:lang w:eastAsia="en-US" w:bidi="ar-SA"/>
              </w:rPr>
            </w:pPr>
            <w:r w:rsidRPr="006E11FD">
              <w:rPr>
                <w:lang w:eastAsia="en-US" w:bidi="ar-SA"/>
              </w:rPr>
              <w:t>ФГОС</w:t>
            </w:r>
          </w:p>
        </w:tc>
        <w:tc>
          <w:tcPr>
            <w:tcW w:w="1001" w:type="dxa"/>
            <w:shd w:val="clear" w:color="auto" w:fill="auto"/>
          </w:tcPr>
          <w:p w:rsidR="006E11FD" w:rsidRPr="006E11FD" w:rsidRDefault="006E11FD" w:rsidP="006E11FD">
            <w:pPr>
              <w:rPr>
                <w:lang w:eastAsia="en-US" w:bidi="ar-SA"/>
              </w:rPr>
            </w:pPr>
            <w:r w:rsidRPr="006E11FD">
              <w:rPr>
                <w:lang w:eastAsia="en-US" w:bidi="ar-SA"/>
              </w:rPr>
              <w:t xml:space="preserve"> 4</w:t>
            </w:r>
          </w:p>
        </w:tc>
        <w:tc>
          <w:tcPr>
            <w:tcW w:w="715" w:type="dxa"/>
            <w:shd w:val="clear" w:color="auto" w:fill="auto"/>
          </w:tcPr>
          <w:p w:rsidR="006E11FD" w:rsidRPr="006E11FD" w:rsidRDefault="006E11FD" w:rsidP="006E11FD">
            <w:pPr>
              <w:rPr>
                <w:lang w:eastAsia="en-US" w:bidi="ar-SA"/>
              </w:rPr>
            </w:pPr>
            <w:r w:rsidRPr="006E11FD">
              <w:rPr>
                <w:lang w:eastAsia="en-US" w:bidi="ar-SA"/>
              </w:rPr>
              <w:t>4</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145"/>
        </w:trPr>
        <w:tc>
          <w:tcPr>
            <w:tcW w:w="572" w:type="dxa"/>
            <w:shd w:val="clear" w:color="auto" w:fill="auto"/>
          </w:tcPr>
          <w:p w:rsidR="006E11FD" w:rsidRPr="006E11FD" w:rsidRDefault="006E11FD" w:rsidP="006E11FD">
            <w:pPr>
              <w:rPr>
                <w:lang w:eastAsia="en-US" w:bidi="ar-SA"/>
              </w:rPr>
            </w:pPr>
            <w:r w:rsidRPr="006E11FD">
              <w:rPr>
                <w:lang w:eastAsia="en-US" w:bidi="ar-SA"/>
              </w:rPr>
              <w:t>10-11</w:t>
            </w:r>
          </w:p>
        </w:tc>
        <w:tc>
          <w:tcPr>
            <w:tcW w:w="7437" w:type="dxa"/>
            <w:shd w:val="clear" w:color="auto" w:fill="auto"/>
          </w:tcPr>
          <w:p w:rsidR="006E11FD" w:rsidRPr="006E11FD" w:rsidRDefault="006E11FD" w:rsidP="006E11FD">
            <w:pPr>
              <w:rPr>
                <w:lang w:eastAsia="en-US" w:bidi="ar-SA"/>
              </w:rPr>
            </w:pPr>
            <w:r w:rsidRPr="006E11FD">
              <w:rPr>
                <w:lang w:eastAsia="en-US" w:bidi="ar-SA"/>
              </w:rPr>
              <w:t>Право 10-11 класс А.Ф Никитин «дрофа»</w:t>
            </w:r>
          </w:p>
        </w:tc>
        <w:tc>
          <w:tcPr>
            <w:tcW w:w="1001" w:type="dxa"/>
            <w:shd w:val="clear" w:color="auto" w:fill="auto"/>
          </w:tcPr>
          <w:p w:rsidR="006E11FD" w:rsidRPr="006E11FD" w:rsidRDefault="006E11FD" w:rsidP="006E11FD">
            <w:pPr>
              <w:rPr>
                <w:lang w:eastAsia="en-US" w:bidi="ar-SA"/>
              </w:rPr>
            </w:pPr>
            <w:r w:rsidRPr="006E11FD">
              <w:rPr>
                <w:lang w:eastAsia="en-US" w:bidi="ar-SA"/>
              </w:rPr>
              <w:t>4</w:t>
            </w:r>
          </w:p>
        </w:tc>
        <w:tc>
          <w:tcPr>
            <w:tcW w:w="715" w:type="dxa"/>
            <w:shd w:val="clear" w:color="auto" w:fill="auto"/>
          </w:tcPr>
          <w:p w:rsidR="006E11FD" w:rsidRPr="006E11FD" w:rsidRDefault="006E11FD" w:rsidP="006E11FD">
            <w:pPr>
              <w:rPr>
                <w:lang w:eastAsia="en-US" w:bidi="ar-SA"/>
              </w:rPr>
            </w:pPr>
            <w:r w:rsidRPr="006E11FD">
              <w:rPr>
                <w:lang w:eastAsia="en-US" w:bidi="ar-SA"/>
              </w:rPr>
              <w:t>4</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145"/>
        </w:trPr>
        <w:tc>
          <w:tcPr>
            <w:tcW w:w="572" w:type="dxa"/>
            <w:shd w:val="clear" w:color="auto" w:fill="auto"/>
          </w:tcPr>
          <w:p w:rsidR="006E11FD" w:rsidRPr="006E11FD" w:rsidRDefault="006E11FD" w:rsidP="006E11FD">
            <w:pPr>
              <w:rPr>
                <w:lang w:eastAsia="en-US" w:bidi="ar-SA"/>
              </w:rPr>
            </w:pPr>
            <w:r w:rsidRPr="006E11FD">
              <w:rPr>
                <w:lang w:eastAsia="en-US" w:bidi="ar-SA"/>
              </w:rPr>
              <w:t>10-11</w:t>
            </w:r>
          </w:p>
        </w:tc>
        <w:tc>
          <w:tcPr>
            <w:tcW w:w="7437" w:type="dxa"/>
            <w:shd w:val="clear" w:color="auto" w:fill="auto"/>
          </w:tcPr>
          <w:p w:rsidR="006E11FD" w:rsidRPr="006E11FD" w:rsidRDefault="006E11FD" w:rsidP="006E11FD">
            <w:pPr>
              <w:rPr>
                <w:lang w:eastAsia="en-US" w:bidi="ar-SA"/>
              </w:rPr>
            </w:pPr>
            <w:r w:rsidRPr="006E11FD">
              <w:rPr>
                <w:lang w:eastAsia="en-US" w:bidi="ar-SA"/>
              </w:rPr>
              <w:t>Экономика 10-11 Г.Э Королева «Вентана - Граф»</w:t>
            </w:r>
          </w:p>
        </w:tc>
        <w:tc>
          <w:tcPr>
            <w:tcW w:w="1001" w:type="dxa"/>
            <w:shd w:val="clear" w:color="auto" w:fill="auto"/>
          </w:tcPr>
          <w:p w:rsidR="006E11FD" w:rsidRPr="006E11FD" w:rsidRDefault="006E11FD" w:rsidP="006E11FD">
            <w:pPr>
              <w:rPr>
                <w:lang w:eastAsia="en-US" w:bidi="ar-SA"/>
              </w:rPr>
            </w:pPr>
            <w:r w:rsidRPr="006E11FD">
              <w:rPr>
                <w:lang w:eastAsia="en-US" w:bidi="ar-SA"/>
              </w:rPr>
              <w:t>4</w:t>
            </w:r>
          </w:p>
        </w:tc>
        <w:tc>
          <w:tcPr>
            <w:tcW w:w="715" w:type="dxa"/>
            <w:shd w:val="clear" w:color="auto" w:fill="auto"/>
          </w:tcPr>
          <w:p w:rsidR="006E11FD" w:rsidRPr="006E11FD" w:rsidRDefault="006E11FD" w:rsidP="006E11FD">
            <w:pPr>
              <w:rPr>
                <w:lang w:eastAsia="en-US" w:bidi="ar-SA"/>
              </w:rPr>
            </w:pPr>
            <w:r w:rsidRPr="006E11FD">
              <w:rPr>
                <w:lang w:eastAsia="en-US" w:bidi="ar-SA"/>
              </w:rPr>
              <w:t>4</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145"/>
        </w:trPr>
        <w:tc>
          <w:tcPr>
            <w:tcW w:w="572" w:type="dxa"/>
            <w:shd w:val="clear" w:color="auto" w:fill="auto"/>
          </w:tcPr>
          <w:p w:rsidR="006E11FD" w:rsidRPr="006E11FD" w:rsidRDefault="006E11FD" w:rsidP="006E11FD">
            <w:pPr>
              <w:rPr>
                <w:lang w:eastAsia="en-US" w:bidi="ar-SA"/>
              </w:rPr>
            </w:pPr>
            <w:r w:rsidRPr="006E11FD">
              <w:rPr>
                <w:lang w:eastAsia="en-US" w:bidi="ar-SA"/>
              </w:rPr>
              <w:t>10</w:t>
            </w:r>
          </w:p>
        </w:tc>
        <w:tc>
          <w:tcPr>
            <w:tcW w:w="7437" w:type="dxa"/>
            <w:shd w:val="clear" w:color="auto" w:fill="auto"/>
          </w:tcPr>
          <w:p w:rsidR="006E11FD" w:rsidRPr="006E11FD" w:rsidRDefault="006E11FD" w:rsidP="006E11FD">
            <w:pPr>
              <w:rPr>
                <w:lang w:eastAsia="en-US" w:bidi="ar-SA"/>
              </w:rPr>
            </w:pPr>
            <w:r w:rsidRPr="006E11FD">
              <w:rPr>
                <w:lang w:eastAsia="en-US" w:bidi="ar-SA"/>
              </w:rPr>
              <w:t>Химия 10 кл. Г.Е. Рудзитис (базовый уровень)</w:t>
            </w:r>
          </w:p>
          <w:p w:rsidR="006E11FD" w:rsidRPr="006E11FD" w:rsidRDefault="006E11FD" w:rsidP="006E11FD">
            <w:pPr>
              <w:rPr>
                <w:lang w:eastAsia="en-US" w:bidi="ar-SA"/>
              </w:rPr>
            </w:pPr>
            <w:r w:rsidRPr="006E11FD">
              <w:rPr>
                <w:lang w:eastAsia="en-US" w:bidi="ar-SA"/>
              </w:rPr>
              <w:t xml:space="preserve"> ФГОС</w:t>
            </w:r>
          </w:p>
        </w:tc>
        <w:tc>
          <w:tcPr>
            <w:tcW w:w="1001" w:type="dxa"/>
            <w:shd w:val="clear" w:color="auto" w:fill="auto"/>
          </w:tcPr>
          <w:p w:rsidR="006E11FD" w:rsidRPr="006E11FD" w:rsidRDefault="006E11FD" w:rsidP="006E11FD">
            <w:pPr>
              <w:rPr>
                <w:lang w:eastAsia="en-US" w:bidi="ar-SA"/>
              </w:rPr>
            </w:pPr>
            <w:r w:rsidRPr="006E11FD">
              <w:rPr>
                <w:lang w:eastAsia="en-US" w:bidi="ar-SA"/>
              </w:rPr>
              <w:t xml:space="preserve"> 4</w:t>
            </w:r>
          </w:p>
        </w:tc>
        <w:tc>
          <w:tcPr>
            <w:tcW w:w="715" w:type="dxa"/>
            <w:shd w:val="clear" w:color="auto" w:fill="auto"/>
          </w:tcPr>
          <w:p w:rsidR="006E11FD" w:rsidRPr="006E11FD" w:rsidRDefault="006E11FD" w:rsidP="006E11FD">
            <w:pPr>
              <w:rPr>
                <w:lang w:eastAsia="en-US" w:bidi="ar-SA"/>
              </w:rPr>
            </w:pPr>
            <w:r w:rsidRPr="006E11FD">
              <w:rPr>
                <w:lang w:eastAsia="en-US" w:bidi="ar-SA"/>
              </w:rPr>
              <w:t>4</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145"/>
        </w:trPr>
        <w:tc>
          <w:tcPr>
            <w:tcW w:w="572" w:type="dxa"/>
            <w:shd w:val="clear" w:color="auto" w:fill="auto"/>
          </w:tcPr>
          <w:p w:rsidR="006E11FD" w:rsidRPr="006E11FD" w:rsidRDefault="006E11FD" w:rsidP="006E11FD">
            <w:pPr>
              <w:rPr>
                <w:lang w:eastAsia="en-US" w:bidi="ar-SA"/>
              </w:rPr>
            </w:pPr>
            <w:r w:rsidRPr="006E11FD">
              <w:rPr>
                <w:lang w:eastAsia="en-US" w:bidi="ar-SA"/>
              </w:rPr>
              <w:t>10-11</w:t>
            </w:r>
          </w:p>
        </w:tc>
        <w:tc>
          <w:tcPr>
            <w:tcW w:w="7437" w:type="dxa"/>
            <w:shd w:val="clear" w:color="auto" w:fill="auto"/>
          </w:tcPr>
          <w:p w:rsidR="006E11FD" w:rsidRPr="006E11FD" w:rsidRDefault="006E11FD" w:rsidP="006E11FD">
            <w:pPr>
              <w:rPr>
                <w:lang w:eastAsia="en-US" w:bidi="ar-SA"/>
              </w:rPr>
            </w:pPr>
            <w:r w:rsidRPr="006E11FD">
              <w:rPr>
                <w:lang w:eastAsia="en-US" w:bidi="ar-SA"/>
              </w:rPr>
              <w:t>Геометрия 10-11кл Атанасян(базовый   уровень)</w:t>
            </w:r>
          </w:p>
          <w:p w:rsidR="006E11FD" w:rsidRPr="006E11FD" w:rsidRDefault="006E11FD" w:rsidP="006E11FD">
            <w:pPr>
              <w:rPr>
                <w:lang w:eastAsia="en-US" w:bidi="ar-SA"/>
              </w:rPr>
            </w:pPr>
            <w:r w:rsidRPr="006E11FD">
              <w:rPr>
                <w:lang w:eastAsia="en-US" w:bidi="ar-SA"/>
              </w:rPr>
              <w:t>Просвещение ФГОС</w:t>
            </w:r>
          </w:p>
        </w:tc>
        <w:tc>
          <w:tcPr>
            <w:tcW w:w="1001" w:type="dxa"/>
            <w:shd w:val="clear" w:color="auto" w:fill="auto"/>
          </w:tcPr>
          <w:p w:rsidR="006E11FD" w:rsidRPr="006E11FD" w:rsidRDefault="006E11FD" w:rsidP="006E11FD">
            <w:pPr>
              <w:rPr>
                <w:lang w:eastAsia="en-US" w:bidi="ar-SA"/>
              </w:rPr>
            </w:pPr>
            <w:r w:rsidRPr="006E11FD">
              <w:rPr>
                <w:lang w:eastAsia="en-US" w:bidi="ar-SA"/>
              </w:rPr>
              <w:t>1</w:t>
            </w:r>
          </w:p>
        </w:tc>
        <w:tc>
          <w:tcPr>
            <w:tcW w:w="715" w:type="dxa"/>
            <w:shd w:val="clear" w:color="auto" w:fill="auto"/>
          </w:tcPr>
          <w:p w:rsidR="006E11FD" w:rsidRPr="006E11FD" w:rsidRDefault="006E11FD" w:rsidP="006E11FD">
            <w:pPr>
              <w:rPr>
                <w:lang w:eastAsia="en-US" w:bidi="ar-SA"/>
              </w:rPr>
            </w:pPr>
            <w:r w:rsidRPr="006E11FD">
              <w:rPr>
                <w:lang w:eastAsia="en-US" w:bidi="ar-SA"/>
              </w:rPr>
              <w:t>1</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145"/>
        </w:trPr>
        <w:tc>
          <w:tcPr>
            <w:tcW w:w="572" w:type="dxa"/>
            <w:shd w:val="clear" w:color="auto" w:fill="auto"/>
          </w:tcPr>
          <w:p w:rsidR="006E11FD" w:rsidRPr="006E11FD" w:rsidRDefault="006E11FD" w:rsidP="006E11FD">
            <w:pPr>
              <w:rPr>
                <w:lang w:eastAsia="en-US" w:bidi="ar-SA"/>
              </w:rPr>
            </w:pPr>
            <w:r w:rsidRPr="006E11FD">
              <w:rPr>
                <w:lang w:eastAsia="en-US" w:bidi="ar-SA"/>
              </w:rPr>
              <w:t>11</w:t>
            </w:r>
          </w:p>
        </w:tc>
        <w:tc>
          <w:tcPr>
            <w:tcW w:w="7437" w:type="dxa"/>
            <w:shd w:val="clear" w:color="auto" w:fill="auto"/>
          </w:tcPr>
          <w:p w:rsidR="006E11FD" w:rsidRPr="006E11FD" w:rsidRDefault="006E11FD" w:rsidP="006E11FD">
            <w:pPr>
              <w:rPr>
                <w:lang w:eastAsia="en-US" w:bidi="ar-SA"/>
              </w:rPr>
            </w:pPr>
            <w:r w:rsidRPr="006E11FD">
              <w:rPr>
                <w:lang w:eastAsia="en-US" w:bidi="ar-SA"/>
              </w:rPr>
              <w:t>Русский язык 10-11 кл. Власенков А.И, Л.М. Рыбченкова</w:t>
            </w:r>
          </w:p>
          <w:p w:rsidR="006E11FD" w:rsidRPr="006E11FD" w:rsidRDefault="006E11FD" w:rsidP="006E11FD">
            <w:pPr>
              <w:rPr>
                <w:lang w:eastAsia="en-US" w:bidi="ar-SA"/>
              </w:rPr>
            </w:pPr>
            <w:r w:rsidRPr="006E11FD">
              <w:rPr>
                <w:lang w:eastAsia="en-US" w:bidi="ar-SA"/>
              </w:rPr>
              <w:t>(базовый уровень) Русское словоФГОС</w:t>
            </w:r>
          </w:p>
        </w:tc>
        <w:tc>
          <w:tcPr>
            <w:tcW w:w="1001" w:type="dxa"/>
            <w:shd w:val="clear" w:color="auto" w:fill="auto"/>
          </w:tcPr>
          <w:p w:rsidR="006E11FD" w:rsidRPr="006E11FD" w:rsidRDefault="006E11FD" w:rsidP="006E11FD">
            <w:pPr>
              <w:rPr>
                <w:lang w:eastAsia="en-US" w:bidi="ar-SA"/>
              </w:rPr>
            </w:pPr>
            <w:r w:rsidRPr="006E11FD">
              <w:rPr>
                <w:lang w:eastAsia="en-US" w:bidi="ar-SA"/>
              </w:rPr>
              <w:t>1</w:t>
            </w:r>
          </w:p>
        </w:tc>
        <w:tc>
          <w:tcPr>
            <w:tcW w:w="715" w:type="dxa"/>
            <w:shd w:val="clear" w:color="auto" w:fill="auto"/>
          </w:tcPr>
          <w:p w:rsidR="006E11FD" w:rsidRPr="006E11FD" w:rsidRDefault="006E11FD" w:rsidP="006E11FD">
            <w:pPr>
              <w:rPr>
                <w:lang w:eastAsia="en-US" w:bidi="ar-SA"/>
              </w:rPr>
            </w:pPr>
            <w:r w:rsidRPr="006E11FD">
              <w:rPr>
                <w:lang w:eastAsia="en-US" w:bidi="ar-SA"/>
              </w:rPr>
              <w:t>1</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145"/>
        </w:trPr>
        <w:tc>
          <w:tcPr>
            <w:tcW w:w="572" w:type="dxa"/>
            <w:shd w:val="clear" w:color="auto" w:fill="auto"/>
          </w:tcPr>
          <w:p w:rsidR="006E11FD" w:rsidRPr="006E11FD" w:rsidRDefault="006E11FD" w:rsidP="006E11FD">
            <w:pPr>
              <w:rPr>
                <w:lang w:eastAsia="en-US" w:bidi="ar-SA"/>
              </w:rPr>
            </w:pPr>
            <w:r w:rsidRPr="006E11FD">
              <w:rPr>
                <w:lang w:eastAsia="en-US" w:bidi="ar-SA"/>
              </w:rPr>
              <w:t>11</w:t>
            </w:r>
          </w:p>
        </w:tc>
        <w:tc>
          <w:tcPr>
            <w:tcW w:w="7437" w:type="dxa"/>
            <w:shd w:val="clear" w:color="auto" w:fill="auto"/>
          </w:tcPr>
          <w:p w:rsidR="006E11FD" w:rsidRPr="006E11FD" w:rsidRDefault="006E11FD" w:rsidP="006E11FD">
            <w:pPr>
              <w:rPr>
                <w:lang w:eastAsia="en-US" w:bidi="ar-SA"/>
              </w:rPr>
            </w:pPr>
            <w:r w:rsidRPr="006E11FD">
              <w:rPr>
                <w:lang w:eastAsia="en-US" w:bidi="ar-SA"/>
              </w:rPr>
              <w:t>Литература 11 кл. О.Н. Михайло,И.О. Шайтанова</w:t>
            </w:r>
          </w:p>
          <w:p w:rsidR="006E11FD" w:rsidRPr="006E11FD" w:rsidRDefault="006E11FD" w:rsidP="006E11FD">
            <w:pPr>
              <w:rPr>
                <w:lang w:eastAsia="en-US" w:bidi="ar-SA"/>
              </w:rPr>
            </w:pPr>
            <w:r w:rsidRPr="006E11FD">
              <w:rPr>
                <w:lang w:eastAsia="en-US" w:bidi="ar-SA"/>
              </w:rPr>
              <w:t>Просвещение ФГОС</w:t>
            </w:r>
          </w:p>
        </w:tc>
        <w:tc>
          <w:tcPr>
            <w:tcW w:w="1001" w:type="dxa"/>
            <w:shd w:val="clear" w:color="auto" w:fill="auto"/>
          </w:tcPr>
          <w:p w:rsidR="006E11FD" w:rsidRPr="006E11FD" w:rsidRDefault="006E11FD" w:rsidP="006E11FD">
            <w:pPr>
              <w:rPr>
                <w:lang w:eastAsia="en-US" w:bidi="ar-SA"/>
              </w:rPr>
            </w:pPr>
            <w:r w:rsidRPr="006E11FD">
              <w:rPr>
                <w:lang w:eastAsia="en-US" w:bidi="ar-SA"/>
              </w:rPr>
              <w:t>1</w:t>
            </w:r>
          </w:p>
        </w:tc>
        <w:tc>
          <w:tcPr>
            <w:tcW w:w="715" w:type="dxa"/>
            <w:shd w:val="clear" w:color="auto" w:fill="auto"/>
          </w:tcPr>
          <w:p w:rsidR="006E11FD" w:rsidRPr="006E11FD" w:rsidRDefault="006E11FD" w:rsidP="006E11FD">
            <w:pPr>
              <w:rPr>
                <w:lang w:eastAsia="en-US" w:bidi="ar-SA"/>
              </w:rPr>
            </w:pPr>
            <w:r w:rsidRPr="006E11FD">
              <w:rPr>
                <w:lang w:eastAsia="en-US" w:bidi="ar-SA"/>
              </w:rPr>
              <w:t>1</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145"/>
        </w:trPr>
        <w:tc>
          <w:tcPr>
            <w:tcW w:w="572" w:type="dxa"/>
            <w:shd w:val="clear" w:color="auto" w:fill="auto"/>
          </w:tcPr>
          <w:p w:rsidR="006E11FD" w:rsidRPr="006E11FD" w:rsidRDefault="006E11FD" w:rsidP="006E11FD">
            <w:pPr>
              <w:rPr>
                <w:lang w:eastAsia="en-US" w:bidi="ar-SA"/>
              </w:rPr>
            </w:pPr>
            <w:r w:rsidRPr="006E11FD">
              <w:rPr>
                <w:lang w:eastAsia="en-US" w:bidi="ar-SA"/>
              </w:rPr>
              <w:t>11</w:t>
            </w:r>
          </w:p>
        </w:tc>
        <w:tc>
          <w:tcPr>
            <w:tcW w:w="7437" w:type="dxa"/>
            <w:shd w:val="clear" w:color="auto" w:fill="auto"/>
          </w:tcPr>
          <w:p w:rsidR="006E11FD" w:rsidRPr="006E11FD" w:rsidRDefault="006E11FD" w:rsidP="006E11FD">
            <w:pPr>
              <w:rPr>
                <w:lang w:eastAsia="en-US" w:bidi="ar-SA"/>
              </w:rPr>
            </w:pPr>
            <w:r w:rsidRPr="006E11FD">
              <w:rPr>
                <w:lang w:eastAsia="en-US" w:bidi="ar-SA"/>
              </w:rPr>
              <w:t>Алгебра 11 кл. . Муравин. Муравина  (базовый уровень) ФГОС</w:t>
            </w:r>
          </w:p>
        </w:tc>
        <w:tc>
          <w:tcPr>
            <w:tcW w:w="1001" w:type="dxa"/>
            <w:shd w:val="clear" w:color="auto" w:fill="auto"/>
          </w:tcPr>
          <w:p w:rsidR="006E11FD" w:rsidRPr="006E11FD" w:rsidRDefault="006E11FD" w:rsidP="006E11FD">
            <w:pPr>
              <w:rPr>
                <w:lang w:eastAsia="en-US" w:bidi="ar-SA"/>
              </w:rPr>
            </w:pPr>
            <w:r w:rsidRPr="006E11FD">
              <w:rPr>
                <w:lang w:eastAsia="en-US" w:bidi="ar-SA"/>
              </w:rPr>
              <w:t>1</w:t>
            </w:r>
          </w:p>
        </w:tc>
        <w:tc>
          <w:tcPr>
            <w:tcW w:w="715" w:type="dxa"/>
            <w:shd w:val="clear" w:color="auto" w:fill="auto"/>
          </w:tcPr>
          <w:p w:rsidR="006E11FD" w:rsidRPr="006E11FD" w:rsidRDefault="006E11FD" w:rsidP="006E11FD">
            <w:pPr>
              <w:rPr>
                <w:lang w:eastAsia="en-US" w:bidi="ar-SA"/>
              </w:rPr>
            </w:pPr>
            <w:r w:rsidRPr="006E11FD">
              <w:rPr>
                <w:lang w:eastAsia="en-US" w:bidi="ar-SA"/>
              </w:rPr>
              <w:t>1</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362"/>
        </w:trPr>
        <w:tc>
          <w:tcPr>
            <w:tcW w:w="572" w:type="dxa"/>
            <w:shd w:val="clear" w:color="auto" w:fill="auto"/>
          </w:tcPr>
          <w:p w:rsidR="006E11FD" w:rsidRPr="006E11FD" w:rsidRDefault="006E11FD" w:rsidP="006E11FD">
            <w:pPr>
              <w:rPr>
                <w:lang w:eastAsia="en-US" w:bidi="ar-SA"/>
              </w:rPr>
            </w:pPr>
            <w:r w:rsidRPr="006E11FD">
              <w:rPr>
                <w:lang w:eastAsia="en-US" w:bidi="ar-SA"/>
              </w:rPr>
              <w:t>11</w:t>
            </w:r>
          </w:p>
        </w:tc>
        <w:tc>
          <w:tcPr>
            <w:tcW w:w="7437" w:type="dxa"/>
            <w:shd w:val="clear" w:color="auto" w:fill="auto"/>
          </w:tcPr>
          <w:p w:rsidR="006E11FD" w:rsidRPr="006E11FD" w:rsidRDefault="006E11FD" w:rsidP="006E11FD">
            <w:pPr>
              <w:rPr>
                <w:lang w:eastAsia="en-US" w:bidi="ar-SA"/>
              </w:rPr>
            </w:pPr>
            <w:r w:rsidRPr="006E11FD">
              <w:rPr>
                <w:lang w:eastAsia="en-US" w:bidi="ar-SA"/>
              </w:rPr>
              <w:t>История России 11 кл.   Карпов ФГОС</w:t>
            </w:r>
          </w:p>
        </w:tc>
        <w:tc>
          <w:tcPr>
            <w:tcW w:w="1001" w:type="dxa"/>
            <w:shd w:val="clear" w:color="auto" w:fill="auto"/>
          </w:tcPr>
          <w:p w:rsidR="006E11FD" w:rsidRPr="006E11FD" w:rsidRDefault="006E11FD" w:rsidP="006E11FD">
            <w:pPr>
              <w:rPr>
                <w:lang w:eastAsia="en-US" w:bidi="ar-SA"/>
              </w:rPr>
            </w:pPr>
            <w:r w:rsidRPr="006E11FD">
              <w:rPr>
                <w:lang w:eastAsia="en-US" w:bidi="ar-SA"/>
              </w:rPr>
              <w:t>1</w:t>
            </w:r>
          </w:p>
        </w:tc>
        <w:tc>
          <w:tcPr>
            <w:tcW w:w="715" w:type="dxa"/>
            <w:shd w:val="clear" w:color="auto" w:fill="auto"/>
          </w:tcPr>
          <w:p w:rsidR="006E11FD" w:rsidRPr="006E11FD" w:rsidRDefault="006E11FD" w:rsidP="006E11FD">
            <w:pPr>
              <w:rPr>
                <w:lang w:eastAsia="en-US" w:bidi="ar-SA"/>
              </w:rPr>
            </w:pPr>
            <w:r w:rsidRPr="006E11FD">
              <w:rPr>
                <w:lang w:eastAsia="en-US" w:bidi="ar-SA"/>
              </w:rPr>
              <w:t>1</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421"/>
        </w:trPr>
        <w:tc>
          <w:tcPr>
            <w:tcW w:w="572" w:type="dxa"/>
            <w:shd w:val="clear" w:color="auto" w:fill="auto"/>
          </w:tcPr>
          <w:p w:rsidR="006E11FD" w:rsidRPr="006E11FD" w:rsidRDefault="006E11FD" w:rsidP="006E11FD">
            <w:pPr>
              <w:rPr>
                <w:lang w:eastAsia="en-US" w:bidi="ar-SA"/>
              </w:rPr>
            </w:pPr>
            <w:r w:rsidRPr="006E11FD">
              <w:rPr>
                <w:lang w:eastAsia="en-US" w:bidi="ar-SA"/>
              </w:rPr>
              <w:t>11</w:t>
            </w:r>
          </w:p>
        </w:tc>
        <w:tc>
          <w:tcPr>
            <w:tcW w:w="7437" w:type="dxa"/>
            <w:shd w:val="clear" w:color="auto" w:fill="auto"/>
          </w:tcPr>
          <w:p w:rsidR="006E11FD" w:rsidRPr="006E11FD" w:rsidRDefault="006E11FD" w:rsidP="006E11FD">
            <w:pPr>
              <w:rPr>
                <w:lang w:eastAsia="en-US" w:bidi="ar-SA"/>
              </w:rPr>
            </w:pPr>
            <w:r w:rsidRPr="006E11FD">
              <w:rPr>
                <w:lang w:eastAsia="en-US" w:bidi="ar-SA"/>
              </w:rPr>
              <w:t>Всеобщая история 11 кл. Левандовский ФГОС</w:t>
            </w:r>
          </w:p>
        </w:tc>
        <w:tc>
          <w:tcPr>
            <w:tcW w:w="1001" w:type="dxa"/>
            <w:shd w:val="clear" w:color="auto" w:fill="auto"/>
          </w:tcPr>
          <w:p w:rsidR="006E11FD" w:rsidRPr="006E11FD" w:rsidRDefault="006E11FD" w:rsidP="006E11FD">
            <w:pPr>
              <w:rPr>
                <w:lang w:eastAsia="en-US" w:bidi="ar-SA"/>
              </w:rPr>
            </w:pPr>
            <w:r w:rsidRPr="006E11FD">
              <w:rPr>
                <w:lang w:eastAsia="en-US" w:bidi="ar-SA"/>
              </w:rPr>
              <w:t>1</w:t>
            </w:r>
          </w:p>
        </w:tc>
        <w:tc>
          <w:tcPr>
            <w:tcW w:w="715" w:type="dxa"/>
            <w:shd w:val="clear" w:color="auto" w:fill="auto"/>
          </w:tcPr>
          <w:p w:rsidR="006E11FD" w:rsidRPr="006E11FD" w:rsidRDefault="006E11FD" w:rsidP="006E11FD">
            <w:pPr>
              <w:rPr>
                <w:lang w:eastAsia="en-US" w:bidi="ar-SA"/>
              </w:rPr>
            </w:pPr>
            <w:r w:rsidRPr="006E11FD">
              <w:rPr>
                <w:lang w:eastAsia="en-US" w:bidi="ar-SA"/>
              </w:rPr>
              <w:t>1</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444"/>
        </w:trPr>
        <w:tc>
          <w:tcPr>
            <w:tcW w:w="572" w:type="dxa"/>
            <w:shd w:val="clear" w:color="auto" w:fill="auto"/>
          </w:tcPr>
          <w:p w:rsidR="006E11FD" w:rsidRPr="006E11FD" w:rsidRDefault="006E11FD" w:rsidP="006E11FD">
            <w:pPr>
              <w:rPr>
                <w:lang w:eastAsia="en-US" w:bidi="ar-SA"/>
              </w:rPr>
            </w:pPr>
            <w:r w:rsidRPr="006E11FD">
              <w:rPr>
                <w:lang w:eastAsia="en-US" w:bidi="ar-SA"/>
              </w:rPr>
              <w:t>11</w:t>
            </w:r>
          </w:p>
        </w:tc>
        <w:tc>
          <w:tcPr>
            <w:tcW w:w="7437" w:type="dxa"/>
            <w:shd w:val="clear" w:color="auto" w:fill="auto"/>
          </w:tcPr>
          <w:p w:rsidR="006E11FD" w:rsidRPr="006E11FD" w:rsidRDefault="006E11FD" w:rsidP="006E11FD">
            <w:pPr>
              <w:rPr>
                <w:lang w:eastAsia="en-US" w:bidi="ar-SA"/>
              </w:rPr>
            </w:pPr>
            <w:r w:rsidRPr="006E11FD">
              <w:rPr>
                <w:lang w:eastAsia="en-US" w:bidi="ar-SA"/>
              </w:rPr>
              <w:t>Английский (базовый уровень) О.В. Афанасьева «дрофа» ФГОС в 2-х ч</w:t>
            </w:r>
          </w:p>
        </w:tc>
        <w:tc>
          <w:tcPr>
            <w:tcW w:w="1001" w:type="dxa"/>
            <w:shd w:val="clear" w:color="auto" w:fill="auto"/>
          </w:tcPr>
          <w:p w:rsidR="006E11FD" w:rsidRPr="006E11FD" w:rsidRDefault="006E11FD" w:rsidP="006E11FD">
            <w:pPr>
              <w:rPr>
                <w:lang w:eastAsia="en-US" w:bidi="ar-SA"/>
              </w:rPr>
            </w:pPr>
            <w:r w:rsidRPr="006E11FD">
              <w:rPr>
                <w:lang w:eastAsia="en-US" w:bidi="ar-SA"/>
              </w:rPr>
              <w:t>1</w:t>
            </w:r>
          </w:p>
        </w:tc>
        <w:tc>
          <w:tcPr>
            <w:tcW w:w="715" w:type="dxa"/>
            <w:shd w:val="clear" w:color="auto" w:fill="auto"/>
          </w:tcPr>
          <w:p w:rsidR="006E11FD" w:rsidRPr="006E11FD" w:rsidRDefault="006E11FD" w:rsidP="006E11FD">
            <w:pPr>
              <w:rPr>
                <w:lang w:eastAsia="en-US" w:bidi="ar-SA"/>
              </w:rPr>
            </w:pPr>
            <w:r w:rsidRPr="006E11FD">
              <w:rPr>
                <w:lang w:eastAsia="en-US" w:bidi="ar-SA"/>
              </w:rPr>
              <w:t>1</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212"/>
        </w:trPr>
        <w:tc>
          <w:tcPr>
            <w:tcW w:w="572" w:type="dxa"/>
            <w:shd w:val="clear" w:color="auto" w:fill="auto"/>
          </w:tcPr>
          <w:p w:rsidR="006E11FD" w:rsidRPr="006E11FD" w:rsidRDefault="006E11FD" w:rsidP="006E11FD">
            <w:pPr>
              <w:rPr>
                <w:lang w:eastAsia="en-US" w:bidi="ar-SA"/>
              </w:rPr>
            </w:pPr>
            <w:r w:rsidRPr="006E11FD">
              <w:rPr>
                <w:lang w:eastAsia="en-US" w:bidi="ar-SA"/>
              </w:rPr>
              <w:t>11</w:t>
            </w:r>
          </w:p>
        </w:tc>
        <w:tc>
          <w:tcPr>
            <w:tcW w:w="7437" w:type="dxa"/>
            <w:shd w:val="clear" w:color="auto" w:fill="auto"/>
          </w:tcPr>
          <w:p w:rsidR="006E11FD" w:rsidRPr="006E11FD" w:rsidRDefault="006E11FD" w:rsidP="006E11FD">
            <w:pPr>
              <w:rPr>
                <w:lang w:eastAsia="en-US" w:bidi="ar-SA"/>
              </w:rPr>
            </w:pPr>
            <w:r w:rsidRPr="006E11FD">
              <w:rPr>
                <w:lang w:eastAsia="en-US" w:bidi="ar-SA"/>
              </w:rPr>
              <w:t>Физика 11 кл. Г.Я. Мякишев.  «Просвещение»</w:t>
            </w:r>
          </w:p>
        </w:tc>
        <w:tc>
          <w:tcPr>
            <w:tcW w:w="1001" w:type="dxa"/>
            <w:shd w:val="clear" w:color="auto" w:fill="auto"/>
          </w:tcPr>
          <w:p w:rsidR="006E11FD" w:rsidRPr="006E11FD" w:rsidRDefault="006E11FD" w:rsidP="006E11FD">
            <w:pPr>
              <w:rPr>
                <w:lang w:eastAsia="en-US" w:bidi="ar-SA"/>
              </w:rPr>
            </w:pPr>
            <w:r w:rsidRPr="006E11FD">
              <w:rPr>
                <w:lang w:eastAsia="en-US" w:bidi="ar-SA"/>
              </w:rPr>
              <w:t>1</w:t>
            </w:r>
          </w:p>
        </w:tc>
        <w:tc>
          <w:tcPr>
            <w:tcW w:w="715" w:type="dxa"/>
            <w:shd w:val="clear" w:color="auto" w:fill="auto"/>
          </w:tcPr>
          <w:p w:rsidR="006E11FD" w:rsidRPr="006E11FD" w:rsidRDefault="006E11FD" w:rsidP="006E11FD">
            <w:pPr>
              <w:rPr>
                <w:lang w:eastAsia="en-US" w:bidi="ar-SA"/>
              </w:rPr>
            </w:pPr>
            <w:r w:rsidRPr="006E11FD">
              <w:rPr>
                <w:lang w:eastAsia="en-US" w:bidi="ar-SA"/>
              </w:rPr>
              <w:t>1</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526"/>
        </w:trPr>
        <w:tc>
          <w:tcPr>
            <w:tcW w:w="572" w:type="dxa"/>
            <w:shd w:val="clear" w:color="auto" w:fill="auto"/>
          </w:tcPr>
          <w:p w:rsidR="006E11FD" w:rsidRPr="006E11FD" w:rsidRDefault="006E11FD" w:rsidP="006E11FD">
            <w:pPr>
              <w:rPr>
                <w:lang w:eastAsia="en-US" w:bidi="ar-SA"/>
              </w:rPr>
            </w:pPr>
            <w:r w:rsidRPr="006E11FD">
              <w:rPr>
                <w:lang w:eastAsia="en-US" w:bidi="ar-SA"/>
              </w:rPr>
              <w:t>11</w:t>
            </w:r>
          </w:p>
        </w:tc>
        <w:tc>
          <w:tcPr>
            <w:tcW w:w="7437" w:type="dxa"/>
            <w:shd w:val="clear" w:color="auto" w:fill="auto"/>
          </w:tcPr>
          <w:p w:rsidR="006E11FD" w:rsidRPr="006E11FD" w:rsidRDefault="006E11FD" w:rsidP="006E11FD">
            <w:pPr>
              <w:rPr>
                <w:lang w:eastAsia="en-US" w:bidi="ar-SA"/>
              </w:rPr>
            </w:pPr>
            <w:r w:rsidRPr="006E11FD">
              <w:rPr>
                <w:lang w:eastAsia="en-US" w:bidi="ar-SA"/>
              </w:rPr>
              <w:t>Химия 11 кл. Г.Е. Рудзитис  (базовый уровень)</w:t>
            </w:r>
          </w:p>
          <w:p w:rsidR="006E11FD" w:rsidRPr="006E11FD" w:rsidRDefault="006E11FD" w:rsidP="006E11FD">
            <w:pPr>
              <w:rPr>
                <w:lang w:eastAsia="en-US" w:bidi="ar-SA"/>
              </w:rPr>
            </w:pPr>
            <w:r w:rsidRPr="006E11FD">
              <w:rPr>
                <w:lang w:eastAsia="en-US" w:bidi="ar-SA"/>
              </w:rPr>
              <w:t>«Дрофа» ФГОС</w:t>
            </w:r>
          </w:p>
        </w:tc>
        <w:tc>
          <w:tcPr>
            <w:tcW w:w="1001" w:type="dxa"/>
            <w:shd w:val="clear" w:color="auto" w:fill="auto"/>
          </w:tcPr>
          <w:p w:rsidR="006E11FD" w:rsidRPr="006E11FD" w:rsidRDefault="006E11FD" w:rsidP="006E11FD">
            <w:pPr>
              <w:rPr>
                <w:lang w:eastAsia="en-US" w:bidi="ar-SA"/>
              </w:rPr>
            </w:pPr>
            <w:r w:rsidRPr="006E11FD">
              <w:rPr>
                <w:lang w:eastAsia="en-US" w:bidi="ar-SA"/>
              </w:rPr>
              <w:t>1</w:t>
            </w:r>
          </w:p>
        </w:tc>
        <w:tc>
          <w:tcPr>
            <w:tcW w:w="715" w:type="dxa"/>
            <w:shd w:val="clear" w:color="auto" w:fill="auto"/>
          </w:tcPr>
          <w:p w:rsidR="006E11FD" w:rsidRPr="006E11FD" w:rsidRDefault="006E11FD" w:rsidP="006E11FD">
            <w:pPr>
              <w:rPr>
                <w:lang w:eastAsia="en-US" w:bidi="ar-SA"/>
              </w:rPr>
            </w:pPr>
            <w:r w:rsidRPr="006E11FD">
              <w:rPr>
                <w:lang w:eastAsia="en-US" w:bidi="ar-SA"/>
              </w:rPr>
              <w:t>1</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406"/>
        </w:trPr>
        <w:tc>
          <w:tcPr>
            <w:tcW w:w="572" w:type="dxa"/>
            <w:shd w:val="clear" w:color="auto" w:fill="auto"/>
          </w:tcPr>
          <w:p w:rsidR="006E11FD" w:rsidRPr="006E11FD" w:rsidRDefault="006E11FD" w:rsidP="006E11FD">
            <w:pPr>
              <w:rPr>
                <w:lang w:eastAsia="en-US" w:bidi="ar-SA"/>
              </w:rPr>
            </w:pPr>
            <w:r w:rsidRPr="006E11FD">
              <w:rPr>
                <w:lang w:eastAsia="en-US" w:bidi="ar-SA"/>
              </w:rPr>
              <w:t>11</w:t>
            </w:r>
          </w:p>
        </w:tc>
        <w:tc>
          <w:tcPr>
            <w:tcW w:w="7437" w:type="dxa"/>
            <w:shd w:val="clear" w:color="auto" w:fill="auto"/>
          </w:tcPr>
          <w:p w:rsidR="006E11FD" w:rsidRPr="006E11FD" w:rsidRDefault="006E11FD" w:rsidP="006E11FD">
            <w:pPr>
              <w:rPr>
                <w:lang w:eastAsia="en-US" w:bidi="ar-SA"/>
              </w:rPr>
            </w:pPr>
            <w:r w:rsidRPr="006E11FD">
              <w:rPr>
                <w:lang w:eastAsia="en-US" w:bidi="ar-SA"/>
              </w:rPr>
              <w:t>Химия 11 кл. Г.Е. Рудзитис (базовый уровень)</w:t>
            </w:r>
          </w:p>
          <w:p w:rsidR="006E11FD" w:rsidRPr="006E11FD" w:rsidRDefault="006E11FD" w:rsidP="006E11FD">
            <w:pPr>
              <w:rPr>
                <w:lang w:eastAsia="en-US" w:bidi="ar-SA"/>
              </w:rPr>
            </w:pPr>
            <w:r w:rsidRPr="006E11FD">
              <w:rPr>
                <w:lang w:eastAsia="en-US" w:bidi="ar-SA"/>
              </w:rPr>
              <w:t xml:space="preserve"> ФГОС</w:t>
            </w:r>
          </w:p>
        </w:tc>
        <w:tc>
          <w:tcPr>
            <w:tcW w:w="1001" w:type="dxa"/>
            <w:shd w:val="clear" w:color="auto" w:fill="auto"/>
          </w:tcPr>
          <w:p w:rsidR="006E11FD" w:rsidRPr="006E11FD" w:rsidRDefault="006E11FD" w:rsidP="006E11FD">
            <w:pPr>
              <w:rPr>
                <w:lang w:eastAsia="en-US" w:bidi="ar-SA"/>
              </w:rPr>
            </w:pPr>
            <w:r w:rsidRPr="006E11FD">
              <w:rPr>
                <w:lang w:eastAsia="en-US" w:bidi="ar-SA"/>
              </w:rPr>
              <w:t>1</w:t>
            </w:r>
          </w:p>
        </w:tc>
        <w:tc>
          <w:tcPr>
            <w:tcW w:w="715" w:type="dxa"/>
            <w:shd w:val="clear" w:color="auto" w:fill="auto"/>
          </w:tcPr>
          <w:p w:rsidR="006E11FD" w:rsidRPr="006E11FD" w:rsidRDefault="006E11FD" w:rsidP="006E11FD">
            <w:pPr>
              <w:rPr>
                <w:lang w:eastAsia="en-US" w:bidi="ar-SA"/>
              </w:rPr>
            </w:pPr>
            <w:r w:rsidRPr="006E11FD">
              <w:rPr>
                <w:lang w:eastAsia="en-US" w:bidi="ar-SA"/>
              </w:rPr>
              <w:t>1</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598"/>
        </w:trPr>
        <w:tc>
          <w:tcPr>
            <w:tcW w:w="572" w:type="dxa"/>
            <w:shd w:val="clear" w:color="auto" w:fill="auto"/>
          </w:tcPr>
          <w:p w:rsidR="006E11FD" w:rsidRPr="006E11FD" w:rsidRDefault="006E11FD" w:rsidP="006E11FD">
            <w:pPr>
              <w:rPr>
                <w:lang w:eastAsia="en-US" w:bidi="ar-SA"/>
              </w:rPr>
            </w:pPr>
            <w:r w:rsidRPr="006E11FD">
              <w:rPr>
                <w:lang w:eastAsia="en-US" w:bidi="ar-SA"/>
              </w:rPr>
              <w:t>11</w:t>
            </w:r>
          </w:p>
        </w:tc>
        <w:tc>
          <w:tcPr>
            <w:tcW w:w="7437" w:type="dxa"/>
            <w:shd w:val="clear" w:color="auto" w:fill="auto"/>
          </w:tcPr>
          <w:p w:rsidR="006E11FD" w:rsidRPr="006E11FD" w:rsidRDefault="006E11FD" w:rsidP="006E11FD">
            <w:pPr>
              <w:rPr>
                <w:lang w:eastAsia="en-US" w:bidi="ar-SA"/>
              </w:rPr>
            </w:pPr>
            <w:r w:rsidRPr="006E11FD">
              <w:rPr>
                <w:lang w:eastAsia="en-US" w:bidi="ar-SA"/>
              </w:rPr>
              <w:t>Обществознание 11 кл.  Боголюбов .(базовый уровень)</w:t>
            </w:r>
          </w:p>
          <w:p w:rsidR="006E11FD" w:rsidRPr="006E11FD" w:rsidRDefault="006E11FD" w:rsidP="006E11FD">
            <w:pPr>
              <w:rPr>
                <w:lang w:eastAsia="en-US" w:bidi="ar-SA"/>
              </w:rPr>
            </w:pPr>
            <w:r w:rsidRPr="006E11FD">
              <w:rPr>
                <w:lang w:eastAsia="en-US" w:bidi="ar-SA"/>
              </w:rPr>
              <w:t>ФГОС</w:t>
            </w:r>
          </w:p>
        </w:tc>
        <w:tc>
          <w:tcPr>
            <w:tcW w:w="1001" w:type="dxa"/>
            <w:shd w:val="clear" w:color="auto" w:fill="auto"/>
          </w:tcPr>
          <w:p w:rsidR="006E11FD" w:rsidRPr="006E11FD" w:rsidRDefault="006E11FD" w:rsidP="006E11FD">
            <w:pPr>
              <w:rPr>
                <w:lang w:eastAsia="en-US" w:bidi="ar-SA"/>
              </w:rPr>
            </w:pPr>
            <w:r w:rsidRPr="006E11FD">
              <w:rPr>
                <w:lang w:eastAsia="en-US" w:bidi="ar-SA"/>
              </w:rPr>
              <w:t>1</w:t>
            </w:r>
          </w:p>
        </w:tc>
        <w:tc>
          <w:tcPr>
            <w:tcW w:w="715" w:type="dxa"/>
            <w:shd w:val="clear" w:color="auto" w:fill="auto"/>
          </w:tcPr>
          <w:p w:rsidR="006E11FD" w:rsidRPr="006E11FD" w:rsidRDefault="006E11FD" w:rsidP="006E11FD">
            <w:pPr>
              <w:rPr>
                <w:lang w:eastAsia="en-US" w:bidi="ar-SA"/>
              </w:rPr>
            </w:pPr>
            <w:r w:rsidRPr="006E11FD">
              <w:rPr>
                <w:lang w:eastAsia="en-US" w:bidi="ar-SA"/>
              </w:rPr>
              <w:t>1</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331"/>
        </w:trPr>
        <w:tc>
          <w:tcPr>
            <w:tcW w:w="572" w:type="dxa"/>
            <w:shd w:val="clear" w:color="auto" w:fill="auto"/>
          </w:tcPr>
          <w:p w:rsidR="006E11FD" w:rsidRPr="006E11FD" w:rsidRDefault="006E11FD" w:rsidP="006E11FD">
            <w:pPr>
              <w:rPr>
                <w:lang w:eastAsia="en-US" w:bidi="ar-SA"/>
              </w:rPr>
            </w:pPr>
            <w:r w:rsidRPr="006E11FD">
              <w:rPr>
                <w:lang w:eastAsia="en-US" w:bidi="ar-SA"/>
              </w:rPr>
              <w:t>11</w:t>
            </w:r>
          </w:p>
        </w:tc>
        <w:tc>
          <w:tcPr>
            <w:tcW w:w="7437" w:type="dxa"/>
            <w:shd w:val="clear" w:color="auto" w:fill="auto"/>
          </w:tcPr>
          <w:p w:rsidR="006E11FD" w:rsidRPr="006E11FD" w:rsidRDefault="006E11FD" w:rsidP="006E11FD">
            <w:pPr>
              <w:rPr>
                <w:lang w:eastAsia="en-US" w:bidi="ar-SA"/>
              </w:rPr>
            </w:pPr>
            <w:r w:rsidRPr="006E11FD">
              <w:rPr>
                <w:lang w:eastAsia="en-US" w:bidi="ar-SA"/>
              </w:rPr>
              <w:t>Биология 11 кл. А.А. Каменский, В.В. Пасечник (базовый уровень)</w:t>
            </w:r>
          </w:p>
          <w:p w:rsidR="006E11FD" w:rsidRPr="006E11FD" w:rsidRDefault="006E11FD" w:rsidP="006E11FD">
            <w:pPr>
              <w:rPr>
                <w:lang w:eastAsia="en-US" w:bidi="ar-SA"/>
              </w:rPr>
            </w:pPr>
            <w:r w:rsidRPr="006E11FD">
              <w:rPr>
                <w:lang w:eastAsia="en-US" w:bidi="ar-SA"/>
              </w:rPr>
              <w:t>«Вентана – Граф» ФГОС</w:t>
            </w:r>
          </w:p>
        </w:tc>
        <w:tc>
          <w:tcPr>
            <w:tcW w:w="1001" w:type="dxa"/>
            <w:shd w:val="clear" w:color="auto" w:fill="auto"/>
          </w:tcPr>
          <w:p w:rsidR="006E11FD" w:rsidRPr="006E11FD" w:rsidRDefault="006E11FD" w:rsidP="006E11FD">
            <w:pPr>
              <w:rPr>
                <w:lang w:eastAsia="en-US" w:bidi="ar-SA"/>
              </w:rPr>
            </w:pPr>
            <w:r w:rsidRPr="006E11FD">
              <w:rPr>
                <w:lang w:eastAsia="en-US" w:bidi="ar-SA"/>
              </w:rPr>
              <w:t>1</w:t>
            </w:r>
          </w:p>
        </w:tc>
        <w:tc>
          <w:tcPr>
            <w:tcW w:w="715" w:type="dxa"/>
            <w:shd w:val="clear" w:color="auto" w:fill="auto"/>
          </w:tcPr>
          <w:p w:rsidR="006E11FD" w:rsidRPr="006E11FD" w:rsidRDefault="006E11FD" w:rsidP="006E11FD">
            <w:pPr>
              <w:rPr>
                <w:lang w:eastAsia="en-US" w:bidi="ar-SA"/>
              </w:rPr>
            </w:pPr>
            <w:r w:rsidRPr="006E11FD">
              <w:rPr>
                <w:lang w:eastAsia="en-US" w:bidi="ar-SA"/>
              </w:rPr>
              <w:t>1</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331"/>
        </w:trPr>
        <w:tc>
          <w:tcPr>
            <w:tcW w:w="572" w:type="dxa"/>
            <w:shd w:val="clear" w:color="auto" w:fill="auto"/>
          </w:tcPr>
          <w:p w:rsidR="006E11FD" w:rsidRPr="006E11FD" w:rsidRDefault="006E11FD" w:rsidP="006E11FD">
            <w:pPr>
              <w:rPr>
                <w:lang w:eastAsia="en-US" w:bidi="ar-SA"/>
              </w:rPr>
            </w:pPr>
            <w:r w:rsidRPr="006E11FD">
              <w:rPr>
                <w:lang w:eastAsia="en-US" w:bidi="ar-SA"/>
              </w:rPr>
              <w:t>10</w:t>
            </w:r>
          </w:p>
        </w:tc>
        <w:tc>
          <w:tcPr>
            <w:tcW w:w="7437" w:type="dxa"/>
            <w:shd w:val="clear" w:color="auto" w:fill="auto"/>
          </w:tcPr>
          <w:p w:rsidR="006E11FD" w:rsidRPr="006E11FD" w:rsidRDefault="006E11FD" w:rsidP="006E11FD">
            <w:pPr>
              <w:rPr>
                <w:lang w:eastAsia="en-US" w:bidi="ar-SA"/>
              </w:rPr>
            </w:pPr>
            <w:r w:rsidRPr="006E11FD">
              <w:rPr>
                <w:lang w:eastAsia="en-US" w:bidi="ar-SA"/>
              </w:rPr>
              <w:t>Информатика 10 кл. СимакинФГОС.(базовый уровень)</w:t>
            </w:r>
          </w:p>
        </w:tc>
        <w:tc>
          <w:tcPr>
            <w:tcW w:w="1001" w:type="dxa"/>
            <w:shd w:val="clear" w:color="auto" w:fill="auto"/>
          </w:tcPr>
          <w:p w:rsidR="006E11FD" w:rsidRPr="006E11FD" w:rsidRDefault="006E11FD" w:rsidP="006E11FD">
            <w:pPr>
              <w:rPr>
                <w:lang w:eastAsia="en-US" w:bidi="ar-SA"/>
              </w:rPr>
            </w:pPr>
            <w:r w:rsidRPr="006E11FD">
              <w:rPr>
                <w:lang w:eastAsia="en-US" w:bidi="ar-SA"/>
              </w:rPr>
              <w:t>1</w:t>
            </w:r>
          </w:p>
        </w:tc>
        <w:tc>
          <w:tcPr>
            <w:tcW w:w="715" w:type="dxa"/>
            <w:shd w:val="clear" w:color="auto" w:fill="auto"/>
          </w:tcPr>
          <w:p w:rsidR="006E11FD" w:rsidRPr="006E11FD" w:rsidRDefault="006E11FD" w:rsidP="006E11FD">
            <w:pPr>
              <w:rPr>
                <w:lang w:eastAsia="en-US" w:bidi="ar-SA"/>
              </w:rPr>
            </w:pPr>
            <w:r w:rsidRPr="006E11FD">
              <w:rPr>
                <w:lang w:eastAsia="en-US" w:bidi="ar-SA"/>
              </w:rPr>
              <w:t>1</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r w:rsidR="006E11FD" w:rsidRPr="006E11FD" w:rsidTr="00475D77">
        <w:trPr>
          <w:trHeight w:val="331"/>
        </w:trPr>
        <w:tc>
          <w:tcPr>
            <w:tcW w:w="572" w:type="dxa"/>
            <w:shd w:val="clear" w:color="auto" w:fill="auto"/>
          </w:tcPr>
          <w:p w:rsidR="006E11FD" w:rsidRPr="006E11FD" w:rsidRDefault="006E11FD" w:rsidP="006E11FD">
            <w:pPr>
              <w:rPr>
                <w:lang w:eastAsia="en-US" w:bidi="ar-SA"/>
              </w:rPr>
            </w:pPr>
            <w:r w:rsidRPr="006E11FD">
              <w:rPr>
                <w:lang w:eastAsia="en-US" w:bidi="ar-SA"/>
              </w:rPr>
              <w:t>11</w:t>
            </w:r>
          </w:p>
        </w:tc>
        <w:tc>
          <w:tcPr>
            <w:tcW w:w="7437" w:type="dxa"/>
            <w:shd w:val="clear" w:color="auto" w:fill="auto"/>
          </w:tcPr>
          <w:p w:rsidR="006E11FD" w:rsidRPr="006E11FD" w:rsidRDefault="006E11FD" w:rsidP="006E11FD">
            <w:pPr>
              <w:rPr>
                <w:lang w:eastAsia="en-US" w:bidi="ar-SA"/>
              </w:rPr>
            </w:pPr>
            <w:r w:rsidRPr="006E11FD">
              <w:rPr>
                <w:lang w:eastAsia="en-US" w:bidi="ar-SA"/>
              </w:rPr>
              <w:t>Информатика 11 кл. Симакин ФГОС.(базовый уровень)</w:t>
            </w:r>
          </w:p>
        </w:tc>
        <w:tc>
          <w:tcPr>
            <w:tcW w:w="1001" w:type="dxa"/>
            <w:shd w:val="clear" w:color="auto" w:fill="auto"/>
          </w:tcPr>
          <w:p w:rsidR="006E11FD" w:rsidRPr="006E11FD" w:rsidRDefault="006E11FD" w:rsidP="006E11FD">
            <w:pPr>
              <w:rPr>
                <w:lang w:eastAsia="en-US" w:bidi="ar-SA"/>
              </w:rPr>
            </w:pPr>
            <w:r w:rsidRPr="006E11FD">
              <w:rPr>
                <w:lang w:eastAsia="en-US" w:bidi="ar-SA"/>
              </w:rPr>
              <w:t>1</w:t>
            </w:r>
          </w:p>
        </w:tc>
        <w:tc>
          <w:tcPr>
            <w:tcW w:w="715" w:type="dxa"/>
            <w:shd w:val="clear" w:color="auto" w:fill="auto"/>
          </w:tcPr>
          <w:p w:rsidR="006E11FD" w:rsidRPr="006E11FD" w:rsidRDefault="006E11FD" w:rsidP="006E11FD">
            <w:pPr>
              <w:rPr>
                <w:lang w:eastAsia="en-US" w:bidi="ar-SA"/>
              </w:rPr>
            </w:pPr>
            <w:r w:rsidRPr="006E11FD">
              <w:rPr>
                <w:lang w:eastAsia="en-US" w:bidi="ar-SA"/>
              </w:rPr>
              <w:t>1</w:t>
            </w:r>
          </w:p>
        </w:tc>
        <w:tc>
          <w:tcPr>
            <w:tcW w:w="623" w:type="dxa"/>
            <w:shd w:val="clear" w:color="auto" w:fill="auto"/>
          </w:tcPr>
          <w:p w:rsidR="006E11FD" w:rsidRPr="006E11FD" w:rsidRDefault="006E11FD" w:rsidP="006E11FD">
            <w:pPr>
              <w:rPr>
                <w:lang w:eastAsia="en-US" w:bidi="ar-SA"/>
              </w:rPr>
            </w:pPr>
            <w:r w:rsidRPr="006E11FD">
              <w:rPr>
                <w:lang w:eastAsia="en-US" w:bidi="ar-SA"/>
              </w:rPr>
              <w:t>100</w:t>
            </w:r>
          </w:p>
        </w:tc>
      </w:tr>
    </w:tbl>
    <w:p w:rsidR="006E11FD" w:rsidRPr="006E11FD" w:rsidRDefault="006E11FD" w:rsidP="006E11FD">
      <w:pPr>
        <w:rPr>
          <w:lang w:bidi="ar-SA"/>
        </w:rPr>
      </w:pPr>
    </w:p>
    <w:p w:rsidR="006E11FD" w:rsidRPr="006E11FD" w:rsidRDefault="006E11FD" w:rsidP="006E11FD">
      <w:pPr>
        <w:rPr>
          <w:lang w:eastAsia="en-US" w:bidi="ar-SA"/>
        </w:rPr>
      </w:pPr>
      <w:bookmarkStart w:id="61" w:name="_Toc435412748"/>
      <w:bookmarkStart w:id="62" w:name="_Toc453968223"/>
      <w:r w:rsidRPr="006E11FD">
        <w:rPr>
          <w:lang w:eastAsia="en-US" w:bidi="ar-SA"/>
        </w:rPr>
        <w:t>III.3.11. Обоснование необходимых изменений в имеющихся условиях в соответствии с основной образовательной программой среднего общего образования</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4"/>
        <w:gridCol w:w="3474"/>
      </w:tblGrid>
      <w:tr w:rsidR="006E11FD" w:rsidRPr="006E11FD" w:rsidTr="00475D77">
        <w:tc>
          <w:tcPr>
            <w:tcW w:w="3473" w:type="dxa"/>
            <w:shd w:val="clear" w:color="auto" w:fill="auto"/>
          </w:tcPr>
          <w:p w:rsidR="006E11FD" w:rsidRPr="006E11FD" w:rsidRDefault="006E11FD" w:rsidP="006E11FD">
            <w:pPr>
              <w:rPr>
                <w:lang w:eastAsia="en-US" w:bidi="ar-SA"/>
              </w:rPr>
            </w:pPr>
            <w:r w:rsidRPr="006E11FD">
              <w:rPr>
                <w:lang w:eastAsia="en-US" w:bidi="ar-SA"/>
              </w:rPr>
              <w:t>Сильные стороны</w:t>
            </w:r>
          </w:p>
        </w:tc>
        <w:tc>
          <w:tcPr>
            <w:tcW w:w="3474" w:type="dxa"/>
            <w:shd w:val="clear" w:color="auto" w:fill="auto"/>
          </w:tcPr>
          <w:p w:rsidR="006E11FD" w:rsidRPr="006E11FD" w:rsidRDefault="006E11FD" w:rsidP="006E11FD">
            <w:pPr>
              <w:rPr>
                <w:lang w:eastAsia="en-US" w:bidi="ar-SA"/>
              </w:rPr>
            </w:pPr>
            <w:r w:rsidRPr="006E11FD">
              <w:rPr>
                <w:lang w:eastAsia="en-US" w:bidi="ar-SA"/>
              </w:rPr>
              <w:t>Слабые стороны</w:t>
            </w:r>
          </w:p>
        </w:tc>
        <w:tc>
          <w:tcPr>
            <w:tcW w:w="3474" w:type="dxa"/>
            <w:shd w:val="clear" w:color="auto" w:fill="auto"/>
          </w:tcPr>
          <w:p w:rsidR="006E11FD" w:rsidRPr="006E11FD" w:rsidRDefault="006E11FD" w:rsidP="006E11FD">
            <w:pPr>
              <w:rPr>
                <w:lang w:eastAsia="en-US" w:bidi="ar-SA"/>
              </w:rPr>
            </w:pPr>
            <w:r w:rsidRPr="006E11FD">
              <w:rPr>
                <w:lang w:eastAsia="en-US" w:bidi="ar-SA"/>
              </w:rPr>
              <w:t>Необходимые</w:t>
            </w:r>
          </w:p>
          <w:p w:rsidR="006E11FD" w:rsidRPr="006E11FD" w:rsidRDefault="006E11FD" w:rsidP="006E11FD">
            <w:pPr>
              <w:rPr>
                <w:lang w:eastAsia="en-US" w:bidi="ar-SA"/>
              </w:rPr>
            </w:pPr>
            <w:r w:rsidRPr="006E11FD">
              <w:rPr>
                <w:lang w:eastAsia="en-US" w:bidi="ar-SA"/>
              </w:rPr>
              <w:t>мероприятия</w:t>
            </w:r>
          </w:p>
        </w:tc>
      </w:tr>
      <w:tr w:rsidR="006E11FD" w:rsidRPr="006E11FD" w:rsidTr="00475D77">
        <w:tc>
          <w:tcPr>
            <w:tcW w:w="10421" w:type="dxa"/>
            <w:gridSpan w:val="3"/>
            <w:shd w:val="clear" w:color="auto" w:fill="auto"/>
          </w:tcPr>
          <w:p w:rsidR="006E11FD" w:rsidRPr="006E11FD" w:rsidRDefault="006E11FD" w:rsidP="006E11FD">
            <w:pPr>
              <w:rPr>
                <w:lang w:eastAsia="en-US" w:bidi="ar-SA"/>
              </w:rPr>
            </w:pPr>
            <w:r w:rsidRPr="006E11FD">
              <w:rPr>
                <w:lang w:eastAsia="en-US" w:bidi="ar-SA"/>
              </w:rPr>
              <w:t>Реализация образовательных программ</w:t>
            </w:r>
          </w:p>
        </w:tc>
      </w:tr>
      <w:tr w:rsidR="006E11FD" w:rsidRPr="006E11FD" w:rsidTr="00475D77">
        <w:tc>
          <w:tcPr>
            <w:tcW w:w="3473" w:type="dxa"/>
            <w:shd w:val="clear" w:color="auto" w:fill="auto"/>
          </w:tcPr>
          <w:p w:rsidR="006E11FD" w:rsidRPr="006E11FD" w:rsidRDefault="006E11FD" w:rsidP="006E11FD">
            <w:pPr>
              <w:rPr>
                <w:lang w:bidi="ar-SA"/>
              </w:rPr>
            </w:pPr>
            <w:r w:rsidRPr="006E11FD">
              <w:rPr>
                <w:lang w:bidi="ar-SA"/>
              </w:rPr>
              <w:t>- созданы основы новой</w:t>
            </w:r>
          </w:p>
          <w:p w:rsidR="006E11FD" w:rsidRPr="006E11FD" w:rsidRDefault="006E11FD" w:rsidP="006E11FD">
            <w:pPr>
              <w:rPr>
                <w:lang w:bidi="ar-SA"/>
              </w:rPr>
            </w:pPr>
            <w:r w:rsidRPr="006E11FD">
              <w:rPr>
                <w:lang w:bidi="ar-SA"/>
              </w:rPr>
              <w:t>образовательной среды,</w:t>
            </w:r>
          </w:p>
          <w:p w:rsidR="006E11FD" w:rsidRPr="006E11FD" w:rsidRDefault="006E11FD" w:rsidP="006E11FD">
            <w:pPr>
              <w:rPr>
                <w:lang w:bidi="ar-SA"/>
              </w:rPr>
            </w:pPr>
            <w:r w:rsidRPr="006E11FD">
              <w:rPr>
                <w:lang w:bidi="ar-SA"/>
              </w:rPr>
              <w:t>включающей новое содержание</w:t>
            </w:r>
          </w:p>
          <w:p w:rsidR="006E11FD" w:rsidRPr="006E11FD" w:rsidRDefault="006E11FD" w:rsidP="006E11FD">
            <w:pPr>
              <w:rPr>
                <w:lang w:bidi="ar-SA"/>
              </w:rPr>
            </w:pPr>
            <w:r w:rsidRPr="006E11FD">
              <w:rPr>
                <w:lang w:bidi="ar-SA"/>
              </w:rPr>
              <w:t xml:space="preserve">образования, новые </w:t>
            </w:r>
            <w:r w:rsidRPr="006E11FD">
              <w:rPr>
                <w:lang w:bidi="ar-SA"/>
              </w:rPr>
              <w:lastRenderedPageBreak/>
              <w:t>технологии</w:t>
            </w:r>
          </w:p>
          <w:p w:rsidR="006E11FD" w:rsidRPr="006E11FD" w:rsidRDefault="006E11FD" w:rsidP="006E11FD">
            <w:pPr>
              <w:rPr>
                <w:lang w:bidi="ar-SA"/>
              </w:rPr>
            </w:pPr>
            <w:r w:rsidRPr="006E11FD">
              <w:rPr>
                <w:lang w:bidi="ar-SA"/>
              </w:rPr>
              <w:t>обучения, воспитания и</w:t>
            </w:r>
          </w:p>
          <w:p w:rsidR="006E11FD" w:rsidRPr="006E11FD" w:rsidRDefault="006E11FD" w:rsidP="006E11FD">
            <w:pPr>
              <w:rPr>
                <w:lang w:bidi="ar-SA"/>
              </w:rPr>
            </w:pPr>
            <w:r w:rsidRPr="006E11FD">
              <w:rPr>
                <w:lang w:bidi="ar-SA"/>
              </w:rPr>
              <w:t>развития, способствующие</w:t>
            </w:r>
          </w:p>
          <w:p w:rsidR="006E11FD" w:rsidRPr="006E11FD" w:rsidRDefault="006E11FD" w:rsidP="006E11FD">
            <w:pPr>
              <w:rPr>
                <w:lang w:bidi="ar-SA"/>
              </w:rPr>
            </w:pPr>
            <w:r w:rsidRPr="006E11FD">
              <w:rPr>
                <w:lang w:bidi="ar-SA"/>
              </w:rPr>
              <w:t>развитию творческой</w:t>
            </w:r>
          </w:p>
          <w:p w:rsidR="006E11FD" w:rsidRPr="006E11FD" w:rsidRDefault="006E11FD" w:rsidP="006E11FD">
            <w:pPr>
              <w:rPr>
                <w:lang w:bidi="ar-SA"/>
              </w:rPr>
            </w:pPr>
            <w:r w:rsidRPr="006E11FD">
              <w:rPr>
                <w:lang w:bidi="ar-SA"/>
              </w:rPr>
              <w:t>активности, познавательного</w:t>
            </w:r>
          </w:p>
          <w:p w:rsidR="006E11FD" w:rsidRPr="006E11FD" w:rsidRDefault="006E11FD" w:rsidP="006E11FD">
            <w:pPr>
              <w:rPr>
                <w:lang w:bidi="ar-SA"/>
              </w:rPr>
            </w:pPr>
            <w:r w:rsidRPr="006E11FD">
              <w:rPr>
                <w:lang w:bidi="ar-SA"/>
              </w:rPr>
              <w:t>интереса, самореализации,</w:t>
            </w:r>
          </w:p>
          <w:p w:rsidR="006E11FD" w:rsidRPr="006E11FD" w:rsidRDefault="006E11FD" w:rsidP="006E11FD">
            <w:pPr>
              <w:rPr>
                <w:lang w:bidi="ar-SA"/>
              </w:rPr>
            </w:pPr>
            <w:r w:rsidRPr="006E11FD">
              <w:rPr>
                <w:lang w:bidi="ar-SA"/>
              </w:rPr>
              <w:t>учебной самостоятельности;</w:t>
            </w:r>
          </w:p>
          <w:p w:rsidR="006E11FD" w:rsidRPr="006E11FD" w:rsidRDefault="006E11FD" w:rsidP="006E11FD">
            <w:pPr>
              <w:rPr>
                <w:lang w:bidi="ar-SA"/>
              </w:rPr>
            </w:pPr>
            <w:r w:rsidRPr="006E11FD">
              <w:rPr>
                <w:lang w:bidi="ar-SA"/>
              </w:rPr>
              <w:t>- повышена</w:t>
            </w:r>
          </w:p>
          <w:p w:rsidR="006E11FD" w:rsidRPr="006E11FD" w:rsidRDefault="006E11FD" w:rsidP="006E11FD">
            <w:pPr>
              <w:rPr>
                <w:lang w:bidi="ar-SA"/>
              </w:rPr>
            </w:pPr>
            <w:r w:rsidRPr="006E11FD">
              <w:rPr>
                <w:lang w:bidi="ar-SA"/>
              </w:rPr>
              <w:t>эффективность</w:t>
            </w:r>
          </w:p>
          <w:p w:rsidR="006E11FD" w:rsidRPr="006E11FD" w:rsidRDefault="006E11FD" w:rsidP="006E11FD">
            <w:pPr>
              <w:rPr>
                <w:lang w:bidi="ar-SA"/>
              </w:rPr>
            </w:pPr>
            <w:r w:rsidRPr="006E11FD">
              <w:rPr>
                <w:lang w:bidi="ar-SA"/>
              </w:rPr>
              <w:t>образовательного процесса за</w:t>
            </w:r>
          </w:p>
          <w:p w:rsidR="006E11FD" w:rsidRPr="006E11FD" w:rsidRDefault="006E11FD" w:rsidP="006E11FD">
            <w:pPr>
              <w:rPr>
                <w:lang w:bidi="ar-SA"/>
              </w:rPr>
            </w:pPr>
            <w:r w:rsidRPr="006E11FD">
              <w:rPr>
                <w:lang w:bidi="ar-SA"/>
              </w:rPr>
              <w:t>счет научно обоснованного</w:t>
            </w:r>
          </w:p>
          <w:p w:rsidR="006E11FD" w:rsidRPr="006E11FD" w:rsidRDefault="006E11FD" w:rsidP="006E11FD">
            <w:pPr>
              <w:rPr>
                <w:lang w:bidi="ar-SA"/>
              </w:rPr>
            </w:pPr>
            <w:r w:rsidRPr="006E11FD">
              <w:rPr>
                <w:lang w:bidi="ar-SA"/>
              </w:rPr>
              <w:t>методического обеспечения;</w:t>
            </w:r>
          </w:p>
          <w:p w:rsidR="006E11FD" w:rsidRPr="006E11FD" w:rsidRDefault="006E11FD" w:rsidP="006E11FD">
            <w:pPr>
              <w:rPr>
                <w:lang w:bidi="ar-SA"/>
              </w:rPr>
            </w:pPr>
            <w:r w:rsidRPr="006E11FD">
              <w:rPr>
                <w:lang w:bidi="ar-SA"/>
              </w:rPr>
              <w:t>доступность качественного</w:t>
            </w:r>
          </w:p>
          <w:p w:rsidR="006E11FD" w:rsidRPr="006E11FD" w:rsidRDefault="006E11FD" w:rsidP="006E11FD">
            <w:pPr>
              <w:rPr>
                <w:lang w:eastAsia="en-US" w:bidi="ar-SA"/>
              </w:rPr>
            </w:pPr>
            <w:r w:rsidRPr="006E11FD">
              <w:rPr>
                <w:lang w:bidi="ar-SA"/>
              </w:rPr>
              <w:t>образования,</w:t>
            </w:r>
          </w:p>
        </w:tc>
        <w:tc>
          <w:tcPr>
            <w:tcW w:w="3474" w:type="dxa"/>
            <w:vMerge w:val="restart"/>
            <w:shd w:val="clear" w:color="auto" w:fill="auto"/>
          </w:tcPr>
          <w:p w:rsidR="006E11FD" w:rsidRPr="006E11FD" w:rsidRDefault="006E11FD" w:rsidP="006E11FD">
            <w:pPr>
              <w:rPr>
                <w:lang w:eastAsia="en-US" w:bidi="ar-SA"/>
              </w:rPr>
            </w:pPr>
            <w:r w:rsidRPr="006E11FD">
              <w:rPr>
                <w:lang w:eastAsia="en-US" w:bidi="ar-SA"/>
              </w:rPr>
              <w:lastRenderedPageBreak/>
              <w:t>- недостаточность</w:t>
            </w:r>
          </w:p>
          <w:p w:rsidR="006E11FD" w:rsidRPr="006E11FD" w:rsidRDefault="006E11FD" w:rsidP="006E11FD">
            <w:pPr>
              <w:rPr>
                <w:lang w:eastAsia="en-US" w:bidi="ar-SA"/>
              </w:rPr>
            </w:pPr>
            <w:r w:rsidRPr="006E11FD">
              <w:rPr>
                <w:lang w:eastAsia="en-US" w:bidi="ar-SA"/>
              </w:rPr>
              <w:t>образовательных</w:t>
            </w:r>
          </w:p>
          <w:p w:rsidR="006E11FD" w:rsidRPr="006E11FD" w:rsidRDefault="006E11FD" w:rsidP="006E11FD">
            <w:pPr>
              <w:rPr>
                <w:lang w:eastAsia="en-US" w:bidi="ar-SA"/>
              </w:rPr>
            </w:pPr>
            <w:r w:rsidRPr="006E11FD">
              <w:rPr>
                <w:lang w:eastAsia="en-US" w:bidi="ar-SA"/>
              </w:rPr>
              <w:t>возможностей</w:t>
            </w:r>
          </w:p>
          <w:p w:rsidR="006E11FD" w:rsidRPr="006E11FD" w:rsidRDefault="006E11FD" w:rsidP="006E11FD">
            <w:pPr>
              <w:rPr>
                <w:lang w:eastAsia="en-US" w:bidi="ar-SA"/>
              </w:rPr>
            </w:pPr>
            <w:r w:rsidRPr="006E11FD">
              <w:rPr>
                <w:lang w:eastAsia="en-US" w:bidi="ar-SA"/>
              </w:rPr>
              <w:t>традиционной</w:t>
            </w:r>
          </w:p>
          <w:p w:rsidR="006E11FD" w:rsidRPr="006E11FD" w:rsidRDefault="006E11FD" w:rsidP="006E11FD">
            <w:pPr>
              <w:rPr>
                <w:lang w:eastAsia="en-US" w:bidi="ar-SA"/>
              </w:rPr>
            </w:pPr>
            <w:r w:rsidRPr="006E11FD">
              <w:rPr>
                <w:lang w:eastAsia="en-US" w:bidi="ar-SA"/>
              </w:rPr>
              <w:t>общеобразовательной</w:t>
            </w:r>
          </w:p>
          <w:p w:rsidR="006E11FD" w:rsidRPr="006E11FD" w:rsidRDefault="006E11FD" w:rsidP="006E11FD">
            <w:pPr>
              <w:rPr>
                <w:lang w:eastAsia="en-US" w:bidi="ar-SA"/>
              </w:rPr>
            </w:pPr>
            <w:r w:rsidRPr="006E11FD">
              <w:rPr>
                <w:lang w:eastAsia="en-US" w:bidi="ar-SA"/>
              </w:rPr>
              <w:lastRenderedPageBreak/>
              <w:t>школы в разрешении</w:t>
            </w:r>
          </w:p>
          <w:p w:rsidR="006E11FD" w:rsidRPr="006E11FD" w:rsidRDefault="006E11FD" w:rsidP="006E11FD">
            <w:pPr>
              <w:rPr>
                <w:lang w:eastAsia="en-US" w:bidi="ar-SA"/>
              </w:rPr>
            </w:pPr>
            <w:r w:rsidRPr="006E11FD">
              <w:rPr>
                <w:lang w:eastAsia="en-US" w:bidi="ar-SA"/>
              </w:rPr>
              <w:t>противоречия между</w:t>
            </w:r>
          </w:p>
          <w:p w:rsidR="006E11FD" w:rsidRPr="006E11FD" w:rsidRDefault="006E11FD" w:rsidP="006E11FD">
            <w:pPr>
              <w:rPr>
                <w:lang w:eastAsia="en-US" w:bidi="ar-SA"/>
              </w:rPr>
            </w:pPr>
            <w:r w:rsidRPr="006E11FD">
              <w:rPr>
                <w:lang w:eastAsia="en-US" w:bidi="ar-SA"/>
              </w:rPr>
              <w:t>социальными ожиданиями,</w:t>
            </w:r>
          </w:p>
          <w:p w:rsidR="006E11FD" w:rsidRPr="006E11FD" w:rsidRDefault="006E11FD" w:rsidP="006E11FD">
            <w:pPr>
              <w:rPr>
                <w:lang w:eastAsia="en-US" w:bidi="ar-SA"/>
              </w:rPr>
            </w:pPr>
            <w:r w:rsidRPr="006E11FD">
              <w:rPr>
                <w:lang w:eastAsia="en-US" w:bidi="ar-SA"/>
              </w:rPr>
              <w:t>образовательными</w:t>
            </w:r>
          </w:p>
          <w:p w:rsidR="006E11FD" w:rsidRPr="006E11FD" w:rsidRDefault="006E11FD" w:rsidP="006E11FD">
            <w:pPr>
              <w:rPr>
                <w:lang w:eastAsia="en-US" w:bidi="ar-SA"/>
              </w:rPr>
            </w:pPr>
            <w:r w:rsidRPr="006E11FD">
              <w:rPr>
                <w:lang w:eastAsia="en-US" w:bidi="ar-SA"/>
              </w:rPr>
              <w:t>запросами и результатами</w:t>
            </w:r>
          </w:p>
          <w:p w:rsidR="006E11FD" w:rsidRPr="006E11FD" w:rsidRDefault="006E11FD" w:rsidP="006E11FD">
            <w:pPr>
              <w:rPr>
                <w:lang w:eastAsia="en-US" w:bidi="ar-SA"/>
              </w:rPr>
            </w:pPr>
            <w:r w:rsidRPr="006E11FD">
              <w:rPr>
                <w:lang w:eastAsia="en-US" w:bidi="ar-SA"/>
              </w:rPr>
              <w:t>образовательного процесса.</w:t>
            </w:r>
          </w:p>
          <w:p w:rsidR="006E11FD" w:rsidRPr="006E11FD" w:rsidRDefault="006E11FD" w:rsidP="006E11FD">
            <w:pPr>
              <w:rPr>
                <w:lang w:eastAsia="en-US" w:bidi="ar-SA"/>
              </w:rPr>
            </w:pPr>
            <w:r w:rsidRPr="006E11FD">
              <w:rPr>
                <w:lang w:eastAsia="en-US" w:bidi="ar-SA"/>
              </w:rPr>
              <w:t>- недостаточно</w:t>
            </w:r>
          </w:p>
          <w:p w:rsidR="006E11FD" w:rsidRPr="006E11FD" w:rsidRDefault="006E11FD" w:rsidP="006E11FD">
            <w:pPr>
              <w:rPr>
                <w:lang w:eastAsia="en-US" w:bidi="ar-SA"/>
              </w:rPr>
            </w:pPr>
            <w:r w:rsidRPr="006E11FD">
              <w:rPr>
                <w:lang w:eastAsia="en-US" w:bidi="ar-SA"/>
              </w:rPr>
              <w:t>высокий уровень мотивации</w:t>
            </w:r>
          </w:p>
          <w:p w:rsidR="006E11FD" w:rsidRPr="006E11FD" w:rsidRDefault="006E11FD" w:rsidP="006E11FD">
            <w:pPr>
              <w:rPr>
                <w:lang w:eastAsia="en-US" w:bidi="ar-SA"/>
              </w:rPr>
            </w:pPr>
            <w:r w:rsidRPr="006E11FD">
              <w:rPr>
                <w:lang w:eastAsia="en-US" w:bidi="ar-SA"/>
              </w:rPr>
              <w:t>участников образовательных</w:t>
            </w:r>
          </w:p>
          <w:p w:rsidR="006E11FD" w:rsidRPr="006E11FD" w:rsidRDefault="006E11FD" w:rsidP="006E11FD">
            <w:pPr>
              <w:rPr>
                <w:lang w:eastAsia="en-US" w:bidi="ar-SA"/>
              </w:rPr>
            </w:pPr>
            <w:r w:rsidRPr="006E11FD">
              <w:rPr>
                <w:lang w:eastAsia="en-US" w:bidi="ar-SA"/>
              </w:rPr>
              <w:t>отношений на достижение</w:t>
            </w:r>
          </w:p>
          <w:p w:rsidR="006E11FD" w:rsidRPr="006E11FD" w:rsidRDefault="006E11FD" w:rsidP="006E11FD">
            <w:pPr>
              <w:rPr>
                <w:lang w:eastAsia="en-US" w:bidi="ar-SA"/>
              </w:rPr>
            </w:pPr>
            <w:r w:rsidRPr="006E11FD">
              <w:rPr>
                <w:lang w:eastAsia="en-US" w:bidi="ar-SA"/>
              </w:rPr>
              <w:t>нового качественного уровня</w:t>
            </w:r>
          </w:p>
          <w:p w:rsidR="006E11FD" w:rsidRPr="006E11FD" w:rsidRDefault="006E11FD" w:rsidP="006E11FD">
            <w:pPr>
              <w:rPr>
                <w:lang w:eastAsia="en-US" w:bidi="ar-SA"/>
              </w:rPr>
            </w:pPr>
            <w:r w:rsidRPr="006E11FD">
              <w:rPr>
                <w:lang w:eastAsia="en-US" w:bidi="ar-SA"/>
              </w:rPr>
              <w:t>образовательного процесса;</w:t>
            </w:r>
          </w:p>
          <w:p w:rsidR="006E11FD" w:rsidRPr="006E11FD" w:rsidRDefault="006E11FD" w:rsidP="006E11FD">
            <w:pPr>
              <w:rPr>
                <w:lang w:eastAsia="en-US" w:bidi="ar-SA"/>
              </w:rPr>
            </w:pPr>
            <w:r w:rsidRPr="006E11FD">
              <w:rPr>
                <w:lang w:eastAsia="en-US" w:bidi="ar-SA"/>
              </w:rPr>
              <w:t>- настороженное</w:t>
            </w:r>
          </w:p>
          <w:p w:rsidR="006E11FD" w:rsidRPr="006E11FD" w:rsidRDefault="006E11FD" w:rsidP="006E11FD">
            <w:pPr>
              <w:rPr>
                <w:lang w:eastAsia="en-US" w:bidi="ar-SA"/>
              </w:rPr>
            </w:pPr>
            <w:r w:rsidRPr="006E11FD">
              <w:rPr>
                <w:lang w:eastAsia="en-US" w:bidi="ar-SA"/>
              </w:rPr>
              <w:t>отношение части родителей к</w:t>
            </w:r>
          </w:p>
          <w:p w:rsidR="006E11FD" w:rsidRPr="006E11FD" w:rsidRDefault="006E11FD" w:rsidP="006E11FD">
            <w:pPr>
              <w:rPr>
                <w:lang w:eastAsia="en-US" w:bidi="ar-SA"/>
              </w:rPr>
            </w:pPr>
            <w:r w:rsidRPr="006E11FD">
              <w:rPr>
                <w:lang w:eastAsia="en-US" w:bidi="ar-SA"/>
              </w:rPr>
              <w:t>расширению объема</w:t>
            </w:r>
          </w:p>
          <w:p w:rsidR="006E11FD" w:rsidRPr="006E11FD" w:rsidRDefault="006E11FD" w:rsidP="006E11FD">
            <w:pPr>
              <w:rPr>
                <w:lang w:eastAsia="en-US" w:bidi="ar-SA"/>
              </w:rPr>
            </w:pPr>
            <w:r w:rsidRPr="006E11FD">
              <w:rPr>
                <w:lang w:eastAsia="en-US" w:bidi="ar-SA"/>
              </w:rPr>
              <w:t>самостоятельной работы</w:t>
            </w:r>
          </w:p>
          <w:p w:rsidR="006E11FD" w:rsidRPr="006E11FD" w:rsidRDefault="006E11FD" w:rsidP="006E11FD">
            <w:pPr>
              <w:rPr>
                <w:lang w:eastAsia="en-US" w:bidi="ar-SA"/>
              </w:rPr>
            </w:pPr>
            <w:r w:rsidRPr="006E11FD">
              <w:rPr>
                <w:lang w:eastAsia="en-US" w:bidi="ar-SA"/>
              </w:rPr>
              <w:t>ребенка для достижения</w:t>
            </w:r>
          </w:p>
          <w:p w:rsidR="006E11FD" w:rsidRPr="006E11FD" w:rsidRDefault="006E11FD" w:rsidP="006E11FD">
            <w:pPr>
              <w:rPr>
                <w:lang w:eastAsia="en-US" w:bidi="ar-SA"/>
              </w:rPr>
            </w:pPr>
            <w:r w:rsidRPr="006E11FD">
              <w:rPr>
                <w:lang w:eastAsia="en-US" w:bidi="ar-SA"/>
              </w:rPr>
              <w:t>индивидуальных</w:t>
            </w:r>
          </w:p>
          <w:p w:rsidR="006E11FD" w:rsidRPr="006E11FD" w:rsidRDefault="006E11FD" w:rsidP="006E11FD">
            <w:pPr>
              <w:rPr>
                <w:lang w:eastAsia="en-US" w:bidi="ar-SA"/>
              </w:rPr>
            </w:pPr>
            <w:r w:rsidRPr="006E11FD">
              <w:rPr>
                <w:lang w:eastAsia="en-US" w:bidi="ar-SA"/>
              </w:rPr>
              <w:t>результатов, расширению</w:t>
            </w:r>
          </w:p>
          <w:p w:rsidR="006E11FD" w:rsidRPr="006E11FD" w:rsidRDefault="006E11FD" w:rsidP="006E11FD">
            <w:pPr>
              <w:rPr>
                <w:lang w:eastAsia="en-US" w:bidi="ar-SA"/>
              </w:rPr>
            </w:pPr>
            <w:r w:rsidRPr="006E11FD">
              <w:rPr>
                <w:lang w:eastAsia="en-US" w:bidi="ar-SA"/>
              </w:rPr>
              <w:t>электронной среды обучения.</w:t>
            </w:r>
          </w:p>
          <w:p w:rsidR="006E11FD" w:rsidRPr="006E11FD" w:rsidRDefault="006E11FD" w:rsidP="006E11FD">
            <w:pPr>
              <w:rPr>
                <w:lang w:eastAsia="en-US" w:bidi="ar-SA"/>
              </w:rPr>
            </w:pPr>
            <w:r w:rsidRPr="006E11FD">
              <w:rPr>
                <w:lang w:eastAsia="en-US" w:bidi="ar-SA"/>
              </w:rPr>
              <w:t>- ВСОКО не в</w:t>
            </w:r>
          </w:p>
          <w:p w:rsidR="006E11FD" w:rsidRPr="006E11FD" w:rsidRDefault="006E11FD" w:rsidP="006E11FD">
            <w:pPr>
              <w:rPr>
                <w:lang w:eastAsia="en-US" w:bidi="ar-SA"/>
              </w:rPr>
            </w:pPr>
            <w:r w:rsidRPr="006E11FD">
              <w:rPr>
                <w:lang w:eastAsia="en-US" w:bidi="ar-SA"/>
              </w:rPr>
              <w:t>полном объеме</w:t>
            </w:r>
          </w:p>
          <w:p w:rsidR="006E11FD" w:rsidRPr="006E11FD" w:rsidRDefault="006E11FD" w:rsidP="006E11FD">
            <w:pPr>
              <w:rPr>
                <w:lang w:eastAsia="en-US" w:bidi="ar-SA"/>
              </w:rPr>
            </w:pPr>
            <w:r w:rsidRPr="006E11FD">
              <w:rPr>
                <w:lang w:eastAsia="en-US" w:bidi="ar-SA"/>
              </w:rPr>
              <w:t>охватывает</w:t>
            </w:r>
          </w:p>
          <w:p w:rsidR="006E11FD" w:rsidRPr="006E11FD" w:rsidRDefault="006E11FD" w:rsidP="006E11FD">
            <w:pPr>
              <w:rPr>
                <w:lang w:eastAsia="en-US" w:bidi="ar-SA"/>
              </w:rPr>
            </w:pPr>
            <w:r w:rsidRPr="006E11FD">
              <w:rPr>
                <w:lang w:eastAsia="en-US" w:bidi="ar-SA"/>
              </w:rPr>
              <w:t>образовательную</w:t>
            </w:r>
          </w:p>
          <w:p w:rsidR="006E11FD" w:rsidRPr="006E11FD" w:rsidRDefault="006E11FD" w:rsidP="006E11FD">
            <w:pPr>
              <w:rPr>
                <w:lang w:eastAsia="en-US" w:bidi="ar-SA"/>
              </w:rPr>
            </w:pPr>
            <w:r w:rsidRPr="006E11FD">
              <w:rPr>
                <w:lang w:eastAsia="en-US" w:bidi="ar-SA"/>
              </w:rPr>
              <w:t>деятельность школы;</w:t>
            </w:r>
          </w:p>
        </w:tc>
        <w:tc>
          <w:tcPr>
            <w:tcW w:w="3474" w:type="dxa"/>
            <w:shd w:val="clear" w:color="auto" w:fill="auto"/>
          </w:tcPr>
          <w:p w:rsidR="006E11FD" w:rsidRPr="006E11FD" w:rsidRDefault="006E11FD" w:rsidP="006E11FD">
            <w:pPr>
              <w:rPr>
                <w:lang w:bidi="ar-SA"/>
              </w:rPr>
            </w:pPr>
            <w:r w:rsidRPr="006E11FD">
              <w:rPr>
                <w:lang w:bidi="ar-SA"/>
              </w:rPr>
              <w:lastRenderedPageBreak/>
              <w:t>- расширение</w:t>
            </w:r>
          </w:p>
          <w:p w:rsidR="006E11FD" w:rsidRPr="006E11FD" w:rsidRDefault="006E11FD" w:rsidP="006E11FD">
            <w:pPr>
              <w:rPr>
                <w:lang w:bidi="ar-SA"/>
              </w:rPr>
            </w:pPr>
            <w:r w:rsidRPr="006E11FD">
              <w:rPr>
                <w:lang w:bidi="ar-SA"/>
              </w:rPr>
              <w:t>деятельности ОУ по</w:t>
            </w:r>
          </w:p>
          <w:p w:rsidR="006E11FD" w:rsidRPr="006E11FD" w:rsidRDefault="006E11FD" w:rsidP="006E11FD">
            <w:pPr>
              <w:rPr>
                <w:lang w:bidi="ar-SA"/>
              </w:rPr>
            </w:pPr>
            <w:r w:rsidRPr="006E11FD">
              <w:rPr>
                <w:lang w:bidi="ar-SA"/>
              </w:rPr>
              <w:t>реализации программы</w:t>
            </w:r>
          </w:p>
          <w:p w:rsidR="006E11FD" w:rsidRPr="006E11FD" w:rsidRDefault="006E11FD" w:rsidP="006E11FD">
            <w:pPr>
              <w:rPr>
                <w:lang w:bidi="ar-SA"/>
              </w:rPr>
            </w:pPr>
            <w:r w:rsidRPr="006E11FD">
              <w:rPr>
                <w:lang w:bidi="ar-SA"/>
              </w:rPr>
              <w:t>развития</w:t>
            </w:r>
          </w:p>
          <w:p w:rsidR="006E11FD" w:rsidRPr="006E11FD" w:rsidRDefault="006E11FD" w:rsidP="006E11FD">
            <w:pPr>
              <w:rPr>
                <w:lang w:bidi="ar-SA"/>
              </w:rPr>
            </w:pPr>
            <w:r w:rsidRPr="006E11FD">
              <w:rPr>
                <w:lang w:bidi="ar-SA"/>
              </w:rPr>
              <w:t>- проведение</w:t>
            </w:r>
          </w:p>
          <w:p w:rsidR="006E11FD" w:rsidRPr="006E11FD" w:rsidRDefault="006E11FD" w:rsidP="006E11FD">
            <w:pPr>
              <w:rPr>
                <w:lang w:bidi="ar-SA"/>
              </w:rPr>
            </w:pPr>
            <w:r w:rsidRPr="006E11FD">
              <w:rPr>
                <w:lang w:bidi="ar-SA"/>
              </w:rPr>
              <w:lastRenderedPageBreak/>
              <w:t>просветительской работы с</w:t>
            </w:r>
          </w:p>
          <w:p w:rsidR="006E11FD" w:rsidRPr="006E11FD" w:rsidRDefault="006E11FD" w:rsidP="006E11FD">
            <w:pPr>
              <w:rPr>
                <w:lang w:bidi="ar-SA"/>
              </w:rPr>
            </w:pPr>
            <w:r w:rsidRPr="006E11FD">
              <w:rPr>
                <w:lang w:bidi="ar-SA"/>
              </w:rPr>
              <w:t>родителями (законными</w:t>
            </w:r>
          </w:p>
          <w:p w:rsidR="006E11FD" w:rsidRPr="006E11FD" w:rsidRDefault="006E11FD" w:rsidP="006E11FD">
            <w:pPr>
              <w:rPr>
                <w:lang w:bidi="ar-SA"/>
              </w:rPr>
            </w:pPr>
            <w:r w:rsidRPr="006E11FD">
              <w:rPr>
                <w:lang w:bidi="ar-SA"/>
              </w:rPr>
              <w:t>представителями)</w:t>
            </w:r>
          </w:p>
          <w:p w:rsidR="006E11FD" w:rsidRPr="006E11FD" w:rsidRDefault="006E11FD" w:rsidP="006E11FD">
            <w:pPr>
              <w:rPr>
                <w:lang w:bidi="ar-SA"/>
              </w:rPr>
            </w:pPr>
            <w:r w:rsidRPr="006E11FD">
              <w:rPr>
                <w:lang w:bidi="ar-SA"/>
              </w:rPr>
              <w:t>учащихся,</w:t>
            </w:r>
          </w:p>
          <w:p w:rsidR="006E11FD" w:rsidRPr="006E11FD" w:rsidRDefault="006E11FD" w:rsidP="006E11FD">
            <w:pPr>
              <w:rPr>
                <w:lang w:bidi="ar-SA"/>
              </w:rPr>
            </w:pPr>
            <w:r w:rsidRPr="006E11FD">
              <w:rPr>
                <w:lang w:bidi="ar-SA"/>
              </w:rPr>
              <w:t>- использование</w:t>
            </w:r>
          </w:p>
          <w:p w:rsidR="006E11FD" w:rsidRPr="006E11FD" w:rsidRDefault="006E11FD" w:rsidP="006E11FD">
            <w:pPr>
              <w:rPr>
                <w:lang w:bidi="ar-SA"/>
              </w:rPr>
            </w:pPr>
            <w:r w:rsidRPr="006E11FD">
              <w:rPr>
                <w:lang w:bidi="ar-SA"/>
              </w:rPr>
              <w:t>возможностей социума</w:t>
            </w:r>
          </w:p>
          <w:p w:rsidR="006E11FD" w:rsidRPr="006E11FD" w:rsidRDefault="006E11FD" w:rsidP="006E11FD">
            <w:pPr>
              <w:rPr>
                <w:lang w:eastAsia="en-US" w:bidi="ar-SA"/>
              </w:rPr>
            </w:pPr>
            <w:r w:rsidRPr="006E11FD">
              <w:rPr>
                <w:lang w:bidi="ar-SA"/>
              </w:rPr>
              <w:t>в реализации ООП</w:t>
            </w:r>
          </w:p>
        </w:tc>
      </w:tr>
      <w:tr w:rsidR="006E11FD" w:rsidRPr="006E11FD" w:rsidTr="00475D77">
        <w:tc>
          <w:tcPr>
            <w:tcW w:w="3473" w:type="dxa"/>
            <w:shd w:val="clear" w:color="auto" w:fill="auto"/>
          </w:tcPr>
          <w:p w:rsidR="006E11FD" w:rsidRPr="006E11FD" w:rsidRDefault="006E11FD" w:rsidP="006E11FD">
            <w:pPr>
              <w:rPr>
                <w:lang w:bidi="ar-SA"/>
              </w:rPr>
            </w:pPr>
            <w:r w:rsidRPr="006E11FD">
              <w:rPr>
                <w:lang w:bidi="ar-SA"/>
              </w:rPr>
              <w:lastRenderedPageBreak/>
              <w:t>- созданы условия для</w:t>
            </w:r>
          </w:p>
          <w:p w:rsidR="006E11FD" w:rsidRPr="006E11FD" w:rsidRDefault="006E11FD" w:rsidP="006E11FD">
            <w:pPr>
              <w:rPr>
                <w:lang w:bidi="ar-SA"/>
              </w:rPr>
            </w:pPr>
            <w:r w:rsidRPr="006E11FD">
              <w:rPr>
                <w:lang w:bidi="ar-SA"/>
              </w:rPr>
              <w:t>успешной социализации</w:t>
            </w:r>
          </w:p>
          <w:p w:rsidR="006E11FD" w:rsidRPr="006E11FD" w:rsidRDefault="006E11FD" w:rsidP="006E11FD">
            <w:pPr>
              <w:rPr>
                <w:lang w:bidi="ar-SA"/>
              </w:rPr>
            </w:pPr>
            <w:r w:rsidRPr="006E11FD">
              <w:rPr>
                <w:lang w:bidi="ar-SA"/>
              </w:rPr>
              <w:t>учащихся</w:t>
            </w:r>
          </w:p>
          <w:p w:rsidR="006E11FD" w:rsidRPr="006E11FD" w:rsidRDefault="006E11FD" w:rsidP="006E11FD">
            <w:pPr>
              <w:rPr>
                <w:lang w:bidi="ar-SA"/>
              </w:rPr>
            </w:pPr>
            <w:r w:rsidRPr="006E11FD">
              <w:rPr>
                <w:lang w:bidi="ar-SA"/>
              </w:rPr>
              <w:t>- развитая система</w:t>
            </w:r>
          </w:p>
          <w:p w:rsidR="006E11FD" w:rsidRPr="006E11FD" w:rsidRDefault="006E11FD" w:rsidP="006E11FD">
            <w:pPr>
              <w:rPr>
                <w:lang w:bidi="ar-SA"/>
              </w:rPr>
            </w:pPr>
            <w:r w:rsidRPr="006E11FD">
              <w:rPr>
                <w:lang w:bidi="ar-SA"/>
              </w:rPr>
              <w:t>социального партнерства</w:t>
            </w:r>
          </w:p>
          <w:p w:rsidR="006E11FD" w:rsidRPr="006E11FD" w:rsidRDefault="006E11FD" w:rsidP="006E11FD">
            <w:pPr>
              <w:rPr>
                <w:lang w:bidi="ar-SA"/>
              </w:rPr>
            </w:pPr>
            <w:r w:rsidRPr="006E11FD">
              <w:rPr>
                <w:lang w:bidi="ar-SA"/>
              </w:rPr>
              <w:t>способствует ресурсному</w:t>
            </w:r>
          </w:p>
          <w:p w:rsidR="006E11FD" w:rsidRPr="006E11FD" w:rsidRDefault="006E11FD" w:rsidP="006E11FD">
            <w:pPr>
              <w:rPr>
                <w:lang w:bidi="ar-SA"/>
              </w:rPr>
            </w:pPr>
            <w:r w:rsidRPr="006E11FD">
              <w:rPr>
                <w:lang w:bidi="ar-SA"/>
              </w:rPr>
              <w:t>обеспечению образовательного</w:t>
            </w:r>
          </w:p>
          <w:p w:rsidR="006E11FD" w:rsidRPr="006E11FD" w:rsidRDefault="006E11FD" w:rsidP="006E11FD">
            <w:pPr>
              <w:rPr>
                <w:lang w:bidi="ar-SA"/>
              </w:rPr>
            </w:pPr>
            <w:r w:rsidRPr="006E11FD">
              <w:rPr>
                <w:lang w:bidi="ar-SA"/>
              </w:rPr>
              <w:t>процесса школы;</w:t>
            </w:r>
          </w:p>
          <w:p w:rsidR="006E11FD" w:rsidRPr="006E11FD" w:rsidRDefault="006E11FD" w:rsidP="006E11FD">
            <w:pPr>
              <w:rPr>
                <w:lang w:bidi="ar-SA"/>
              </w:rPr>
            </w:pPr>
            <w:r w:rsidRPr="006E11FD">
              <w:rPr>
                <w:lang w:bidi="ar-SA"/>
              </w:rPr>
              <w:t>- сформирована система</w:t>
            </w:r>
          </w:p>
          <w:p w:rsidR="006E11FD" w:rsidRPr="006E11FD" w:rsidRDefault="006E11FD" w:rsidP="006E11FD">
            <w:pPr>
              <w:rPr>
                <w:lang w:bidi="ar-SA"/>
              </w:rPr>
            </w:pPr>
            <w:r w:rsidRPr="006E11FD">
              <w:rPr>
                <w:lang w:bidi="ar-SA"/>
              </w:rPr>
              <w:t>управления школой на основе</w:t>
            </w:r>
          </w:p>
          <w:p w:rsidR="006E11FD" w:rsidRPr="006E11FD" w:rsidRDefault="006E11FD" w:rsidP="006E11FD">
            <w:pPr>
              <w:rPr>
                <w:lang w:bidi="ar-SA"/>
              </w:rPr>
            </w:pPr>
            <w:r w:rsidRPr="006E11FD">
              <w:rPr>
                <w:lang w:bidi="ar-SA"/>
              </w:rPr>
              <w:t>горизонтальных связей,</w:t>
            </w:r>
          </w:p>
          <w:p w:rsidR="006E11FD" w:rsidRPr="006E11FD" w:rsidRDefault="006E11FD" w:rsidP="006E11FD">
            <w:pPr>
              <w:rPr>
                <w:lang w:bidi="ar-SA"/>
              </w:rPr>
            </w:pPr>
            <w:r w:rsidRPr="006E11FD">
              <w:rPr>
                <w:lang w:bidi="ar-SA"/>
              </w:rPr>
              <w:t>технологии сотрудничества,</w:t>
            </w:r>
          </w:p>
          <w:p w:rsidR="006E11FD" w:rsidRPr="006E11FD" w:rsidRDefault="006E11FD" w:rsidP="006E11FD">
            <w:pPr>
              <w:rPr>
                <w:lang w:bidi="ar-SA"/>
              </w:rPr>
            </w:pPr>
            <w:r w:rsidRPr="006E11FD">
              <w:rPr>
                <w:lang w:bidi="ar-SA"/>
              </w:rPr>
              <w:t>общей ответственности за</w:t>
            </w:r>
          </w:p>
          <w:p w:rsidR="006E11FD" w:rsidRPr="006E11FD" w:rsidRDefault="006E11FD" w:rsidP="006E11FD">
            <w:pPr>
              <w:rPr>
                <w:lang w:bidi="ar-SA"/>
              </w:rPr>
            </w:pPr>
            <w:r w:rsidRPr="006E11FD">
              <w:rPr>
                <w:lang w:bidi="ar-SA"/>
              </w:rPr>
              <w:t>результат</w:t>
            </w:r>
          </w:p>
          <w:p w:rsidR="006E11FD" w:rsidRPr="006E11FD" w:rsidRDefault="006E11FD" w:rsidP="006E11FD">
            <w:pPr>
              <w:rPr>
                <w:lang w:bidi="ar-SA"/>
              </w:rPr>
            </w:pPr>
            <w:r w:rsidRPr="006E11FD">
              <w:rPr>
                <w:lang w:bidi="ar-SA"/>
              </w:rPr>
              <w:t>- образовательные услуги</w:t>
            </w:r>
          </w:p>
          <w:p w:rsidR="006E11FD" w:rsidRPr="006E11FD" w:rsidRDefault="006E11FD" w:rsidP="006E11FD">
            <w:pPr>
              <w:rPr>
                <w:lang w:bidi="ar-SA"/>
              </w:rPr>
            </w:pPr>
            <w:r w:rsidRPr="006E11FD">
              <w:rPr>
                <w:lang w:bidi="ar-SA"/>
              </w:rPr>
              <w:t>школы востребованы в</w:t>
            </w:r>
          </w:p>
          <w:p w:rsidR="006E11FD" w:rsidRPr="006E11FD" w:rsidRDefault="006E11FD" w:rsidP="006E11FD">
            <w:pPr>
              <w:rPr>
                <w:lang w:bidi="ar-SA"/>
              </w:rPr>
            </w:pPr>
            <w:r w:rsidRPr="006E11FD">
              <w:rPr>
                <w:lang w:bidi="ar-SA"/>
              </w:rPr>
              <w:t>микрорайоне;</w:t>
            </w:r>
          </w:p>
          <w:p w:rsidR="006E11FD" w:rsidRPr="006E11FD" w:rsidRDefault="006E11FD" w:rsidP="006E11FD">
            <w:pPr>
              <w:rPr>
                <w:lang w:bidi="ar-SA"/>
              </w:rPr>
            </w:pPr>
            <w:r w:rsidRPr="006E11FD">
              <w:rPr>
                <w:lang w:bidi="ar-SA"/>
              </w:rPr>
              <w:t>- функционирует</w:t>
            </w:r>
          </w:p>
          <w:p w:rsidR="006E11FD" w:rsidRPr="006E11FD" w:rsidRDefault="006E11FD" w:rsidP="006E11FD">
            <w:pPr>
              <w:rPr>
                <w:lang w:bidi="ar-SA"/>
              </w:rPr>
            </w:pPr>
            <w:r w:rsidRPr="006E11FD">
              <w:rPr>
                <w:lang w:bidi="ar-SA"/>
              </w:rPr>
              <w:t>внутренняя система оценки</w:t>
            </w:r>
          </w:p>
          <w:p w:rsidR="006E11FD" w:rsidRPr="006E11FD" w:rsidRDefault="006E11FD" w:rsidP="006E11FD">
            <w:pPr>
              <w:rPr>
                <w:lang w:bidi="ar-SA"/>
              </w:rPr>
            </w:pPr>
            <w:r w:rsidRPr="006E11FD">
              <w:rPr>
                <w:lang w:bidi="ar-SA"/>
              </w:rPr>
              <w:t>качества</w:t>
            </w:r>
          </w:p>
          <w:p w:rsidR="006E11FD" w:rsidRPr="006E11FD" w:rsidRDefault="006E11FD" w:rsidP="006E11FD">
            <w:pPr>
              <w:rPr>
                <w:lang w:eastAsia="en-US" w:bidi="ar-SA"/>
              </w:rPr>
            </w:pPr>
            <w:r w:rsidRPr="006E11FD">
              <w:rPr>
                <w:lang w:bidi="ar-SA"/>
              </w:rPr>
              <w:t>- образования (ВСОКО);</w:t>
            </w:r>
          </w:p>
        </w:tc>
        <w:tc>
          <w:tcPr>
            <w:tcW w:w="3474" w:type="dxa"/>
            <w:vMerge/>
            <w:shd w:val="clear" w:color="auto" w:fill="auto"/>
          </w:tcPr>
          <w:p w:rsidR="006E11FD" w:rsidRPr="006E11FD" w:rsidRDefault="006E11FD" w:rsidP="006E11FD">
            <w:pPr>
              <w:rPr>
                <w:lang w:eastAsia="en-US" w:bidi="ar-SA"/>
              </w:rPr>
            </w:pPr>
          </w:p>
        </w:tc>
        <w:tc>
          <w:tcPr>
            <w:tcW w:w="3474" w:type="dxa"/>
            <w:shd w:val="clear" w:color="auto" w:fill="auto"/>
          </w:tcPr>
          <w:p w:rsidR="006E11FD" w:rsidRPr="006E11FD" w:rsidRDefault="006E11FD" w:rsidP="006E11FD">
            <w:pPr>
              <w:rPr>
                <w:lang w:bidi="ar-SA"/>
              </w:rPr>
            </w:pPr>
            <w:r w:rsidRPr="006E11FD">
              <w:rPr>
                <w:lang w:bidi="ar-SA"/>
              </w:rPr>
              <w:t>- вовлечение</w:t>
            </w:r>
          </w:p>
          <w:p w:rsidR="006E11FD" w:rsidRPr="006E11FD" w:rsidRDefault="006E11FD" w:rsidP="006E11FD">
            <w:pPr>
              <w:rPr>
                <w:lang w:bidi="ar-SA"/>
              </w:rPr>
            </w:pPr>
            <w:r w:rsidRPr="006E11FD">
              <w:rPr>
                <w:lang w:bidi="ar-SA"/>
              </w:rPr>
              <w:t>родительской</w:t>
            </w:r>
          </w:p>
          <w:p w:rsidR="006E11FD" w:rsidRPr="006E11FD" w:rsidRDefault="006E11FD" w:rsidP="006E11FD">
            <w:pPr>
              <w:rPr>
                <w:lang w:bidi="ar-SA"/>
              </w:rPr>
            </w:pPr>
            <w:r w:rsidRPr="006E11FD">
              <w:rPr>
                <w:lang w:bidi="ar-SA"/>
              </w:rPr>
              <w:t>общественности,</w:t>
            </w:r>
          </w:p>
          <w:p w:rsidR="006E11FD" w:rsidRPr="006E11FD" w:rsidRDefault="006E11FD" w:rsidP="006E11FD">
            <w:pPr>
              <w:rPr>
                <w:lang w:bidi="ar-SA"/>
              </w:rPr>
            </w:pPr>
            <w:r w:rsidRPr="006E11FD">
              <w:rPr>
                <w:lang w:bidi="ar-SA"/>
              </w:rPr>
              <w:t>социальных партнеров в</w:t>
            </w:r>
          </w:p>
          <w:p w:rsidR="006E11FD" w:rsidRPr="006E11FD" w:rsidRDefault="006E11FD" w:rsidP="006E11FD">
            <w:pPr>
              <w:rPr>
                <w:lang w:bidi="ar-SA"/>
              </w:rPr>
            </w:pPr>
            <w:r w:rsidRPr="006E11FD">
              <w:rPr>
                <w:lang w:bidi="ar-SA"/>
              </w:rPr>
              <w:t>процесс реализации ООП</w:t>
            </w:r>
          </w:p>
          <w:p w:rsidR="006E11FD" w:rsidRPr="006E11FD" w:rsidRDefault="006E11FD" w:rsidP="006E11FD">
            <w:pPr>
              <w:rPr>
                <w:lang w:bidi="ar-SA"/>
              </w:rPr>
            </w:pPr>
            <w:r w:rsidRPr="006E11FD">
              <w:rPr>
                <w:lang w:bidi="ar-SA"/>
              </w:rPr>
              <w:t>- совершенствовани</w:t>
            </w:r>
          </w:p>
          <w:p w:rsidR="006E11FD" w:rsidRPr="006E11FD" w:rsidRDefault="006E11FD" w:rsidP="006E11FD">
            <w:pPr>
              <w:rPr>
                <w:lang w:eastAsia="en-US" w:bidi="ar-SA"/>
              </w:rPr>
            </w:pPr>
            <w:r w:rsidRPr="006E11FD">
              <w:rPr>
                <w:lang w:bidi="ar-SA"/>
              </w:rPr>
              <w:t>е ВСОКО</w:t>
            </w:r>
          </w:p>
        </w:tc>
      </w:tr>
      <w:tr w:rsidR="006E11FD" w:rsidRPr="006E11FD" w:rsidTr="00475D77">
        <w:tc>
          <w:tcPr>
            <w:tcW w:w="10421" w:type="dxa"/>
            <w:gridSpan w:val="3"/>
            <w:shd w:val="clear" w:color="auto" w:fill="auto"/>
          </w:tcPr>
          <w:p w:rsidR="006E11FD" w:rsidRPr="006E11FD" w:rsidRDefault="006E11FD" w:rsidP="006E11FD">
            <w:pPr>
              <w:rPr>
                <w:lang w:eastAsia="en-US" w:bidi="ar-SA"/>
              </w:rPr>
            </w:pPr>
            <w:r w:rsidRPr="006E11FD">
              <w:rPr>
                <w:lang w:eastAsia="en-US" w:bidi="ar-SA"/>
              </w:rPr>
              <w:t>Материально-техническая база образовательного учреждения и финансирование</w:t>
            </w:r>
          </w:p>
        </w:tc>
      </w:tr>
      <w:tr w:rsidR="006E11FD" w:rsidRPr="006E11FD" w:rsidTr="00475D77">
        <w:tc>
          <w:tcPr>
            <w:tcW w:w="3473" w:type="dxa"/>
            <w:shd w:val="clear" w:color="auto" w:fill="auto"/>
          </w:tcPr>
          <w:p w:rsidR="006E11FD" w:rsidRPr="006E11FD" w:rsidRDefault="006E11FD" w:rsidP="006E11FD">
            <w:pPr>
              <w:rPr>
                <w:lang w:eastAsia="en-US" w:bidi="ar-SA"/>
              </w:rPr>
            </w:pPr>
            <w:r w:rsidRPr="006E11FD">
              <w:rPr>
                <w:lang w:eastAsia="en-US" w:bidi="ar-SA"/>
              </w:rPr>
              <w:t>- 50% кабинетов школы</w:t>
            </w:r>
          </w:p>
          <w:p w:rsidR="006E11FD" w:rsidRPr="006E11FD" w:rsidRDefault="006E11FD" w:rsidP="006E11FD">
            <w:pPr>
              <w:rPr>
                <w:lang w:eastAsia="en-US" w:bidi="ar-SA"/>
              </w:rPr>
            </w:pPr>
            <w:r w:rsidRPr="006E11FD">
              <w:rPr>
                <w:lang w:eastAsia="en-US" w:bidi="ar-SA"/>
              </w:rPr>
              <w:t>оснащены компьютерным</w:t>
            </w:r>
          </w:p>
          <w:p w:rsidR="006E11FD" w:rsidRPr="006E11FD" w:rsidRDefault="006E11FD" w:rsidP="006E11FD">
            <w:pPr>
              <w:rPr>
                <w:lang w:eastAsia="en-US" w:bidi="ar-SA"/>
              </w:rPr>
            </w:pPr>
            <w:r w:rsidRPr="006E11FD">
              <w:rPr>
                <w:lang w:eastAsia="en-US" w:bidi="ar-SA"/>
              </w:rPr>
              <w:t>оборудованием ./Школа имеет  доступ к высокоскоростной сети</w:t>
            </w:r>
          </w:p>
          <w:p w:rsidR="006E11FD" w:rsidRPr="006E11FD" w:rsidRDefault="006E11FD" w:rsidP="006E11FD">
            <w:pPr>
              <w:rPr>
                <w:lang w:eastAsia="en-US" w:bidi="ar-SA"/>
              </w:rPr>
            </w:pPr>
            <w:r w:rsidRPr="006E11FD">
              <w:rPr>
                <w:lang w:eastAsia="en-US" w:bidi="ar-SA"/>
              </w:rPr>
              <w:t>Интернет. на основе утвержденной</w:t>
            </w:r>
          </w:p>
          <w:p w:rsidR="006E11FD" w:rsidRPr="006E11FD" w:rsidRDefault="006E11FD" w:rsidP="006E11FD">
            <w:pPr>
              <w:rPr>
                <w:lang w:eastAsia="en-US" w:bidi="ar-SA"/>
              </w:rPr>
            </w:pPr>
            <w:r w:rsidRPr="006E11FD">
              <w:rPr>
                <w:lang w:eastAsia="en-US" w:bidi="ar-SA"/>
              </w:rPr>
              <w:t>сметы доходов и расходов на</w:t>
            </w:r>
          </w:p>
          <w:p w:rsidR="006E11FD" w:rsidRPr="006E11FD" w:rsidRDefault="006E11FD" w:rsidP="006E11FD">
            <w:pPr>
              <w:rPr>
                <w:lang w:eastAsia="en-US" w:bidi="ar-SA"/>
              </w:rPr>
            </w:pPr>
            <w:r w:rsidRPr="006E11FD">
              <w:rPr>
                <w:lang w:eastAsia="en-US" w:bidi="ar-SA"/>
              </w:rPr>
              <w:t>календарный год</w:t>
            </w:r>
          </w:p>
          <w:p w:rsidR="006E11FD" w:rsidRPr="006E11FD" w:rsidRDefault="006E11FD" w:rsidP="006E11FD">
            <w:pPr>
              <w:rPr>
                <w:lang w:eastAsia="en-US" w:bidi="ar-SA"/>
              </w:rPr>
            </w:pPr>
            <w:r w:rsidRPr="006E11FD">
              <w:rPr>
                <w:lang w:eastAsia="en-US" w:bidi="ar-SA"/>
              </w:rPr>
              <w:t>- наличие внебюджетных</w:t>
            </w:r>
          </w:p>
          <w:p w:rsidR="006E11FD" w:rsidRPr="006E11FD" w:rsidRDefault="006E11FD" w:rsidP="006E11FD">
            <w:pPr>
              <w:rPr>
                <w:lang w:eastAsia="en-US" w:bidi="ar-SA"/>
              </w:rPr>
            </w:pPr>
            <w:r w:rsidRPr="006E11FD">
              <w:rPr>
                <w:lang w:eastAsia="en-US" w:bidi="ar-SA"/>
              </w:rPr>
              <w:t>средств (оказание платных</w:t>
            </w:r>
          </w:p>
          <w:p w:rsidR="006E11FD" w:rsidRPr="006E11FD" w:rsidRDefault="006E11FD" w:rsidP="006E11FD">
            <w:pPr>
              <w:rPr>
                <w:lang w:eastAsia="en-US" w:bidi="ar-SA"/>
              </w:rPr>
            </w:pPr>
            <w:r w:rsidRPr="006E11FD">
              <w:rPr>
                <w:lang w:eastAsia="en-US" w:bidi="ar-SA"/>
              </w:rPr>
              <w:t>дополнительных</w:t>
            </w:r>
          </w:p>
          <w:p w:rsidR="006E11FD" w:rsidRPr="006E11FD" w:rsidRDefault="006E11FD" w:rsidP="006E11FD">
            <w:pPr>
              <w:rPr>
                <w:lang w:eastAsia="en-US" w:bidi="ar-SA"/>
              </w:rPr>
            </w:pPr>
            <w:r w:rsidRPr="006E11FD">
              <w:rPr>
                <w:lang w:eastAsia="en-US" w:bidi="ar-SA"/>
              </w:rPr>
              <w:t>образовательных услуг) даёт</w:t>
            </w:r>
          </w:p>
          <w:p w:rsidR="006E11FD" w:rsidRPr="006E11FD" w:rsidRDefault="006E11FD" w:rsidP="006E11FD">
            <w:pPr>
              <w:rPr>
                <w:lang w:eastAsia="en-US" w:bidi="ar-SA"/>
              </w:rPr>
            </w:pPr>
            <w:r w:rsidRPr="006E11FD">
              <w:rPr>
                <w:lang w:eastAsia="en-US" w:bidi="ar-SA"/>
              </w:rPr>
              <w:t>возможность совершенствовать</w:t>
            </w:r>
          </w:p>
          <w:p w:rsidR="006E11FD" w:rsidRPr="006E11FD" w:rsidRDefault="006E11FD" w:rsidP="006E11FD">
            <w:pPr>
              <w:rPr>
                <w:lang w:eastAsia="en-US" w:bidi="ar-SA"/>
              </w:rPr>
            </w:pPr>
            <w:r w:rsidRPr="006E11FD">
              <w:rPr>
                <w:lang w:eastAsia="en-US" w:bidi="ar-SA"/>
              </w:rPr>
              <w:t>материально - техническую</w:t>
            </w:r>
          </w:p>
          <w:p w:rsidR="006E11FD" w:rsidRPr="006E11FD" w:rsidRDefault="006E11FD" w:rsidP="006E11FD">
            <w:pPr>
              <w:rPr>
                <w:lang w:eastAsia="en-US" w:bidi="ar-SA"/>
              </w:rPr>
            </w:pPr>
            <w:r w:rsidRPr="006E11FD">
              <w:rPr>
                <w:lang w:eastAsia="en-US" w:bidi="ar-SA"/>
              </w:rPr>
              <w:lastRenderedPageBreak/>
              <w:t>базу, повышать</w:t>
            </w:r>
          </w:p>
          <w:p w:rsidR="006E11FD" w:rsidRPr="006E11FD" w:rsidRDefault="006E11FD" w:rsidP="006E11FD">
            <w:pPr>
              <w:rPr>
                <w:lang w:eastAsia="en-US" w:bidi="ar-SA"/>
              </w:rPr>
            </w:pPr>
            <w:r w:rsidRPr="006E11FD">
              <w:rPr>
                <w:lang w:eastAsia="en-US" w:bidi="ar-SA"/>
              </w:rPr>
              <w:t>профессиональную</w:t>
            </w:r>
          </w:p>
          <w:p w:rsidR="006E11FD" w:rsidRPr="006E11FD" w:rsidRDefault="006E11FD" w:rsidP="006E11FD">
            <w:pPr>
              <w:rPr>
                <w:lang w:eastAsia="en-US" w:bidi="ar-SA"/>
              </w:rPr>
            </w:pPr>
            <w:r w:rsidRPr="006E11FD">
              <w:rPr>
                <w:lang w:eastAsia="en-US" w:bidi="ar-SA"/>
              </w:rPr>
              <w:t>квалификацию</w:t>
            </w:r>
          </w:p>
          <w:p w:rsidR="006E11FD" w:rsidRPr="006E11FD" w:rsidRDefault="006E11FD" w:rsidP="006E11FD">
            <w:pPr>
              <w:rPr>
                <w:lang w:eastAsia="en-US" w:bidi="ar-SA"/>
              </w:rPr>
            </w:pPr>
            <w:r w:rsidRPr="006E11FD">
              <w:rPr>
                <w:lang w:eastAsia="en-US" w:bidi="ar-SA"/>
              </w:rPr>
              <w:t>- педагогического</w:t>
            </w:r>
          </w:p>
          <w:p w:rsidR="006E11FD" w:rsidRPr="006E11FD" w:rsidRDefault="006E11FD" w:rsidP="006E11FD">
            <w:pPr>
              <w:rPr>
                <w:lang w:eastAsia="en-US" w:bidi="ar-SA"/>
              </w:rPr>
            </w:pPr>
            <w:r w:rsidRPr="006E11FD">
              <w:rPr>
                <w:lang w:eastAsia="en-US" w:bidi="ar-SA"/>
              </w:rPr>
              <w:t>персонала.</w:t>
            </w:r>
          </w:p>
        </w:tc>
        <w:tc>
          <w:tcPr>
            <w:tcW w:w="3474" w:type="dxa"/>
            <w:shd w:val="clear" w:color="auto" w:fill="auto"/>
          </w:tcPr>
          <w:p w:rsidR="006E11FD" w:rsidRPr="006E11FD" w:rsidRDefault="006E11FD" w:rsidP="006E11FD">
            <w:pPr>
              <w:rPr>
                <w:lang w:eastAsia="en-US" w:bidi="ar-SA"/>
              </w:rPr>
            </w:pPr>
            <w:r w:rsidRPr="006E11FD">
              <w:rPr>
                <w:lang w:eastAsia="en-US" w:bidi="ar-SA"/>
              </w:rPr>
              <w:lastRenderedPageBreak/>
              <w:t>- 10%</w:t>
            </w:r>
          </w:p>
          <w:p w:rsidR="006E11FD" w:rsidRPr="006E11FD" w:rsidRDefault="006E11FD" w:rsidP="006E11FD">
            <w:pPr>
              <w:rPr>
                <w:lang w:eastAsia="en-US" w:bidi="ar-SA"/>
              </w:rPr>
            </w:pPr>
            <w:r w:rsidRPr="006E11FD">
              <w:rPr>
                <w:lang w:eastAsia="en-US" w:bidi="ar-SA"/>
              </w:rPr>
              <w:t>компьютерного</w:t>
            </w:r>
          </w:p>
          <w:p w:rsidR="006E11FD" w:rsidRPr="006E11FD" w:rsidRDefault="006E11FD" w:rsidP="006E11FD">
            <w:pPr>
              <w:rPr>
                <w:lang w:eastAsia="en-US" w:bidi="ar-SA"/>
              </w:rPr>
            </w:pPr>
            <w:r w:rsidRPr="006E11FD">
              <w:rPr>
                <w:lang w:eastAsia="en-US" w:bidi="ar-SA"/>
              </w:rPr>
              <w:t>оборудования требует</w:t>
            </w:r>
          </w:p>
          <w:p w:rsidR="006E11FD" w:rsidRPr="006E11FD" w:rsidRDefault="006E11FD" w:rsidP="006E11FD">
            <w:pPr>
              <w:rPr>
                <w:lang w:eastAsia="en-US" w:bidi="ar-SA"/>
              </w:rPr>
            </w:pPr>
            <w:r w:rsidRPr="006E11FD">
              <w:rPr>
                <w:lang w:eastAsia="en-US" w:bidi="ar-SA"/>
              </w:rPr>
              <w:t>обновления</w:t>
            </w:r>
          </w:p>
          <w:p w:rsidR="006E11FD" w:rsidRPr="006E11FD" w:rsidRDefault="006E11FD" w:rsidP="006E11FD">
            <w:pPr>
              <w:rPr>
                <w:lang w:eastAsia="en-US" w:bidi="ar-SA"/>
              </w:rPr>
            </w:pPr>
            <w:r w:rsidRPr="006E11FD">
              <w:rPr>
                <w:lang w:eastAsia="en-US" w:bidi="ar-SA"/>
              </w:rPr>
              <w:t>- недостаточное</w:t>
            </w:r>
          </w:p>
          <w:p w:rsidR="006E11FD" w:rsidRPr="006E11FD" w:rsidRDefault="006E11FD" w:rsidP="006E11FD">
            <w:pPr>
              <w:rPr>
                <w:lang w:eastAsia="en-US" w:bidi="ar-SA"/>
              </w:rPr>
            </w:pPr>
            <w:r w:rsidRPr="006E11FD">
              <w:rPr>
                <w:lang w:eastAsia="en-US" w:bidi="ar-SA"/>
              </w:rPr>
              <w:t>оснащение учебным и учебно-лабораторным</w:t>
            </w:r>
          </w:p>
          <w:p w:rsidR="006E11FD" w:rsidRPr="006E11FD" w:rsidRDefault="006E11FD" w:rsidP="006E11FD">
            <w:pPr>
              <w:rPr>
                <w:lang w:eastAsia="en-US" w:bidi="ar-SA"/>
              </w:rPr>
            </w:pPr>
            <w:r w:rsidRPr="006E11FD">
              <w:rPr>
                <w:lang w:eastAsia="en-US" w:bidi="ar-SA"/>
              </w:rPr>
              <w:t>оборудованием, необходимым для организации</w:t>
            </w:r>
          </w:p>
          <w:p w:rsidR="006E11FD" w:rsidRPr="006E11FD" w:rsidRDefault="006E11FD" w:rsidP="006E11FD">
            <w:pPr>
              <w:rPr>
                <w:lang w:eastAsia="en-US" w:bidi="ar-SA"/>
              </w:rPr>
            </w:pPr>
            <w:r w:rsidRPr="006E11FD">
              <w:rPr>
                <w:lang w:eastAsia="en-US" w:bidi="ar-SA"/>
              </w:rPr>
              <w:t>проектной деятельности,</w:t>
            </w:r>
          </w:p>
          <w:p w:rsidR="006E11FD" w:rsidRPr="006E11FD" w:rsidRDefault="006E11FD" w:rsidP="006E11FD">
            <w:pPr>
              <w:rPr>
                <w:lang w:eastAsia="en-US" w:bidi="ar-SA"/>
              </w:rPr>
            </w:pPr>
            <w:r w:rsidRPr="006E11FD">
              <w:rPr>
                <w:lang w:eastAsia="en-US" w:bidi="ar-SA"/>
              </w:rPr>
              <w:t>моделирования и технического</w:t>
            </w:r>
          </w:p>
          <w:p w:rsidR="006E11FD" w:rsidRPr="006E11FD" w:rsidRDefault="006E11FD" w:rsidP="006E11FD">
            <w:pPr>
              <w:rPr>
                <w:lang w:eastAsia="en-US" w:bidi="ar-SA"/>
              </w:rPr>
            </w:pPr>
            <w:r w:rsidRPr="006E11FD">
              <w:rPr>
                <w:lang w:eastAsia="en-US" w:bidi="ar-SA"/>
              </w:rPr>
              <w:t>творчества обучающихся и т.д.</w:t>
            </w:r>
          </w:p>
        </w:tc>
        <w:tc>
          <w:tcPr>
            <w:tcW w:w="3474" w:type="dxa"/>
            <w:shd w:val="clear" w:color="auto" w:fill="auto"/>
          </w:tcPr>
          <w:p w:rsidR="006E11FD" w:rsidRPr="006E11FD" w:rsidRDefault="006E11FD" w:rsidP="006E11FD">
            <w:pPr>
              <w:rPr>
                <w:lang w:bidi="ar-SA"/>
              </w:rPr>
            </w:pPr>
            <w:r w:rsidRPr="006E11FD">
              <w:rPr>
                <w:lang w:bidi="ar-SA"/>
              </w:rPr>
              <w:t>обновление</w:t>
            </w:r>
          </w:p>
          <w:p w:rsidR="006E11FD" w:rsidRPr="006E11FD" w:rsidRDefault="006E11FD" w:rsidP="006E11FD">
            <w:pPr>
              <w:rPr>
                <w:lang w:bidi="ar-SA"/>
              </w:rPr>
            </w:pPr>
            <w:r w:rsidRPr="006E11FD">
              <w:rPr>
                <w:lang w:bidi="ar-SA"/>
              </w:rPr>
              <w:t>материально-технической</w:t>
            </w:r>
          </w:p>
          <w:p w:rsidR="006E11FD" w:rsidRPr="006E11FD" w:rsidRDefault="006E11FD" w:rsidP="006E11FD">
            <w:pPr>
              <w:rPr>
                <w:lang w:bidi="ar-SA"/>
              </w:rPr>
            </w:pPr>
            <w:r w:rsidRPr="006E11FD">
              <w:rPr>
                <w:lang w:bidi="ar-SA"/>
              </w:rPr>
              <w:t>базы ОУ</w:t>
            </w:r>
          </w:p>
          <w:p w:rsidR="006E11FD" w:rsidRPr="006E11FD" w:rsidRDefault="006E11FD" w:rsidP="006E11FD">
            <w:pPr>
              <w:rPr>
                <w:lang w:bidi="ar-SA"/>
              </w:rPr>
            </w:pPr>
            <w:r w:rsidRPr="006E11FD">
              <w:rPr>
                <w:lang w:bidi="ar-SA"/>
              </w:rPr>
              <w:t>по мере необходимости</w:t>
            </w:r>
          </w:p>
          <w:p w:rsidR="006E11FD" w:rsidRPr="006E11FD" w:rsidRDefault="006E11FD" w:rsidP="006E11FD">
            <w:pPr>
              <w:rPr>
                <w:lang w:bidi="ar-SA"/>
              </w:rPr>
            </w:pPr>
            <w:r w:rsidRPr="006E11FD">
              <w:rPr>
                <w:lang w:bidi="ar-SA"/>
              </w:rPr>
              <w:t>в соответствии с ФГОС</w:t>
            </w:r>
          </w:p>
          <w:p w:rsidR="006E11FD" w:rsidRPr="006E11FD" w:rsidRDefault="006E11FD" w:rsidP="006E11FD">
            <w:pPr>
              <w:rPr>
                <w:lang w:bidi="ar-SA"/>
              </w:rPr>
            </w:pPr>
            <w:r w:rsidRPr="006E11FD">
              <w:rPr>
                <w:lang w:bidi="ar-SA"/>
              </w:rPr>
              <w:t>ОО</w:t>
            </w:r>
          </w:p>
          <w:p w:rsidR="006E11FD" w:rsidRPr="006E11FD" w:rsidRDefault="006E11FD" w:rsidP="006E11FD">
            <w:pPr>
              <w:rPr>
                <w:lang w:bidi="ar-SA"/>
              </w:rPr>
            </w:pPr>
            <w:r w:rsidRPr="006E11FD">
              <w:rPr>
                <w:lang w:bidi="ar-SA"/>
              </w:rPr>
              <w:t>- комплектование</w:t>
            </w:r>
          </w:p>
          <w:p w:rsidR="006E11FD" w:rsidRPr="006E11FD" w:rsidRDefault="006E11FD" w:rsidP="006E11FD">
            <w:pPr>
              <w:rPr>
                <w:lang w:bidi="ar-SA"/>
              </w:rPr>
            </w:pPr>
            <w:r w:rsidRPr="006E11FD">
              <w:rPr>
                <w:lang w:bidi="ar-SA"/>
              </w:rPr>
              <w:t>библиотеки УМК по всем</w:t>
            </w:r>
            <w:r w:rsidRPr="006E11FD">
              <w:rPr>
                <w:lang w:eastAsia="en-US" w:bidi="ar-SA"/>
              </w:rPr>
              <w:t xml:space="preserve"> </w:t>
            </w:r>
            <w:r w:rsidRPr="006E11FD">
              <w:rPr>
                <w:lang w:bidi="ar-SA"/>
              </w:rPr>
              <w:t>учебным предметам</w:t>
            </w:r>
          </w:p>
          <w:p w:rsidR="006E11FD" w:rsidRPr="006E11FD" w:rsidRDefault="006E11FD" w:rsidP="006E11FD">
            <w:pPr>
              <w:rPr>
                <w:lang w:bidi="ar-SA"/>
              </w:rPr>
            </w:pPr>
            <w:r w:rsidRPr="006E11FD">
              <w:rPr>
                <w:lang w:bidi="ar-SA"/>
              </w:rPr>
              <w:t>учебного плана ООП в</w:t>
            </w:r>
          </w:p>
          <w:p w:rsidR="006E11FD" w:rsidRPr="006E11FD" w:rsidRDefault="006E11FD" w:rsidP="006E11FD">
            <w:pPr>
              <w:rPr>
                <w:lang w:bidi="ar-SA"/>
              </w:rPr>
            </w:pPr>
            <w:r w:rsidRPr="006E11FD">
              <w:rPr>
                <w:lang w:bidi="ar-SA"/>
              </w:rPr>
              <w:t>соответствии с</w:t>
            </w:r>
          </w:p>
          <w:p w:rsidR="006E11FD" w:rsidRPr="006E11FD" w:rsidRDefault="006E11FD" w:rsidP="006E11FD">
            <w:pPr>
              <w:rPr>
                <w:lang w:eastAsia="en-US" w:bidi="ar-SA"/>
              </w:rPr>
            </w:pPr>
            <w:r w:rsidRPr="006E11FD">
              <w:rPr>
                <w:lang w:bidi="ar-SA"/>
              </w:rPr>
              <w:t>Федеральным перечнем.</w:t>
            </w:r>
          </w:p>
        </w:tc>
      </w:tr>
      <w:tr w:rsidR="006E11FD" w:rsidRPr="006E11FD" w:rsidTr="00475D77">
        <w:tc>
          <w:tcPr>
            <w:tcW w:w="10421" w:type="dxa"/>
            <w:gridSpan w:val="3"/>
            <w:shd w:val="clear" w:color="auto" w:fill="auto"/>
          </w:tcPr>
          <w:p w:rsidR="006E11FD" w:rsidRPr="006E11FD" w:rsidRDefault="006E11FD" w:rsidP="006E11FD">
            <w:pPr>
              <w:rPr>
                <w:lang w:eastAsia="en-US" w:bidi="ar-SA"/>
              </w:rPr>
            </w:pPr>
            <w:r w:rsidRPr="006E11FD">
              <w:rPr>
                <w:lang w:eastAsia="en-US" w:bidi="ar-SA"/>
              </w:rPr>
              <w:lastRenderedPageBreak/>
              <w:t>Кадровый состав</w:t>
            </w:r>
          </w:p>
        </w:tc>
      </w:tr>
      <w:tr w:rsidR="006E11FD" w:rsidRPr="006E11FD" w:rsidTr="00475D77">
        <w:tc>
          <w:tcPr>
            <w:tcW w:w="3473" w:type="dxa"/>
            <w:shd w:val="clear" w:color="auto" w:fill="auto"/>
          </w:tcPr>
          <w:p w:rsidR="006E11FD" w:rsidRPr="006E11FD" w:rsidRDefault="006E11FD" w:rsidP="006E11FD">
            <w:pPr>
              <w:rPr>
                <w:lang w:bidi="ar-SA"/>
              </w:rPr>
            </w:pPr>
            <w:r w:rsidRPr="006E11FD">
              <w:rPr>
                <w:lang w:bidi="ar-SA"/>
              </w:rPr>
              <w:t>школа имеет</w:t>
            </w:r>
          </w:p>
          <w:p w:rsidR="006E11FD" w:rsidRPr="006E11FD" w:rsidRDefault="006E11FD" w:rsidP="006E11FD">
            <w:pPr>
              <w:rPr>
                <w:lang w:bidi="ar-SA"/>
              </w:rPr>
            </w:pPr>
            <w:r w:rsidRPr="006E11FD">
              <w:rPr>
                <w:lang w:bidi="ar-SA"/>
              </w:rPr>
              <w:t>квалифицированный,</w:t>
            </w:r>
          </w:p>
          <w:p w:rsidR="006E11FD" w:rsidRPr="006E11FD" w:rsidRDefault="006E11FD" w:rsidP="006E11FD">
            <w:pPr>
              <w:rPr>
                <w:lang w:bidi="ar-SA"/>
              </w:rPr>
            </w:pPr>
            <w:r w:rsidRPr="006E11FD">
              <w:rPr>
                <w:lang w:bidi="ar-SA"/>
              </w:rPr>
              <w:t>обладающий большим</w:t>
            </w:r>
          </w:p>
          <w:p w:rsidR="006E11FD" w:rsidRPr="006E11FD" w:rsidRDefault="006E11FD" w:rsidP="006E11FD">
            <w:pPr>
              <w:rPr>
                <w:lang w:bidi="ar-SA"/>
              </w:rPr>
            </w:pPr>
            <w:r w:rsidRPr="006E11FD">
              <w:rPr>
                <w:lang w:bidi="ar-SA"/>
              </w:rPr>
              <w:t>творческим потенциалом</w:t>
            </w:r>
          </w:p>
          <w:p w:rsidR="006E11FD" w:rsidRPr="006E11FD" w:rsidRDefault="006E11FD" w:rsidP="006E11FD">
            <w:pPr>
              <w:rPr>
                <w:lang w:bidi="ar-SA"/>
              </w:rPr>
            </w:pPr>
            <w:r w:rsidRPr="006E11FD">
              <w:rPr>
                <w:lang w:bidi="ar-SA"/>
              </w:rPr>
              <w:t>коллектив педагогов, в который</w:t>
            </w:r>
          </w:p>
          <w:p w:rsidR="006E11FD" w:rsidRPr="006E11FD" w:rsidRDefault="006E11FD" w:rsidP="006E11FD">
            <w:pPr>
              <w:rPr>
                <w:lang w:bidi="ar-SA"/>
              </w:rPr>
            </w:pPr>
            <w:r w:rsidRPr="006E11FD">
              <w:rPr>
                <w:lang w:bidi="ar-SA"/>
              </w:rPr>
              <w:t>органично вливаются молодые</w:t>
            </w:r>
          </w:p>
          <w:p w:rsidR="006E11FD" w:rsidRPr="006E11FD" w:rsidRDefault="006E11FD" w:rsidP="006E11FD">
            <w:pPr>
              <w:rPr>
                <w:lang w:eastAsia="en-US" w:bidi="ar-SA"/>
              </w:rPr>
            </w:pPr>
            <w:r w:rsidRPr="006E11FD">
              <w:rPr>
                <w:lang w:bidi="ar-SA"/>
              </w:rPr>
              <w:t>специалисты;</w:t>
            </w:r>
          </w:p>
        </w:tc>
        <w:tc>
          <w:tcPr>
            <w:tcW w:w="3474" w:type="dxa"/>
            <w:shd w:val="clear" w:color="auto" w:fill="auto"/>
          </w:tcPr>
          <w:p w:rsidR="006E11FD" w:rsidRPr="006E11FD" w:rsidRDefault="006E11FD" w:rsidP="006E11FD">
            <w:pPr>
              <w:rPr>
                <w:lang w:bidi="ar-SA"/>
              </w:rPr>
            </w:pPr>
            <w:r w:rsidRPr="006E11FD">
              <w:rPr>
                <w:lang w:bidi="ar-SA"/>
              </w:rPr>
              <w:t>Преобладание  традиционного опыта</w:t>
            </w:r>
          </w:p>
          <w:p w:rsidR="006E11FD" w:rsidRPr="006E11FD" w:rsidRDefault="006E11FD" w:rsidP="006E11FD">
            <w:pPr>
              <w:rPr>
                <w:lang w:bidi="ar-SA"/>
              </w:rPr>
            </w:pPr>
            <w:r w:rsidRPr="006E11FD">
              <w:rPr>
                <w:lang w:bidi="ar-SA"/>
              </w:rPr>
              <w:t>организации образовательного</w:t>
            </w:r>
          </w:p>
          <w:p w:rsidR="006E11FD" w:rsidRPr="006E11FD" w:rsidRDefault="006E11FD" w:rsidP="006E11FD">
            <w:pPr>
              <w:rPr>
                <w:lang w:bidi="ar-SA"/>
              </w:rPr>
            </w:pPr>
            <w:r w:rsidRPr="006E11FD">
              <w:rPr>
                <w:lang w:bidi="ar-SA"/>
              </w:rPr>
              <w:t>процесса сдерживает переход</w:t>
            </w:r>
          </w:p>
          <w:p w:rsidR="006E11FD" w:rsidRPr="006E11FD" w:rsidRDefault="006E11FD" w:rsidP="006E11FD">
            <w:pPr>
              <w:rPr>
                <w:lang w:bidi="ar-SA"/>
              </w:rPr>
            </w:pPr>
            <w:r w:rsidRPr="006E11FD">
              <w:rPr>
                <w:lang w:bidi="ar-SA"/>
              </w:rPr>
              <w:t>на новые стандарты</w:t>
            </w:r>
          </w:p>
          <w:p w:rsidR="006E11FD" w:rsidRPr="006E11FD" w:rsidRDefault="006E11FD" w:rsidP="006E11FD">
            <w:pPr>
              <w:rPr>
                <w:lang w:bidi="ar-SA"/>
              </w:rPr>
            </w:pPr>
            <w:r w:rsidRPr="006E11FD">
              <w:rPr>
                <w:lang w:bidi="ar-SA"/>
              </w:rPr>
              <w:t>образования (организацию</w:t>
            </w:r>
          </w:p>
          <w:p w:rsidR="006E11FD" w:rsidRPr="006E11FD" w:rsidRDefault="006E11FD" w:rsidP="006E11FD">
            <w:pPr>
              <w:rPr>
                <w:lang w:bidi="ar-SA"/>
              </w:rPr>
            </w:pPr>
            <w:r w:rsidRPr="006E11FD">
              <w:rPr>
                <w:lang w:bidi="ar-SA"/>
              </w:rPr>
              <w:t>образовательного процесса в</w:t>
            </w:r>
          </w:p>
          <w:p w:rsidR="006E11FD" w:rsidRPr="006E11FD" w:rsidRDefault="006E11FD" w:rsidP="006E11FD">
            <w:pPr>
              <w:rPr>
                <w:lang w:bidi="ar-SA"/>
              </w:rPr>
            </w:pPr>
            <w:r w:rsidRPr="006E11FD">
              <w:rPr>
                <w:lang w:bidi="ar-SA"/>
              </w:rPr>
              <w:t>рамках учебного дня в трех</w:t>
            </w:r>
          </w:p>
          <w:p w:rsidR="006E11FD" w:rsidRPr="006E11FD" w:rsidRDefault="006E11FD" w:rsidP="006E11FD">
            <w:pPr>
              <w:rPr>
                <w:lang w:bidi="ar-SA"/>
              </w:rPr>
            </w:pPr>
            <w:r w:rsidRPr="006E11FD">
              <w:rPr>
                <w:lang w:bidi="ar-SA"/>
              </w:rPr>
              <w:t>образовательных средах:</w:t>
            </w:r>
          </w:p>
          <w:p w:rsidR="006E11FD" w:rsidRPr="006E11FD" w:rsidRDefault="006E11FD" w:rsidP="006E11FD">
            <w:pPr>
              <w:rPr>
                <w:lang w:bidi="ar-SA"/>
              </w:rPr>
            </w:pPr>
            <w:r w:rsidRPr="006E11FD">
              <w:rPr>
                <w:lang w:bidi="ar-SA"/>
              </w:rPr>
              <w:t>урочной, внеурочной и</w:t>
            </w:r>
          </w:p>
          <w:p w:rsidR="006E11FD" w:rsidRPr="006E11FD" w:rsidRDefault="006E11FD" w:rsidP="006E11FD">
            <w:pPr>
              <w:rPr>
                <w:lang w:bidi="ar-SA"/>
              </w:rPr>
            </w:pPr>
            <w:r w:rsidRPr="006E11FD">
              <w:rPr>
                <w:lang w:bidi="ar-SA"/>
              </w:rPr>
              <w:t>внешкольной);</w:t>
            </w:r>
          </w:p>
          <w:p w:rsidR="006E11FD" w:rsidRPr="006E11FD" w:rsidRDefault="006E11FD" w:rsidP="006E11FD">
            <w:pPr>
              <w:rPr>
                <w:lang w:bidi="ar-SA"/>
              </w:rPr>
            </w:pPr>
            <w:r w:rsidRPr="006E11FD">
              <w:rPr>
                <w:lang w:bidi="ar-SA"/>
              </w:rPr>
              <w:t>- недостаточно широкое</w:t>
            </w:r>
          </w:p>
          <w:p w:rsidR="006E11FD" w:rsidRPr="006E11FD" w:rsidRDefault="006E11FD" w:rsidP="006E11FD">
            <w:pPr>
              <w:rPr>
                <w:lang w:bidi="ar-SA"/>
              </w:rPr>
            </w:pPr>
            <w:r w:rsidRPr="006E11FD">
              <w:rPr>
                <w:lang w:bidi="ar-SA"/>
              </w:rPr>
              <w:t>и активное применение новых</w:t>
            </w:r>
          </w:p>
          <w:p w:rsidR="006E11FD" w:rsidRPr="006E11FD" w:rsidRDefault="006E11FD" w:rsidP="006E11FD">
            <w:pPr>
              <w:rPr>
                <w:lang w:bidi="ar-SA"/>
              </w:rPr>
            </w:pPr>
            <w:r w:rsidRPr="006E11FD">
              <w:rPr>
                <w:lang w:bidi="ar-SA"/>
              </w:rPr>
              <w:t>моделей повышения</w:t>
            </w:r>
          </w:p>
          <w:p w:rsidR="006E11FD" w:rsidRPr="006E11FD" w:rsidRDefault="006E11FD" w:rsidP="006E11FD">
            <w:pPr>
              <w:rPr>
                <w:lang w:bidi="ar-SA"/>
              </w:rPr>
            </w:pPr>
            <w:r w:rsidRPr="006E11FD">
              <w:rPr>
                <w:lang w:bidi="ar-SA"/>
              </w:rPr>
              <w:t>квалификации педагогов</w:t>
            </w:r>
          </w:p>
          <w:p w:rsidR="006E11FD" w:rsidRPr="006E11FD" w:rsidRDefault="006E11FD" w:rsidP="006E11FD">
            <w:pPr>
              <w:rPr>
                <w:lang w:bidi="ar-SA"/>
              </w:rPr>
            </w:pPr>
            <w:r w:rsidRPr="006E11FD">
              <w:rPr>
                <w:lang w:bidi="ar-SA"/>
              </w:rPr>
              <w:t>сдерживает процесс</w:t>
            </w:r>
          </w:p>
          <w:p w:rsidR="006E11FD" w:rsidRPr="006E11FD" w:rsidRDefault="006E11FD" w:rsidP="006E11FD">
            <w:pPr>
              <w:rPr>
                <w:lang w:bidi="ar-SA"/>
              </w:rPr>
            </w:pPr>
            <w:r w:rsidRPr="006E11FD">
              <w:rPr>
                <w:lang w:bidi="ar-SA"/>
              </w:rPr>
              <w:t>формирования</w:t>
            </w:r>
          </w:p>
          <w:p w:rsidR="006E11FD" w:rsidRPr="006E11FD" w:rsidRDefault="006E11FD" w:rsidP="006E11FD">
            <w:pPr>
              <w:rPr>
                <w:lang w:bidi="ar-SA"/>
              </w:rPr>
            </w:pPr>
            <w:r w:rsidRPr="006E11FD">
              <w:rPr>
                <w:lang w:bidi="ar-SA"/>
              </w:rPr>
              <w:t>востребованных</w:t>
            </w:r>
          </w:p>
          <w:p w:rsidR="006E11FD" w:rsidRPr="006E11FD" w:rsidRDefault="006E11FD" w:rsidP="006E11FD">
            <w:pPr>
              <w:rPr>
                <w:lang w:eastAsia="en-US" w:bidi="ar-SA"/>
              </w:rPr>
            </w:pPr>
            <w:r w:rsidRPr="006E11FD">
              <w:rPr>
                <w:lang w:bidi="ar-SA"/>
              </w:rPr>
              <w:t>- образовательных услуг.</w:t>
            </w:r>
          </w:p>
        </w:tc>
        <w:tc>
          <w:tcPr>
            <w:tcW w:w="3474" w:type="dxa"/>
            <w:shd w:val="clear" w:color="auto" w:fill="auto"/>
          </w:tcPr>
          <w:p w:rsidR="006E11FD" w:rsidRPr="006E11FD" w:rsidRDefault="006E11FD" w:rsidP="006E11FD">
            <w:pPr>
              <w:rPr>
                <w:lang w:eastAsia="en-US" w:bidi="ar-SA"/>
              </w:rPr>
            </w:pPr>
            <w:r w:rsidRPr="006E11FD">
              <w:rPr>
                <w:lang w:eastAsia="en-US" w:bidi="ar-SA"/>
              </w:rPr>
              <w:t>- создание условий для</w:t>
            </w:r>
          </w:p>
          <w:p w:rsidR="006E11FD" w:rsidRPr="006E11FD" w:rsidRDefault="006E11FD" w:rsidP="006E11FD">
            <w:pPr>
              <w:rPr>
                <w:lang w:eastAsia="en-US" w:bidi="ar-SA"/>
              </w:rPr>
            </w:pPr>
            <w:r w:rsidRPr="006E11FD">
              <w:rPr>
                <w:lang w:eastAsia="en-US" w:bidi="ar-SA"/>
              </w:rPr>
              <w:t>непрерывного</w:t>
            </w:r>
          </w:p>
          <w:p w:rsidR="006E11FD" w:rsidRPr="006E11FD" w:rsidRDefault="006E11FD" w:rsidP="006E11FD">
            <w:pPr>
              <w:rPr>
                <w:lang w:eastAsia="en-US" w:bidi="ar-SA"/>
              </w:rPr>
            </w:pPr>
            <w:r w:rsidRPr="006E11FD">
              <w:rPr>
                <w:lang w:eastAsia="en-US" w:bidi="ar-SA"/>
              </w:rPr>
              <w:t>профессионального развития</w:t>
            </w:r>
          </w:p>
          <w:p w:rsidR="006E11FD" w:rsidRPr="006E11FD" w:rsidRDefault="006E11FD" w:rsidP="006E11FD">
            <w:pPr>
              <w:rPr>
                <w:lang w:eastAsia="en-US" w:bidi="ar-SA"/>
              </w:rPr>
            </w:pPr>
            <w:r w:rsidRPr="006E11FD">
              <w:rPr>
                <w:lang w:eastAsia="en-US" w:bidi="ar-SA"/>
              </w:rPr>
              <w:t>педагогических работников.</w:t>
            </w:r>
          </w:p>
          <w:p w:rsidR="006E11FD" w:rsidRPr="006E11FD" w:rsidRDefault="006E11FD" w:rsidP="006E11FD">
            <w:pPr>
              <w:rPr>
                <w:lang w:eastAsia="en-US" w:bidi="ar-SA"/>
              </w:rPr>
            </w:pPr>
            <w:r w:rsidRPr="006E11FD">
              <w:rPr>
                <w:lang w:eastAsia="en-US" w:bidi="ar-SA"/>
              </w:rPr>
              <w:t>- увеличение числа</w:t>
            </w:r>
          </w:p>
          <w:p w:rsidR="006E11FD" w:rsidRPr="006E11FD" w:rsidRDefault="006E11FD" w:rsidP="006E11FD">
            <w:pPr>
              <w:rPr>
                <w:lang w:eastAsia="en-US" w:bidi="ar-SA"/>
              </w:rPr>
            </w:pPr>
            <w:r w:rsidRPr="006E11FD">
              <w:rPr>
                <w:lang w:eastAsia="en-US" w:bidi="ar-SA"/>
              </w:rPr>
              <w:t>педагогов, имеющих</w:t>
            </w:r>
          </w:p>
          <w:p w:rsidR="006E11FD" w:rsidRPr="006E11FD" w:rsidRDefault="006E11FD" w:rsidP="006E11FD">
            <w:pPr>
              <w:rPr>
                <w:lang w:eastAsia="en-US" w:bidi="ar-SA"/>
              </w:rPr>
            </w:pPr>
            <w:r w:rsidRPr="006E11FD">
              <w:rPr>
                <w:lang w:eastAsia="en-US" w:bidi="ar-SA"/>
              </w:rPr>
              <w:t>высшую и первую</w:t>
            </w:r>
          </w:p>
          <w:p w:rsidR="006E11FD" w:rsidRPr="006E11FD" w:rsidRDefault="006E11FD" w:rsidP="006E11FD">
            <w:pPr>
              <w:rPr>
                <w:lang w:eastAsia="en-US" w:bidi="ar-SA"/>
              </w:rPr>
            </w:pPr>
            <w:r w:rsidRPr="006E11FD">
              <w:rPr>
                <w:lang w:eastAsia="en-US" w:bidi="ar-SA"/>
              </w:rPr>
              <w:t>квалификационную</w:t>
            </w:r>
          </w:p>
          <w:p w:rsidR="006E11FD" w:rsidRPr="006E11FD" w:rsidRDefault="006E11FD" w:rsidP="006E11FD">
            <w:pPr>
              <w:rPr>
                <w:lang w:eastAsia="en-US" w:bidi="ar-SA"/>
              </w:rPr>
            </w:pPr>
            <w:r w:rsidRPr="006E11FD">
              <w:rPr>
                <w:lang w:eastAsia="en-US" w:bidi="ar-SA"/>
              </w:rPr>
              <w:t>категории.</w:t>
            </w:r>
          </w:p>
        </w:tc>
      </w:tr>
    </w:tbl>
    <w:p w:rsidR="006E11FD" w:rsidRPr="006E11FD" w:rsidRDefault="006E11FD" w:rsidP="006E11FD">
      <w:pPr>
        <w:rPr>
          <w:lang w:bidi="ar-SA"/>
        </w:rPr>
      </w:pPr>
      <w:r w:rsidRPr="006E11FD">
        <w:rPr>
          <w:lang w:bidi="ar-SA"/>
        </w:rPr>
        <w:t xml:space="preserve">    Приоритетная стратегия развития образовательной системы школы модульного</w:t>
      </w:r>
    </w:p>
    <w:p w:rsidR="006E11FD" w:rsidRPr="006E11FD" w:rsidRDefault="006E11FD" w:rsidP="006E11FD">
      <w:pPr>
        <w:rPr>
          <w:lang w:bidi="ar-SA"/>
        </w:rPr>
      </w:pPr>
      <w:r w:rsidRPr="006E11FD">
        <w:rPr>
          <w:lang w:bidi="ar-SA"/>
        </w:rPr>
        <w:t>обучения направлена на создание доступной и безопасной образовательной среды,</w:t>
      </w:r>
    </w:p>
    <w:p w:rsidR="006E11FD" w:rsidRPr="006E11FD" w:rsidRDefault="006E11FD" w:rsidP="006E11FD">
      <w:pPr>
        <w:rPr>
          <w:lang w:bidi="ar-SA"/>
        </w:rPr>
      </w:pPr>
      <w:r w:rsidRPr="006E11FD">
        <w:rPr>
          <w:lang w:bidi="ar-SA"/>
        </w:rPr>
        <w:t>способствующей формированию успешной, функционально-грамотной личности,</w:t>
      </w:r>
    </w:p>
    <w:p w:rsidR="006E11FD" w:rsidRPr="006E11FD" w:rsidRDefault="006E11FD" w:rsidP="006E11FD">
      <w:pPr>
        <w:rPr>
          <w:lang w:bidi="ar-SA"/>
        </w:rPr>
      </w:pPr>
      <w:r w:rsidRPr="006E11FD">
        <w:rPr>
          <w:lang w:bidi="ar-SA"/>
        </w:rPr>
        <w:t>ориентированной на общечеловеческие и национальные ценности, способной к решению  жизненных задач.</w:t>
      </w:r>
    </w:p>
    <w:p w:rsidR="006E11FD" w:rsidRPr="006E11FD" w:rsidRDefault="006E11FD" w:rsidP="006E11FD">
      <w:pPr>
        <w:rPr>
          <w:lang w:eastAsia="en-US" w:bidi="ar-SA"/>
        </w:rPr>
      </w:pPr>
      <w:bookmarkStart w:id="63" w:name="_Toc453968224"/>
      <w:r w:rsidRPr="006E11FD">
        <w:rPr>
          <w:lang w:eastAsia="en-US" w:bidi="ar-SA"/>
        </w:rPr>
        <w:t>III.4. Механизмы достижения целевых ориентиров в системе условий</w:t>
      </w:r>
      <w:bookmarkEnd w:id="63"/>
    </w:p>
    <w:p w:rsidR="006E11FD" w:rsidRPr="006E11FD" w:rsidRDefault="006E11FD" w:rsidP="006E11FD">
      <w:pPr>
        <w:rPr>
          <w:lang w:eastAsia="en-US" w:bidi="ar-SA"/>
        </w:rPr>
      </w:pPr>
    </w:p>
    <w:p w:rsidR="006E11FD" w:rsidRPr="006E11FD" w:rsidRDefault="006E11FD" w:rsidP="006E11FD">
      <w:pPr>
        <w:rPr>
          <w:lang w:eastAsia="en-US" w:bidi="ar-SA"/>
        </w:rPr>
      </w:pPr>
      <w:r w:rsidRPr="006E11FD">
        <w:rPr>
          <w:lang w:eastAsia="en-US" w:bidi="ar-SA"/>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6E11FD" w:rsidRPr="006E11FD" w:rsidRDefault="006E11FD" w:rsidP="006E11FD">
      <w:pPr>
        <w:rPr>
          <w:lang w:bidi="ar-SA"/>
        </w:rPr>
      </w:pPr>
      <w:r w:rsidRPr="006E11FD">
        <w:rPr>
          <w:lang w:bidi="ar-SA"/>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Pr="006E11FD">
        <w:rPr>
          <w:lang w:eastAsia="en-US" w:bidi="ar-SA"/>
        </w:rPr>
        <w:t>ФГОС СОО</w:t>
      </w:r>
      <w:r w:rsidRPr="006E11FD">
        <w:rPr>
          <w:lang w:bidi="ar-SA"/>
        </w:rPr>
        <w:t xml:space="preserve"> и выстроенную в ООП образовательной организации.</w:t>
      </w:r>
    </w:p>
    <w:p w:rsidR="006E11FD" w:rsidRPr="006E11FD" w:rsidRDefault="006E11FD" w:rsidP="006E11FD">
      <w:pPr>
        <w:rPr>
          <w:lang w:bidi="ar-SA"/>
        </w:rPr>
      </w:pPr>
      <w:r w:rsidRPr="006E11FD">
        <w:rPr>
          <w:lang w:bidi="ar-SA"/>
        </w:rPr>
        <w:t xml:space="preserve">Одним из механизмов повышения качества образования является система государственно-общественного управления, </w:t>
      </w:r>
      <w:r w:rsidRPr="006E11FD">
        <w:rPr>
          <w:lang w:eastAsia="en-US" w:bidi="ar-SA"/>
        </w:rPr>
        <w:t xml:space="preserve">характерными чертами которой являются </w:t>
      </w:r>
      <w:r w:rsidRPr="006E11FD">
        <w:rPr>
          <w:lang w:bidi="ar-SA"/>
        </w:rPr>
        <w:t>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w:t>
      </w:r>
      <w:bookmarkStart w:id="64" w:name="_Toc414553292"/>
      <w:bookmarkStart w:id="65" w:name="_Toc435412750"/>
      <w:r w:rsidRPr="006E11FD">
        <w:rPr>
          <w:lang w:bidi="ar-SA"/>
        </w:rPr>
        <w:t>ники образовательных отношений</w:t>
      </w:r>
      <w:r w:rsidRPr="006E11FD">
        <w:rPr>
          <w:lang w:bidi="ar-SA"/>
        </w:rPr>
        <w:br w:type="page"/>
      </w:r>
    </w:p>
    <w:p w:rsidR="006E11FD" w:rsidRPr="006E11FD" w:rsidRDefault="006E11FD" w:rsidP="006E11FD">
      <w:pPr>
        <w:rPr>
          <w:lang w:eastAsia="en-US" w:bidi="ar-SA"/>
        </w:rPr>
      </w:pPr>
      <w:bookmarkStart w:id="66" w:name="_Toc453968225"/>
      <w:r w:rsidRPr="006E11FD">
        <w:rPr>
          <w:lang w:eastAsia="en-US" w:bidi="ar-SA"/>
        </w:rPr>
        <w:lastRenderedPageBreak/>
        <w:t>III.5. Разработка сетевого графика (дорожной карты) по формированию необходимой системы условий</w:t>
      </w:r>
      <w:bookmarkEnd w:id="66"/>
    </w:p>
    <w:bookmarkEnd w:id="64"/>
    <w:bookmarkEnd w:id="65"/>
    <w:p w:rsidR="006E11FD" w:rsidRPr="006E11FD" w:rsidRDefault="006E11FD" w:rsidP="006E11FD">
      <w:pPr>
        <w:rPr>
          <w:lang w:bidi="ar-SA"/>
        </w:rPr>
      </w:pP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6E11FD" w:rsidRPr="006E11FD" w:rsidTr="00475D77">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E11FD" w:rsidRPr="006E11FD" w:rsidRDefault="006E11FD" w:rsidP="006E11FD">
            <w:pPr>
              <w:rPr>
                <w:lang w:bidi="ar-SA"/>
              </w:rPr>
            </w:pPr>
            <w:r w:rsidRPr="006E11FD">
              <w:rPr>
                <w:lang w:bidi="ar-SA"/>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E11FD" w:rsidRPr="006E11FD" w:rsidRDefault="006E11FD" w:rsidP="006E11FD">
            <w:pPr>
              <w:rPr>
                <w:lang w:bidi="ar-SA"/>
              </w:rPr>
            </w:pPr>
            <w:r w:rsidRPr="006E11FD">
              <w:rPr>
                <w:lang w:bidi="ar-SA"/>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E11FD" w:rsidRPr="006E11FD" w:rsidRDefault="006E11FD" w:rsidP="006E11FD">
            <w:pPr>
              <w:rPr>
                <w:lang w:bidi="ar-SA"/>
              </w:rPr>
            </w:pPr>
            <w:r w:rsidRPr="006E11FD">
              <w:rPr>
                <w:lang w:bidi="ar-SA"/>
              </w:rPr>
              <w:t>Сроки реализации</w:t>
            </w:r>
          </w:p>
        </w:tc>
      </w:tr>
      <w:tr w:rsidR="006E11FD" w:rsidRPr="006E11FD" w:rsidTr="00475D77">
        <w:trPr>
          <w:trHeight w:val="1369"/>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r w:rsidRPr="006E11FD">
              <w:rPr>
                <w:lang w:bidi="ar-SA"/>
              </w:rPr>
              <w:t>I.</w:t>
            </w:r>
            <w:r w:rsidRPr="006E11FD">
              <w:rPr>
                <w:lang w:bidi="ar-SA"/>
              </w:rPr>
              <w:t> </w:t>
            </w:r>
            <w:r w:rsidRPr="006E11FD">
              <w:rPr>
                <w:lang w:bidi="ar-SA"/>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r w:rsidRPr="006E11FD">
              <w:rPr>
                <w:lang w:bidi="ar-SA"/>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r w:rsidRPr="006E11FD">
              <w:rPr>
                <w:lang w:bidi="ar-SA"/>
              </w:rPr>
              <w:t>Май 2020</w:t>
            </w:r>
          </w:p>
        </w:tc>
      </w:tr>
      <w:tr w:rsidR="006E11FD" w:rsidRPr="006E11FD" w:rsidTr="00475D77">
        <w:trPr>
          <w:trHeight w:val="683"/>
        </w:trPr>
        <w:tc>
          <w:tcPr>
            <w:tcW w:w="2694" w:type="dxa"/>
            <w:vMerge/>
            <w:tcBorders>
              <w:top w:val="single" w:sz="4" w:space="0" w:color="000000"/>
              <w:left w:val="single" w:sz="4" w:space="0" w:color="000000"/>
              <w:bottom w:val="single" w:sz="4" w:space="0" w:color="000000"/>
              <w:right w:val="single" w:sz="4" w:space="0" w:color="000000"/>
            </w:tcBorders>
            <w:vAlign w:val="center"/>
          </w:tcPr>
          <w:p w:rsidR="006E11FD" w:rsidRPr="006E11FD" w:rsidRDefault="006E11FD" w:rsidP="006E11FD">
            <w:pPr>
              <w:rPr>
                <w:lang w:bidi="ar-SA"/>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r w:rsidRPr="006E11FD">
              <w:rPr>
                <w:lang w:bidi="ar-SA"/>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r w:rsidRPr="006E11FD">
              <w:rPr>
                <w:lang w:bidi="ar-SA"/>
              </w:rPr>
              <w:t>Апрель 2020</w:t>
            </w:r>
          </w:p>
        </w:tc>
      </w:tr>
      <w:tr w:rsidR="006E11FD" w:rsidRPr="006E11FD" w:rsidTr="00475D77">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6E11FD" w:rsidRPr="006E11FD" w:rsidRDefault="006E11FD" w:rsidP="006E11FD">
            <w:pPr>
              <w:rPr>
                <w:lang w:bidi="ar-SA"/>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r w:rsidRPr="006E11FD">
              <w:rPr>
                <w:lang w:bidi="ar-SA"/>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r w:rsidRPr="006E11FD">
              <w:rPr>
                <w:lang w:bidi="ar-SA"/>
              </w:rPr>
              <w:t>Сентябрь 2020</w:t>
            </w:r>
          </w:p>
        </w:tc>
      </w:tr>
      <w:tr w:rsidR="006E11FD" w:rsidRPr="006E11FD" w:rsidTr="00475D77">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6E11FD" w:rsidRPr="006E11FD" w:rsidRDefault="006E11FD" w:rsidP="006E11FD">
            <w:pPr>
              <w:rPr>
                <w:lang w:bidi="ar-SA"/>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r w:rsidRPr="006E11FD">
              <w:rPr>
                <w:lang w:bidi="ar-SA"/>
              </w:rPr>
              <w:t>4.</w:t>
            </w:r>
            <w:r w:rsidRPr="006E11FD">
              <w:rPr>
                <w:lang w:bidi="ar-SA"/>
              </w:rPr>
              <w:t> </w:t>
            </w:r>
            <w:r w:rsidRPr="006E11FD">
              <w:rPr>
                <w:lang w:bidi="ar-SA"/>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r w:rsidRPr="006E11FD">
              <w:rPr>
                <w:lang w:bidi="ar-SA"/>
              </w:rPr>
              <w:t>Август 2020</w:t>
            </w:r>
          </w:p>
        </w:tc>
      </w:tr>
      <w:tr w:rsidR="006E11FD" w:rsidRPr="006E11FD" w:rsidTr="00475D77">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6E11FD" w:rsidRPr="006E11FD" w:rsidRDefault="006E11FD" w:rsidP="006E11FD">
            <w:pPr>
              <w:rPr>
                <w:lang w:bidi="ar-SA"/>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r w:rsidRPr="006E11FD">
              <w:rPr>
                <w:lang w:bidi="ar-SA"/>
              </w:rPr>
              <w:t>5.</w:t>
            </w:r>
            <w:r w:rsidRPr="006E11FD">
              <w:rPr>
                <w:lang w:bidi="ar-SA"/>
              </w:rPr>
              <w:t> </w:t>
            </w:r>
            <w:r w:rsidRPr="006E11FD">
              <w:rPr>
                <w:lang w:bidi="ar-SA"/>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r w:rsidRPr="006E11FD">
              <w:rPr>
                <w:lang w:bidi="ar-SA"/>
              </w:rPr>
              <w:t>До 31.082020</w:t>
            </w:r>
          </w:p>
        </w:tc>
      </w:tr>
      <w:tr w:rsidR="006E11FD" w:rsidRPr="006E11FD" w:rsidTr="00475D77">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6E11FD" w:rsidRPr="006E11FD" w:rsidRDefault="006E11FD" w:rsidP="006E11FD">
            <w:pPr>
              <w:rPr>
                <w:lang w:bidi="ar-SA"/>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E11FD" w:rsidRPr="006E11FD" w:rsidRDefault="006E11FD" w:rsidP="006E11FD">
            <w:pPr>
              <w:rPr>
                <w:lang w:bidi="ar-SA"/>
              </w:rPr>
            </w:pPr>
            <w:r w:rsidRPr="006E11FD">
              <w:rPr>
                <w:lang w:bidi="ar-SA"/>
              </w:rPr>
              <w:t>6.</w:t>
            </w:r>
            <w:r w:rsidRPr="006E11FD">
              <w:rPr>
                <w:lang w:bidi="ar-SA"/>
              </w:rPr>
              <w:t> </w:t>
            </w:r>
            <w:r w:rsidRPr="006E11FD">
              <w:rPr>
                <w:lang w:bidi="ar-SA"/>
              </w:rPr>
              <w:t xml:space="preserve"> Приведение должностных инструкций работников образовательной организации в соответствие с требованиями ФГОС СОО и тарифно-</w:t>
            </w:r>
            <w:r w:rsidRPr="006E11FD">
              <w:rPr>
                <w:lang w:bidi="ar-SA"/>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E11FD" w:rsidRPr="006E11FD" w:rsidRDefault="006E11FD" w:rsidP="006E11FD">
            <w:pPr>
              <w:rPr>
                <w:lang w:bidi="ar-SA"/>
              </w:rPr>
            </w:pPr>
            <w:r w:rsidRPr="006E11FD">
              <w:rPr>
                <w:lang w:bidi="ar-SA"/>
              </w:rPr>
              <w:t>До 31.082020</w:t>
            </w:r>
          </w:p>
        </w:tc>
      </w:tr>
      <w:tr w:rsidR="006E11FD" w:rsidRPr="006E11FD" w:rsidTr="00475D77">
        <w:trPr>
          <w:trHeight w:val="1155"/>
        </w:trPr>
        <w:tc>
          <w:tcPr>
            <w:tcW w:w="2694" w:type="dxa"/>
            <w:vMerge/>
            <w:tcBorders>
              <w:left w:val="single" w:sz="4" w:space="0" w:color="000000"/>
              <w:right w:val="single" w:sz="4" w:space="0" w:color="000000"/>
            </w:tcBorders>
            <w:vAlign w:val="center"/>
          </w:tcPr>
          <w:p w:rsidR="006E11FD" w:rsidRPr="006E11FD" w:rsidRDefault="006E11FD" w:rsidP="006E11FD">
            <w:pPr>
              <w:rPr>
                <w:lang w:bidi="ar-SA"/>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E11FD" w:rsidRPr="006E11FD" w:rsidRDefault="006E11FD" w:rsidP="006E11FD">
            <w:pPr>
              <w:rPr>
                <w:lang w:bidi="ar-SA"/>
              </w:rPr>
            </w:pPr>
            <w:r w:rsidRPr="006E11FD">
              <w:rPr>
                <w:lang w:bidi="ar-SA"/>
              </w:rPr>
              <w:t>7.</w:t>
            </w:r>
            <w:r w:rsidRPr="006E11FD">
              <w:rPr>
                <w:lang w:bidi="ar-SA"/>
              </w:rPr>
              <w:t> </w:t>
            </w:r>
            <w:r w:rsidRPr="006E11FD">
              <w:rPr>
                <w:lang w:bidi="ar-SA"/>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E11FD" w:rsidRPr="006E11FD" w:rsidRDefault="006E11FD" w:rsidP="006E11FD">
            <w:pPr>
              <w:rPr>
                <w:lang w:bidi="ar-SA"/>
              </w:rPr>
            </w:pPr>
          </w:p>
        </w:tc>
      </w:tr>
      <w:tr w:rsidR="006E11FD" w:rsidRPr="006E11FD" w:rsidTr="00475D77">
        <w:trPr>
          <w:trHeight w:val="688"/>
        </w:trPr>
        <w:tc>
          <w:tcPr>
            <w:tcW w:w="2694" w:type="dxa"/>
            <w:vMerge/>
            <w:tcBorders>
              <w:left w:val="single" w:sz="4" w:space="0" w:color="000000"/>
              <w:right w:val="single" w:sz="4" w:space="0" w:color="000000"/>
            </w:tcBorders>
            <w:vAlign w:val="center"/>
          </w:tcPr>
          <w:p w:rsidR="006E11FD" w:rsidRPr="006E11FD" w:rsidRDefault="006E11FD" w:rsidP="006E11FD">
            <w:pPr>
              <w:rPr>
                <w:lang w:bidi="ar-SA"/>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E11FD" w:rsidRPr="006E11FD" w:rsidRDefault="006E11FD" w:rsidP="006E11FD">
            <w:pPr>
              <w:rPr>
                <w:lang w:bidi="ar-SA"/>
              </w:rPr>
            </w:pPr>
            <w:r w:rsidRPr="006E11FD">
              <w:rPr>
                <w:lang w:eastAsia="en-US" w:bidi="ar-SA"/>
              </w:rPr>
              <w:t>8.</w:t>
            </w:r>
            <w:r w:rsidRPr="006E11FD">
              <w:rPr>
                <w:lang w:eastAsia="en-US" w:bidi="ar-SA"/>
              </w:rPr>
              <w:t> </w:t>
            </w:r>
            <w:r w:rsidRPr="006E11FD">
              <w:rPr>
                <w:lang w:bidi="ar-SA"/>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E11FD" w:rsidRPr="006E11FD" w:rsidRDefault="006E11FD" w:rsidP="006E11FD">
            <w:pPr>
              <w:rPr>
                <w:lang w:bidi="ar-SA"/>
              </w:rPr>
            </w:pPr>
            <w:r w:rsidRPr="006E11FD">
              <w:rPr>
                <w:lang w:bidi="ar-SA"/>
              </w:rPr>
              <w:t>До 31.05.2020</w:t>
            </w:r>
          </w:p>
        </w:tc>
      </w:tr>
      <w:tr w:rsidR="006E11FD" w:rsidRPr="006E11FD" w:rsidTr="00475D77">
        <w:trPr>
          <w:trHeight w:val="4445"/>
        </w:trPr>
        <w:tc>
          <w:tcPr>
            <w:tcW w:w="2694" w:type="dxa"/>
            <w:vMerge/>
            <w:tcBorders>
              <w:left w:val="single" w:sz="4" w:space="0" w:color="000000"/>
              <w:bottom w:val="single" w:sz="4" w:space="0" w:color="000000"/>
              <w:right w:val="single" w:sz="4" w:space="0" w:color="000000"/>
            </w:tcBorders>
            <w:vAlign w:val="center"/>
          </w:tcPr>
          <w:p w:rsidR="006E11FD" w:rsidRPr="006E11FD" w:rsidRDefault="006E11FD" w:rsidP="006E11FD">
            <w:pPr>
              <w:rPr>
                <w:lang w:bidi="ar-SA"/>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E11FD" w:rsidRPr="006E11FD" w:rsidRDefault="006E11FD" w:rsidP="006E11FD">
            <w:pPr>
              <w:rPr>
                <w:lang w:bidi="ar-SA"/>
              </w:rPr>
            </w:pPr>
            <w:r w:rsidRPr="006E11FD">
              <w:rPr>
                <w:lang w:bidi="ar-SA"/>
              </w:rPr>
              <w:t>9.</w:t>
            </w:r>
            <w:r w:rsidRPr="006E11FD">
              <w:rPr>
                <w:lang w:bidi="ar-SA"/>
              </w:rPr>
              <w:t> </w:t>
            </w:r>
            <w:r w:rsidRPr="006E11FD">
              <w:rPr>
                <w:lang w:bidi="ar-SA"/>
              </w:rPr>
              <w:t>Доработка:</w:t>
            </w:r>
          </w:p>
          <w:p w:rsidR="006E11FD" w:rsidRPr="006E11FD" w:rsidRDefault="006E11FD" w:rsidP="006E11FD">
            <w:pPr>
              <w:rPr>
                <w:lang w:bidi="ar-SA"/>
              </w:rPr>
            </w:pPr>
            <w:r w:rsidRPr="006E11FD">
              <w:rPr>
                <w:lang w:eastAsia="en-US" w:bidi="ar-SA"/>
              </w:rPr>
              <w:t>–</w:t>
            </w:r>
            <w:r w:rsidRPr="006E11FD">
              <w:rPr>
                <w:lang w:bidi="ar-SA"/>
              </w:rPr>
              <w:t> </w:t>
            </w:r>
            <w:r w:rsidRPr="006E11FD">
              <w:rPr>
                <w:lang w:bidi="ar-SA"/>
              </w:rPr>
              <w:t>образовательных программ (индивидуальных и</w:t>
            </w:r>
            <w:r w:rsidRPr="006E11FD">
              <w:rPr>
                <w:lang w:bidi="ar-SA"/>
              </w:rPr>
              <w:t> </w:t>
            </w:r>
            <w:r w:rsidRPr="006E11FD">
              <w:rPr>
                <w:lang w:bidi="ar-SA"/>
              </w:rPr>
              <w:t>др.);</w:t>
            </w:r>
          </w:p>
          <w:p w:rsidR="006E11FD" w:rsidRPr="006E11FD" w:rsidRDefault="006E11FD" w:rsidP="006E11FD">
            <w:pPr>
              <w:rPr>
                <w:lang w:bidi="ar-SA"/>
              </w:rPr>
            </w:pPr>
            <w:r w:rsidRPr="006E11FD">
              <w:rPr>
                <w:lang w:eastAsia="en-US" w:bidi="ar-SA"/>
              </w:rPr>
              <w:t>–</w:t>
            </w:r>
            <w:r w:rsidRPr="006E11FD">
              <w:rPr>
                <w:lang w:bidi="ar-SA"/>
              </w:rPr>
              <w:t> </w:t>
            </w:r>
            <w:r w:rsidRPr="006E11FD">
              <w:rPr>
                <w:lang w:bidi="ar-SA"/>
              </w:rPr>
              <w:t>учебного плана;</w:t>
            </w:r>
          </w:p>
          <w:p w:rsidR="006E11FD" w:rsidRPr="006E11FD" w:rsidRDefault="006E11FD" w:rsidP="006E11FD">
            <w:pPr>
              <w:rPr>
                <w:lang w:bidi="ar-SA"/>
              </w:rPr>
            </w:pPr>
            <w:r w:rsidRPr="006E11FD">
              <w:rPr>
                <w:lang w:eastAsia="en-US" w:bidi="ar-SA"/>
              </w:rPr>
              <w:t>–</w:t>
            </w:r>
            <w:r w:rsidRPr="006E11FD">
              <w:rPr>
                <w:lang w:bidi="ar-SA"/>
              </w:rPr>
              <w:t> </w:t>
            </w:r>
            <w:r w:rsidRPr="006E11FD">
              <w:rPr>
                <w:lang w:bidi="ar-SA"/>
              </w:rPr>
              <w:t>рабочих программ учебных предметов, курсов, дисциплин, модулей;</w:t>
            </w:r>
          </w:p>
          <w:p w:rsidR="006E11FD" w:rsidRPr="006E11FD" w:rsidRDefault="006E11FD" w:rsidP="006E11FD">
            <w:pPr>
              <w:rPr>
                <w:lang w:bidi="ar-SA"/>
              </w:rPr>
            </w:pPr>
            <w:r w:rsidRPr="006E11FD">
              <w:rPr>
                <w:lang w:eastAsia="en-US" w:bidi="ar-SA"/>
              </w:rPr>
              <w:t>–</w:t>
            </w:r>
            <w:r w:rsidRPr="006E11FD">
              <w:rPr>
                <w:lang w:bidi="ar-SA"/>
              </w:rPr>
              <w:t> </w:t>
            </w:r>
            <w:r w:rsidRPr="006E11FD">
              <w:rPr>
                <w:lang w:bidi="ar-SA"/>
              </w:rPr>
              <w:t xml:space="preserve">годового календарного учебного графика; </w:t>
            </w:r>
          </w:p>
          <w:p w:rsidR="006E11FD" w:rsidRPr="006E11FD" w:rsidRDefault="006E11FD" w:rsidP="006E11FD">
            <w:pPr>
              <w:rPr>
                <w:lang w:bidi="ar-SA"/>
              </w:rPr>
            </w:pPr>
            <w:r w:rsidRPr="006E11FD">
              <w:rPr>
                <w:lang w:eastAsia="en-US" w:bidi="ar-SA"/>
              </w:rPr>
              <w:t>–</w:t>
            </w:r>
            <w:r w:rsidRPr="006E11FD">
              <w:rPr>
                <w:lang w:bidi="ar-SA"/>
              </w:rPr>
              <w:t> положений о внеурочной деятельности обучающихся;</w:t>
            </w:r>
          </w:p>
          <w:p w:rsidR="006E11FD" w:rsidRPr="006E11FD" w:rsidRDefault="006E11FD" w:rsidP="006E11FD">
            <w:pPr>
              <w:rPr>
                <w:lang w:bidi="ar-SA"/>
              </w:rPr>
            </w:pPr>
            <w:r w:rsidRPr="006E11FD">
              <w:rPr>
                <w:lang w:eastAsia="en-US" w:bidi="ar-SA"/>
              </w:rPr>
              <w:t>–</w:t>
            </w:r>
            <w:r w:rsidRPr="006E11FD">
              <w:rPr>
                <w:lang w:bidi="ar-SA"/>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E11FD" w:rsidRPr="006E11FD" w:rsidRDefault="006E11FD" w:rsidP="006E11FD">
            <w:pPr>
              <w:rPr>
                <w:lang w:bidi="ar-SA"/>
              </w:rPr>
            </w:pPr>
            <w:r w:rsidRPr="006E11FD">
              <w:rPr>
                <w:lang w:eastAsia="en-US" w:bidi="ar-SA"/>
              </w:rPr>
              <w:t>–</w:t>
            </w:r>
            <w:r w:rsidRPr="006E11FD">
              <w:rPr>
                <w:lang w:bidi="ar-SA"/>
              </w:rPr>
              <w:t> положения об организации домашней работы обучающихся;</w:t>
            </w:r>
          </w:p>
          <w:p w:rsidR="006E11FD" w:rsidRPr="006E11FD" w:rsidRDefault="006E11FD" w:rsidP="006E11FD">
            <w:pPr>
              <w:rPr>
                <w:lang w:bidi="ar-SA"/>
              </w:rPr>
            </w:pPr>
            <w:r w:rsidRPr="006E11FD">
              <w:rPr>
                <w:lang w:eastAsia="en-US" w:bidi="ar-SA"/>
              </w:rPr>
              <w:t>–</w:t>
            </w:r>
            <w:r w:rsidRPr="006E11FD">
              <w:rPr>
                <w:lang w:bidi="ar-SA"/>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E11FD" w:rsidRPr="006E11FD" w:rsidRDefault="006E11FD" w:rsidP="006E11FD">
            <w:pPr>
              <w:rPr>
                <w:lang w:bidi="ar-SA"/>
              </w:rPr>
            </w:pPr>
            <w:r w:rsidRPr="006E11FD">
              <w:rPr>
                <w:lang w:bidi="ar-SA"/>
              </w:rPr>
              <w:t>До 31.08.2020</w:t>
            </w:r>
          </w:p>
        </w:tc>
      </w:tr>
      <w:tr w:rsidR="006E11FD" w:rsidRPr="006E11FD" w:rsidTr="00475D77">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11FD" w:rsidRPr="006E11FD" w:rsidRDefault="006E11FD" w:rsidP="006E11FD">
            <w:pPr>
              <w:rPr>
                <w:lang w:bidi="ar-SA"/>
              </w:rPr>
            </w:pPr>
            <w:r w:rsidRPr="006E11FD">
              <w:rPr>
                <w:lang w:bidi="ar-SA"/>
              </w:rPr>
              <w:lastRenderedPageBreak/>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11FD" w:rsidRPr="006E11FD" w:rsidRDefault="006E11FD" w:rsidP="006E11FD">
            <w:pPr>
              <w:rPr>
                <w:lang w:bidi="ar-SA"/>
              </w:rPr>
            </w:pPr>
            <w:r w:rsidRPr="006E11FD">
              <w:rPr>
                <w:lang w:bidi="ar-SA"/>
              </w:rPr>
              <w:t>1.</w:t>
            </w:r>
            <w:r w:rsidRPr="006E11FD">
              <w:rPr>
                <w:lang w:bidi="ar-SA"/>
              </w:rPr>
              <w:t> </w:t>
            </w:r>
            <w:r w:rsidRPr="006E11FD">
              <w:rPr>
                <w:lang w:bidi="ar-SA"/>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11FD" w:rsidRPr="006E11FD" w:rsidRDefault="006E11FD" w:rsidP="006E11FD">
            <w:pPr>
              <w:rPr>
                <w:lang w:bidi="ar-SA"/>
              </w:rPr>
            </w:pPr>
            <w:r w:rsidRPr="006E11FD">
              <w:rPr>
                <w:lang w:bidi="ar-SA"/>
              </w:rPr>
              <w:t>2021-2022</w:t>
            </w:r>
          </w:p>
        </w:tc>
      </w:tr>
      <w:tr w:rsidR="006E11FD" w:rsidRPr="006E11FD" w:rsidTr="00475D77">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6E11FD" w:rsidRPr="006E11FD" w:rsidRDefault="006E11FD" w:rsidP="006E11FD">
            <w:pPr>
              <w:rPr>
                <w:lang w:bidi="ar-SA"/>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E11FD" w:rsidRPr="006E11FD" w:rsidRDefault="006E11FD" w:rsidP="006E11FD">
            <w:pPr>
              <w:rPr>
                <w:lang w:bidi="ar-SA"/>
              </w:rPr>
            </w:pPr>
            <w:r w:rsidRPr="006E11FD">
              <w:rPr>
                <w:lang w:bidi="ar-SA"/>
              </w:rPr>
              <w:t>2.</w:t>
            </w:r>
            <w:r w:rsidRPr="006E11FD">
              <w:rPr>
                <w:lang w:bidi="ar-SA"/>
              </w:rPr>
              <w:t> </w:t>
            </w:r>
            <w:r w:rsidRPr="006E11FD">
              <w:rPr>
                <w:lang w:bidi="ar-SA"/>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E11FD" w:rsidRPr="006E11FD" w:rsidRDefault="006E11FD" w:rsidP="006E11FD">
            <w:pPr>
              <w:rPr>
                <w:lang w:bidi="ar-SA"/>
              </w:rPr>
            </w:pPr>
            <w:r w:rsidRPr="006E11FD">
              <w:rPr>
                <w:lang w:bidi="ar-SA"/>
              </w:rPr>
              <w:t>Сентябрь 2021</w:t>
            </w:r>
          </w:p>
        </w:tc>
      </w:tr>
      <w:tr w:rsidR="006E11FD" w:rsidRPr="006E11FD" w:rsidTr="00475D77">
        <w:trPr>
          <w:trHeight w:val="681"/>
        </w:trPr>
        <w:tc>
          <w:tcPr>
            <w:tcW w:w="2694" w:type="dxa"/>
            <w:vMerge/>
            <w:tcBorders>
              <w:top w:val="single" w:sz="4" w:space="0" w:color="000000"/>
              <w:left w:val="single" w:sz="4" w:space="0" w:color="000000"/>
              <w:bottom w:val="single" w:sz="4" w:space="0" w:color="000000"/>
              <w:right w:val="single" w:sz="4" w:space="0" w:color="auto"/>
            </w:tcBorders>
            <w:vAlign w:val="center"/>
          </w:tcPr>
          <w:p w:rsidR="006E11FD" w:rsidRPr="006E11FD" w:rsidRDefault="006E11FD" w:rsidP="006E11FD">
            <w:pPr>
              <w:rPr>
                <w:lang w:bidi="ar-SA"/>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E11FD" w:rsidRPr="006E11FD" w:rsidRDefault="006E11FD" w:rsidP="006E11FD">
            <w:pPr>
              <w:rPr>
                <w:lang w:bidi="ar-SA"/>
              </w:rPr>
            </w:pPr>
            <w:r w:rsidRPr="006E11FD">
              <w:rPr>
                <w:lang w:bidi="ar-SA"/>
              </w:rPr>
              <w:t>3.</w:t>
            </w:r>
            <w:r w:rsidRPr="006E11FD">
              <w:rPr>
                <w:lang w:bidi="ar-SA"/>
              </w:rPr>
              <w:t> </w:t>
            </w:r>
            <w:r w:rsidRPr="006E11FD">
              <w:rPr>
                <w:lang w:bidi="ar-SA"/>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E11FD" w:rsidRPr="006E11FD" w:rsidRDefault="006E11FD" w:rsidP="006E11FD">
            <w:pPr>
              <w:rPr>
                <w:lang w:bidi="ar-SA"/>
              </w:rPr>
            </w:pPr>
            <w:r w:rsidRPr="006E11FD">
              <w:rPr>
                <w:lang w:bidi="ar-SA"/>
              </w:rPr>
              <w:t>Сентябрь 2021</w:t>
            </w:r>
          </w:p>
        </w:tc>
      </w:tr>
      <w:tr w:rsidR="006E11FD" w:rsidRPr="006E11FD" w:rsidTr="00475D77">
        <w:trPr>
          <w:trHeight w:val="83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11FD" w:rsidRPr="006E11FD" w:rsidRDefault="006E11FD" w:rsidP="006E11FD">
            <w:pPr>
              <w:rPr>
                <w:lang w:bidi="ar-SA"/>
              </w:rPr>
            </w:pPr>
            <w:r w:rsidRPr="006E11FD">
              <w:rPr>
                <w:lang w:bidi="ar-SA"/>
              </w:rPr>
              <w:t>III.</w:t>
            </w:r>
            <w:r w:rsidRPr="006E11FD">
              <w:rPr>
                <w:lang w:bidi="ar-SA"/>
              </w:rPr>
              <w:t> </w:t>
            </w:r>
            <w:r w:rsidRPr="006E11FD">
              <w:rPr>
                <w:lang w:bidi="ar-SA"/>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6E11FD" w:rsidRPr="006E11FD" w:rsidRDefault="006E11FD" w:rsidP="006E11FD">
            <w:pPr>
              <w:rPr>
                <w:lang w:bidi="ar-SA"/>
              </w:rPr>
            </w:pPr>
            <w:r w:rsidRPr="006E11FD">
              <w:rPr>
                <w:lang w:bidi="ar-SA"/>
              </w:rPr>
              <w:t>1.</w:t>
            </w:r>
            <w:r w:rsidRPr="006E11FD">
              <w:rPr>
                <w:lang w:bidi="ar-SA"/>
              </w:rPr>
              <w:t> </w:t>
            </w:r>
            <w:r w:rsidRPr="006E11FD">
              <w:rPr>
                <w:lang w:bidi="ar-SA"/>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6E11FD" w:rsidRPr="006E11FD" w:rsidRDefault="006E11FD" w:rsidP="006E11FD">
            <w:pPr>
              <w:rPr>
                <w:lang w:bidi="ar-SA"/>
              </w:rPr>
            </w:pPr>
            <w:r w:rsidRPr="006E11FD">
              <w:rPr>
                <w:lang w:bidi="ar-SA"/>
              </w:rPr>
              <w:t>постоянно</w:t>
            </w:r>
          </w:p>
        </w:tc>
      </w:tr>
      <w:tr w:rsidR="006E11FD" w:rsidRPr="006E11FD" w:rsidTr="00475D77">
        <w:trPr>
          <w:trHeight w:val="348"/>
        </w:trPr>
        <w:tc>
          <w:tcPr>
            <w:tcW w:w="2694" w:type="dxa"/>
            <w:vMerge/>
            <w:tcBorders>
              <w:top w:val="single" w:sz="4" w:space="0" w:color="000000"/>
              <w:left w:val="single" w:sz="4" w:space="0" w:color="000000"/>
              <w:bottom w:val="single" w:sz="4" w:space="0" w:color="000000"/>
              <w:right w:val="single" w:sz="4" w:space="0" w:color="000000"/>
            </w:tcBorders>
            <w:vAlign w:val="center"/>
          </w:tcPr>
          <w:p w:rsidR="006E11FD" w:rsidRPr="006E11FD" w:rsidRDefault="006E11FD" w:rsidP="006E11FD">
            <w:pPr>
              <w:rPr>
                <w:lang w:bidi="ar-SA"/>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11FD" w:rsidRPr="006E11FD" w:rsidRDefault="006E11FD" w:rsidP="006E11FD">
            <w:pPr>
              <w:rPr>
                <w:lang w:bidi="ar-SA"/>
              </w:rPr>
            </w:pPr>
            <w:r w:rsidRPr="006E11FD">
              <w:rPr>
                <w:lang w:bidi="ar-SA"/>
              </w:rPr>
              <w:t>2.</w:t>
            </w:r>
            <w:r w:rsidRPr="006E11FD">
              <w:rPr>
                <w:lang w:bidi="ar-SA"/>
              </w:rPr>
              <w:t> </w:t>
            </w:r>
            <w:r w:rsidRPr="006E11FD">
              <w:rPr>
                <w:lang w:bidi="ar-SA"/>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11FD" w:rsidRPr="006E11FD" w:rsidRDefault="006E11FD" w:rsidP="006E11FD">
            <w:pPr>
              <w:rPr>
                <w:lang w:bidi="ar-SA"/>
              </w:rPr>
            </w:pPr>
            <w:r w:rsidRPr="006E11FD">
              <w:rPr>
                <w:lang w:bidi="ar-SA"/>
              </w:rPr>
              <w:t>До01.09.2021</w:t>
            </w:r>
          </w:p>
        </w:tc>
      </w:tr>
      <w:tr w:rsidR="006E11FD" w:rsidRPr="006E11FD" w:rsidTr="00475D77">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6E11FD" w:rsidRPr="006E11FD" w:rsidRDefault="006E11FD" w:rsidP="006E11FD">
            <w:pPr>
              <w:rPr>
                <w:lang w:bidi="ar-SA"/>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11FD" w:rsidRPr="006E11FD" w:rsidRDefault="006E11FD" w:rsidP="006E11FD">
            <w:pPr>
              <w:rPr>
                <w:lang w:bidi="ar-SA"/>
              </w:rPr>
            </w:pPr>
            <w:r w:rsidRPr="006E11FD">
              <w:rPr>
                <w:lang w:bidi="ar-SA"/>
              </w:rPr>
              <w:t>3.</w:t>
            </w:r>
            <w:r w:rsidRPr="006E11FD">
              <w:rPr>
                <w:lang w:bidi="ar-SA"/>
              </w:rPr>
              <w:t> </w:t>
            </w:r>
            <w:r w:rsidRPr="006E11FD">
              <w:rPr>
                <w:lang w:bidi="ar-SA"/>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11FD" w:rsidRPr="006E11FD" w:rsidRDefault="006E11FD" w:rsidP="006E11FD">
            <w:pPr>
              <w:rPr>
                <w:lang w:bidi="ar-SA"/>
              </w:rPr>
            </w:pPr>
            <w:r w:rsidRPr="006E11FD">
              <w:rPr>
                <w:lang w:bidi="ar-SA"/>
              </w:rPr>
              <w:t>До01.09.2021</w:t>
            </w:r>
          </w:p>
        </w:tc>
      </w:tr>
      <w:tr w:rsidR="006E11FD" w:rsidRPr="006E11FD" w:rsidTr="00475D77">
        <w:trPr>
          <w:trHeight w:val="341"/>
        </w:trPr>
        <w:tc>
          <w:tcPr>
            <w:tcW w:w="2694" w:type="dxa"/>
            <w:vMerge/>
            <w:tcBorders>
              <w:top w:val="single" w:sz="4" w:space="0" w:color="000000"/>
              <w:left w:val="single" w:sz="4" w:space="0" w:color="000000"/>
              <w:bottom w:val="single" w:sz="4" w:space="0" w:color="000000"/>
              <w:right w:val="single" w:sz="4" w:space="0" w:color="000000"/>
            </w:tcBorders>
            <w:vAlign w:val="center"/>
          </w:tcPr>
          <w:p w:rsidR="006E11FD" w:rsidRPr="006E11FD" w:rsidRDefault="006E11FD" w:rsidP="006E11FD">
            <w:pPr>
              <w:rPr>
                <w:lang w:bidi="ar-SA"/>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11FD" w:rsidRPr="006E11FD" w:rsidRDefault="006E11FD" w:rsidP="006E11FD">
            <w:pPr>
              <w:rPr>
                <w:lang w:bidi="ar-SA"/>
              </w:rPr>
            </w:pPr>
            <w:r w:rsidRPr="006E11FD">
              <w:rPr>
                <w:lang w:bidi="ar-SA"/>
              </w:rPr>
              <w:t>4.</w:t>
            </w:r>
            <w:r w:rsidRPr="006E11FD">
              <w:rPr>
                <w:lang w:bidi="ar-SA"/>
              </w:rPr>
              <w:t> </w:t>
            </w:r>
            <w:r w:rsidRPr="006E11FD">
              <w:rPr>
                <w:lang w:bidi="ar-SA"/>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11FD" w:rsidRPr="006E11FD" w:rsidRDefault="006E11FD" w:rsidP="006E11FD">
            <w:pPr>
              <w:rPr>
                <w:lang w:bidi="ar-SA"/>
              </w:rPr>
            </w:pPr>
            <w:r w:rsidRPr="006E11FD">
              <w:rPr>
                <w:lang w:bidi="ar-SA"/>
              </w:rPr>
              <w:t>До01.09.2021</w:t>
            </w:r>
          </w:p>
        </w:tc>
      </w:tr>
      <w:tr w:rsidR="006E11FD" w:rsidRPr="006E11FD" w:rsidTr="00475D77">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11FD" w:rsidRPr="006E11FD" w:rsidRDefault="006E11FD" w:rsidP="006E11FD">
            <w:pPr>
              <w:rPr>
                <w:lang w:bidi="ar-SA"/>
              </w:rPr>
            </w:pPr>
            <w:r w:rsidRPr="006E11FD">
              <w:rPr>
                <w:lang w:bidi="ar-SA"/>
              </w:rPr>
              <w:lastRenderedPageBreak/>
              <w:t>IV.</w:t>
            </w:r>
            <w:r w:rsidRPr="006E11FD">
              <w:rPr>
                <w:lang w:bidi="ar-SA"/>
              </w:rPr>
              <w:t> </w:t>
            </w:r>
            <w:r w:rsidRPr="006E11FD">
              <w:rPr>
                <w:lang w:bidi="ar-SA"/>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11FD" w:rsidRPr="006E11FD" w:rsidRDefault="006E11FD" w:rsidP="006E11FD">
            <w:pPr>
              <w:rPr>
                <w:lang w:bidi="ar-SA"/>
              </w:rPr>
            </w:pPr>
            <w:r w:rsidRPr="006E11FD">
              <w:rPr>
                <w:lang w:bidi="ar-SA"/>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11FD" w:rsidRPr="006E11FD" w:rsidRDefault="006E11FD" w:rsidP="006E11FD">
            <w:pPr>
              <w:rPr>
                <w:lang w:bidi="ar-SA"/>
              </w:rPr>
            </w:pPr>
            <w:r w:rsidRPr="006E11FD">
              <w:rPr>
                <w:lang w:bidi="ar-SA"/>
              </w:rPr>
              <w:t>Август 2020</w:t>
            </w:r>
          </w:p>
        </w:tc>
      </w:tr>
      <w:tr w:rsidR="006E11FD" w:rsidRPr="006E11FD" w:rsidTr="00475D77">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6E11FD" w:rsidRPr="006E11FD" w:rsidRDefault="006E11FD" w:rsidP="006E11FD">
            <w:pPr>
              <w:rPr>
                <w:lang w:bidi="ar-SA"/>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11FD" w:rsidRPr="006E11FD" w:rsidRDefault="006E11FD" w:rsidP="006E11FD">
            <w:pPr>
              <w:rPr>
                <w:lang w:bidi="ar-SA"/>
              </w:rPr>
            </w:pPr>
            <w:r w:rsidRPr="006E11FD">
              <w:rPr>
                <w:lang w:bidi="ar-SA"/>
              </w:rPr>
              <w:t>2.</w:t>
            </w:r>
            <w:r w:rsidRPr="006E11FD">
              <w:rPr>
                <w:lang w:bidi="ar-SA"/>
              </w:rPr>
              <w:t> </w:t>
            </w:r>
            <w:r w:rsidRPr="006E11FD">
              <w:rPr>
                <w:lang w:bidi="ar-SA"/>
              </w:rPr>
              <w:t>Создание (корректировка) плана</w:t>
            </w:r>
            <w:r w:rsidRPr="006E11FD">
              <w:rPr>
                <w:lang w:bidi="ar-SA"/>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11FD" w:rsidRPr="006E11FD" w:rsidRDefault="006E11FD" w:rsidP="006E11FD">
            <w:pPr>
              <w:rPr>
                <w:lang w:bidi="ar-SA"/>
              </w:rPr>
            </w:pPr>
            <w:r w:rsidRPr="006E11FD">
              <w:rPr>
                <w:lang w:bidi="ar-SA"/>
              </w:rPr>
              <w:t>Декабрь 2019</w:t>
            </w:r>
          </w:p>
        </w:tc>
      </w:tr>
      <w:tr w:rsidR="006E11FD" w:rsidRPr="006E11FD" w:rsidTr="00475D77">
        <w:trPr>
          <w:trHeight w:val="1126"/>
        </w:trPr>
        <w:tc>
          <w:tcPr>
            <w:tcW w:w="2694" w:type="dxa"/>
            <w:vMerge/>
            <w:tcBorders>
              <w:top w:val="single" w:sz="4" w:space="0" w:color="000000"/>
              <w:left w:val="single" w:sz="4" w:space="0" w:color="000000"/>
              <w:bottom w:val="single" w:sz="4" w:space="0" w:color="000000"/>
              <w:right w:val="single" w:sz="4" w:space="0" w:color="000000"/>
            </w:tcBorders>
            <w:vAlign w:val="center"/>
          </w:tcPr>
          <w:p w:rsidR="006E11FD" w:rsidRPr="006E11FD" w:rsidRDefault="006E11FD" w:rsidP="006E11FD">
            <w:pPr>
              <w:rPr>
                <w:lang w:bidi="ar-SA"/>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E11FD" w:rsidRPr="006E11FD" w:rsidRDefault="006E11FD" w:rsidP="006E11FD">
            <w:pPr>
              <w:rPr>
                <w:lang w:bidi="ar-SA"/>
              </w:rPr>
            </w:pPr>
            <w:r w:rsidRPr="006E11FD">
              <w:rPr>
                <w:lang w:bidi="ar-SA"/>
              </w:rPr>
              <w:t>3.</w:t>
            </w:r>
            <w:r w:rsidRPr="006E11FD">
              <w:rPr>
                <w:lang w:bidi="ar-SA"/>
              </w:rPr>
              <w:t> </w:t>
            </w:r>
            <w:r w:rsidRPr="006E11FD">
              <w:rPr>
                <w:lang w:bidi="ar-SA"/>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E11FD" w:rsidRPr="006E11FD" w:rsidRDefault="006E11FD" w:rsidP="006E11FD">
            <w:pPr>
              <w:rPr>
                <w:lang w:bidi="ar-SA"/>
              </w:rPr>
            </w:pPr>
            <w:r w:rsidRPr="006E11FD">
              <w:rPr>
                <w:lang w:bidi="ar-SA"/>
              </w:rPr>
              <w:t>Август 2020</w:t>
            </w:r>
          </w:p>
        </w:tc>
      </w:tr>
      <w:tr w:rsidR="006E11FD" w:rsidRPr="006E11FD" w:rsidTr="00475D77">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11FD" w:rsidRPr="006E11FD" w:rsidRDefault="006E11FD" w:rsidP="006E11FD">
            <w:pPr>
              <w:rPr>
                <w:lang w:bidi="ar-SA"/>
              </w:rPr>
            </w:pPr>
            <w:r w:rsidRPr="006E11FD">
              <w:rPr>
                <w:lang w:bidi="ar-SA"/>
              </w:rPr>
              <w:t>V.</w:t>
            </w:r>
            <w:r w:rsidRPr="006E11FD">
              <w:rPr>
                <w:lang w:bidi="ar-SA"/>
              </w:rPr>
              <w:t> </w:t>
            </w:r>
            <w:r w:rsidRPr="006E11FD">
              <w:rPr>
                <w:lang w:bidi="ar-SA"/>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11FD" w:rsidRPr="006E11FD" w:rsidRDefault="006E11FD" w:rsidP="006E11FD">
            <w:pPr>
              <w:rPr>
                <w:lang w:bidi="ar-SA"/>
              </w:rPr>
            </w:pPr>
            <w:r w:rsidRPr="006E11FD">
              <w:rPr>
                <w:lang w:bidi="ar-SA"/>
              </w:rPr>
              <w:t>1.</w:t>
            </w:r>
            <w:r w:rsidRPr="006E11FD">
              <w:rPr>
                <w:lang w:bidi="ar-SA"/>
              </w:rPr>
              <w:t> </w:t>
            </w:r>
            <w:r w:rsidRPr="006E11FD">
              <w:rPr>
                <w:lang w:bidi="ar-SA"/>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11FD" w:rsidRPr="006E11FD" w:rsidRDefault="006E11FD" w:rsidP="006E11FD">
            <w:pPr>
              <w:rPr>
                <w:lang w:bidi="ar-SA"/>
              </w:rPr>
            </w:pPr>
            <w:r w:rsidRPr="006E11FD">
              <w:rPr>
                <w:lang w:bidi="ar-SA"/>
              </w:rPr>
              <w:t>Сентябрь 2020</w:t>
            </w:r>
          </w:p>
        </w:tc>
      </w:tr>
      <w:tr w:rsidR="006E11FD" w:rsidRPr="006E11FD" w:rsidTr="00475D77">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6E11FD" w:rsidRPr="006E11FD" w:rsidRDefault="006E11FD" w:rsidP="006E11FD">
            <w:pPr>
              <w:rPr>
                <w:lang w:bidi="ar-SA"/>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11FD" w:rsidRPr="006E11FD" w:rsidRDefault="006E11FD" w:rsidP="006E11FD">
            <w:pPr>
              <w:rPr>
                <w:lang w:bidi="ar-SA"/>
              </w:rPr>
            </w:pPr>
            <w:r w:rsidRPr="006E11FD">
              <w:rPr>
                <w:lang w:bidi="ar-SA"/>
              </w:rPr>
              <w:t>2.</w:t>
            </w:r>
            <w:r w:rsidRPr="006E11FD">
              <w:rPr>
                <w:lang w:bidi="ar-SA"/>
              </w:rPr>
              <w:t> </w:t>
            </w:r>
            <w:r w:rsidRPr="006E11FD">
              <w:rPr>
                <w:lang w:bidi="ar-SA"/>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11FD" w:rsidRPr="006E11FD" w:rsidRDefault="006E11FD" w:rsidP="006E11FD">
            <w:pPr>
              <w:rPr>
                <w:lang w:bidi="ar-SA"/>
              </w:rPr>
            </w:pPr>
            <w:r w:rsidRPr="006E11FD">
              <w:rPr>
                <w:lang w:bidi="ar-SA"/>
              </w:rPr>
              <w:t>постоянно</w:t>
            </w:r>
          </w:p>
        </w:tc>
      </w:tr>
      <w:tr w:rsidR="006E11FD" w:rsidRPr="006E11FD" w:rsidTr="00475D77">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6E11FD" w:rsidRPr="006E11FD" w:rsidRDefault="006E11FD" w:rsidP="006E11FD">
            <w:pPr>
              <w:rPr>
                <w:lang w:bidi="ar-SA"/>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E11FD" w:rsidRPr="006E11FD" w:rsidRDefault="006E11FD" w:rsidP="006E11FD">
            <w:pPr>
              <w:rPr>
                <w:lang w:bidi="ar-SA"/>
              </w:rPr>
            </w:pPr>
            <w:r w:rsidRPr="006E11FD">
              <w:rPr>
                <w:lang w:bidi="ar-SA"/>
              </w:rPr>
              <w:t>3.</w:t>
            </w:r>
            <w:r w:rsidRPr="006E11FD">
              <w:rPr>
                <w:lang w:bidi="ar-SA"/>
              </w:rPr>
              <w:t> </w:t>
            </w:r>
            <w:r w:rsidRPr="006E11FD">
              <w:rPr>
                <w:lang w:bidi="ar-SA"/>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E11FD" w:rsidRPr="006E11FD" w:rsidRDefault="006E11FD" w:rsidP="006E11FD">
            <w:pPr>
              <w:rPr>
                <w:lang w:bidi="ar-SA"/>
              </w:rPr>
            </w:pPr>
            <w:r w:rsidRPr="006E11FD">
              <w:rPr>
                <w:lang w:bidi="ar-SA"/>
              </w:rPr>
              <w:t>Ноябрь-март 2020</w:t>
            </w:r>
          </w:p>
        </w:tc>
      </w:tr>
      <w:tr w:rsidR="006E11FD" w:rsidRPr="006E11FD" w:rsidTr="00475D77">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6E11FD" w:rsidRPr="006E11FD" w:rsidRDefault="006E11FD" w:rsidP="006E11FD">
            <w:pPr>
              <w:rPr>
                <w:lang w:bidi="ar-SA"/>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11FD" w:rsidRPr="006E11FD" w:rsidRDefault="006E11FD" w:rsidP="006E11FD">
            <w:pPr>
              <w:rPr>
                <w:lang w:bidi="ar-SA"/>
              </w:rPr>
            </w:pPr>
            <w:r w:rsidRPr="006E11FD">
              <w:rPr>
                <w:lang w:bidi="ar-SA"/>
              </w:rPr>
              <w:t>4.</w:t>
            </w:r>
            <w:r w:rsidRPr="006E11FD">
              <w:rPr>
                <w:lang w:bidi="ar-SA"/>
              </w:rPr>
              <w:t> </w:t>
            </w:r>
            <w:r w:rsidRPr="006E11FD">
              <w:rPr>
                <w:lang w:bidi="ar-SA"/>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11FD" w:rsidRPr="006E11FD" w:rsidRDefault="006E11FD" w:rsidP="006E11FD">
            <w:pPr>
              <w:rPr>
                <w:lang w:bidi="ar-SA"/>
              </w:rPr>
            </w:pPr>
          </w:p>
        </w:tc>
      </w:tr>
      <w:tr w:rsidR="006E11FD" w:rsidRPr="006E11FD" w:rsidTr="00475D77">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6E11FD" w:rsidRPr="006E11FD" w:rsidRDefault="006E11FD" w:rsidP="006E11FD">
            <w:pPr>
              <w:rPr>
                <w:lang w:bidi="ar-SA"/>
              </w:rPr>
            </w:pPr>
            <w:r w:rsidRPr="006E11FD">
              <w:rPr>
                <w:lang w:bidi="ar-SA"/>
              </w:rPr>
              <w:t>VI.</w:t>
            </w:r>
            <w:r w:rsidRPr="006E11FD">
              <w:rPr>
                <w:lang w:bidi="ar-SA"/>
              </w:rPr>
              <w:t> </w:t>
            </w:r>
            <w:r w:rsidRPr="006E11FD">
              <w:rPr>
                <w:lang w:bidi="ar-SA"/>
              </w:rPr>
              <w:t>Материально-</w:t>
            </w:r>
          </w:p>
          <w:p w:rsidR="006E11FD" w:rsidRPr="006E11FD" w:rsidRDefault="006E11FD" w:rsidP="006E11FD">
            <w:pPr>
              <w:rPr>
                <w:lang w:bidi="ar-SA"/>
              </w:rPr>
            </w:pPr>
            <w:r w:rsidRPr="006E11FD">
              <w:rPr>
                <w:lang w:bidi="ar-SA"/>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11FD" w:rsidRPr="006E11FD" w:rsidRDefault="006E11FD" w:rsidP="006E11FD">
            <w:pPr>
              <w:rPr>
                <w:lang w:bidi="ar-SA"/>
              </w:rPr>
            </w:pPr>
            <w:r w:rsidRPr="006E11FD">
              <w:rPr>
                <w:lang w:bidi="ar-SA"/>
              </w:rPr>
              <w:t>1.</w:t>
            </w:r>
            <w:r w:rsidRPr="006E11FD">
              <w:rPr>
                <w:lang w:bidi="ar-SA"/>
              </w:rPr>
              <w:t> </w:t>
            </w:r>
            <w:r w:rsidRPr="006E11FD">
              <w:rPr>
                <w:lang w:bidi="ar-SA"/>
              </w:rPr>
              <w:t>Анализ материально-</w:t>
            </w:r>
            <w:r w:rsidRPr="006E11FD">
              <w:rPr>
                <w:lang w:bidi="ar-SA"/>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11FD" w:rsidRPr="006E11FD" w:rsidRDefault="006E11FD" w:rsidP="006E11FD">
            <w:pPr>
              <w:rPr>
                <w:lang w:bidi="ar-SA"/>
              </w:rPr>
            </w:pPr>
            <w:r w:rsidRPr="006E11FD">
              <w:rPr>
                <w:lang w:bidi="ar-SA"/>
              </w:rPr>
              <w:t>Апрель-май 2020</w:t>
            </w:r>
          </w:p>
        </w:tc>
      </w:tr>
      <w:tr w:rsidR="006E11FD" w:rsidRPr="006E11FD" w:rsidTr="00475D77">
        <w:trPr>
          <w:trHeight w:val="306"/>
        </w:trPr>
        <w:tc>
          <w:tcPr>
            <w:tcW w:w="2694" w:type="dxa"/>
            <w:vMerge/>
            <w:tcBorders>
              <w:left w:val="single" w:sz="4" w:space="0" w:color="000000"/>
              <w:right w:val="single" w:sz="4" w:space="0" w:color="000000"/>
            </w:tcBorders>
            <w:vAlign w:val="center"/>
          </w:tcPr>
          <w:p w:rsidR="006E11FD" w:rsidRPr="006E11FD" w:rsidRDefault="006E11FD" w:rsidP="006E11FD">
            <w:pPr>
              <w:rPr>
                <w:lang w:bidi="ar-SA"/>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11FD" w:rsidRPr="006E11FD" w:rsidRDefault="006E11FD" w:rsidP="006E11FD">
            <w:pPr>
              <w:rPr>
                <w:lang w:bidi="ar-SA"/>
              </w:rPr>
            </w:pPr>
            <w:r w:rsidRPr="006E11FD">
              <w:rPr>
                <w:lang w:bidi="ar-SA"/>
              </w:rPr>
              <w:t>2.</w:t>
            </w:r>
            <w:r w:rsidRPr="006E11FD">
              <w:rPr>
                <w:lang w:bidi="ar-SA"/>
              </w:rPr>
              <w:t> </w:t>
            </w:r>
            <w:r w:rsidRPr="006E11FD">
              <w:rPr>
                <w:lang w:bidi="ar-SA"/>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11FD" w:rsidRPr="006E11FD" w:rsidRDefault="006E11FD" w:rsidP="006E11FD">
            <w:pPr>
              <w:rPr>
                <w:lang w:bidi="ar-SA"/>
              </w:rPr>
            </w:pPr>
            <w:r w:rsidRPr="006E11FD">
              <w:rPr>
                <w:lang w:bidi="ar-SA"/>
              </w:rPr>
              <w:t>2020-2021</w:t>
            </w:r>
          </w:p>
        </w:tc>
      </w:tr>
      <w:tr w:rsidR="006E11FD" w:rsidRPr="006E11FD" w:rsidTr="00475D77">
        <w:trPr>
          <w:trHeight w:val="906"/>
        </w:trPr>
        <w:tc>
          <w:tcPr>
            <w:tcW w:w="2694" w:type="dxa"/>
            <w:vMerge/>
            <w:tcBorders>
              <w:left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r w:rsidRPr="006E11FD">
              <w:rPr>
                <w:lang w:bidi="ar-SA"/>
              </w:rPr>
              <w:t>3.</w:t>
            </w:r>
            <w:r w:rsidRPr="006E11FD">
              <w:rPr>
                <w:lang w:bidi="ar-SA"/>
              </w:rPr>
              <w:t> </w:t>
            </w:r>
            <w:r w:rsidRPr="006E11FD">
              <w:rPr>
                <w:lang w:bidi="ar-SA"/>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r w:rsidRPr="006E11FD">
              <w:rPr>
                <w:lang w:bidi="ar-SA"/>
              </w:rPr>
              <w:t>постоянно</w:t>
            </w:r>
          </w:p>
        </w:tc>
      </w:tr>
      <w:tr w:rsidR="006E11FD" w:rsidRPr="006E11FD" w:rsidTr="00475D77">
        <w:trPr>
          <w:trHeight w:val="888"/>
        </w:trPr>
        <w:tc>
          <w:tcPr>
            <w:tcW w:w="2694" w:type="dxa"/>
            <w:vMerge/>
            <w:tcBorders>
              <w:left w:val="single" w:sz="4" w:space="0" w:color="000000"/>
              <w:right w:val="single" w:sz="4" w:space="0" w:color="000000"/>
            </w:tcBorders>
            <w:vAlign w:val="center"/>
          </w:tcPr>
          <w:p w:rsidR="006E11FD" w:rsidRPr="006E11FD" w:rsidRDefault="006E11FD" w:rsidP="006E11FD">
            <w:pPr>
              <w:rPr>
                <w:lang w:bidi="ar-SA"/>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r w:rsidRPr="006E11FD">
              <w:rPr>
                <w:lang w:bidi="ar-SA"/>
              </w:rPr>
              <w:t>4.</w:t>
            </w:r>
            <w:r w:rsidRPr="006E11FD">
              <w:rPr>
                <w:lang w:bidi="ar-SA"/>
              </w:rPr>
              <w:t> </w:t>
            </w:r>
            <w:r w:rsidRPr="006E11FD">
              <w:rPr>
                <w:lang w:bidi="ar-SA"/>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r w:rsidRPr="006E11FD">
              <w:rPr>
                <w:lang w:bidi="ar-SA"/>
              </w:rPr>
              <w:t>постоянно</w:t>
            </w:r>
          </w:p>
        </w:tc>
      </w:tr>
      <w:tr w:rsidR="006E11FD" w:rsidRPr="006E11FD" w:rsidTr="00475D77">
        <w:trPr>
          <w:trHeight w:val="694"/>
        </w:trPr>
        <w:tc>
          <w:tcPr>
            <w:tcW w:w="2694" w:type="dxa"/>
            <w:vMerge/>
            <w:tcBorders>
              <w:left w:val="single" w:sz="4" w:space="0" w:color="000000"/>
              <w:right w:val="single" w:sz="4" w:space="0" w:color="000000"/>
            </w:tcBorders>
            <w:vAlign w:val="center"/>
          </w:tcPr>
          <w:p w:rsidR="006E11FD" w:rsidRPr="006E11FD" w:rsidRDefault="006E11FD" w:rsidP="006E11FD">
            <w:pPr>
              <w:rPr>
                <w:lang w:bidi="ar-SA"/>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r w:rsidRPr="006E11FD">
              <w:rPr>
                <w:lang w:bidi="ar-SA"/>
              </w:rPr>
              <w:t>5.</w:t>
            </w:r>
            <w:r w:rsidRPr="006E11FD">
              <w:rPr>
                <w:lang w:bidi="ar-SA"/>
              </w:rPr>
              <w:t> </w:t>
            </w:r>
            <w:r w:rsidRPr="006E11FD">
              <w:rPr>
                <w:lang w:bidi="ar-SA"/>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r w:rsidRPr="006E11FD">
              <w:rPr>
                <w:lang w:bidi="ar-SA"/>
              </w:rPr>
              <w:t>постоянно</w:t>
            </w:r>
          </w:p>
        </w:tc>
      </w:tr>
      <w:tr w:rsidR="006E11FD" w:rsidRPr="006E11FD" w:rsidTr="00475D77">
        <w:trPr>
          <w:trHeight w:val="306"/>
        </w:trPr>
        <w:tc>
          <w:tcPr>
            <w:tcW w:w="2694" w:type="dxa"/>
            <w:vMerge/>
            <w:tcBorders>
              <w:left w:val="single" w:sz="4" w:space="0" w:color="000000"/>
              <w:right w:val="single" w:sz="4" w:space="0" w:color="000000"/>
            </w:tcBorders>
            <w:vAlign w:val="center"/>
          </w:tcPr>
          <w:p w:rsidR="006E11FD" w:rsidRPr="006E11FD" w:rsidRDefault="006E11FD" w:rsidP="006E11FD">
            <w:pPr>
              <w:rPr>
                <w:lang w:bidi="ar-SA"/>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r w:rsidRPr="006E11FD">
              <w:rPr>
                <w:lang w:bidi="ar-SA"/>
              </w:rPr>
              <w:t>6.</w:t>
            </w:r>
            <w:r w:rsidRPr="006E11FD">
              <w:rPr>
                <w:lang w:bidi="ar-SA"/>
              </w:rPr>
              <w:t> </w:t>
            </w:r>
            <w:r w:rsidRPr="006E11FD">
              <w:rPr>
                <w:lang w:bidi="ar-SA"/>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r w:rsidRPr="006E11FD">
              <w:rPr>
                <w:lang w:bidi="ar-SA"/>
              </w:rPr>
              <w:t>постоянно</w:t>
            </w:r>
          </w:p>
        </w:tc>
      </w:tr>
      <w:tr w:rsidR="006E11FD" w:rsidRPr="006E11FD" w:rsidTr="00475D77">
        <w:trPr>
          <w:trHeight w:val="888"/>
        </w:trPr>
        <w:tc>
          <w:tcPr>
            <w:tcW w:w="2694" w:type="dxa"/>
            <w:vMerge/>
            <w:tcBorders>
              <w:left w:val="single" w:sz="4" w:space="0" w:color="000000"/>
              <w:right w:val="single" w:sz="4" w:space="0" w:color="000000"/>
            </w:tcBorders>
            <w:vAlign w:val="center"/>
          </w:tcPr>
          <w:p w:rsidR="006E11FD" w:rsidRPr="006E11FD" w:rsidRDefault="006E11FD" w:rsidP="006E11FD">
            <w:pPr>
              <w:rPr>
                <w:lang w:bidi="ar-SA"/>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r w:rsidRPr="006E11FD">
              <w:rPr>
                <w:lang w:bidi="ar-SA"/>
              </w:rPr>
              <w:t>7.</w:t>
            </w:r>
            <w:r w:rsidRPr="006E11FD">
              <w:rPr>
                <w:lang w:bidi="ar-SA"/>
              </w:rPr>
              <w:t> </w:t>
            </w:r>
            <w:r w:rsidRPr="006E11FD">
              <w:rPr>
                <w:lang w:bidi="ar-SA"/>
              </w:rPr>
              <w:t xml:space="preserve">Наличие доступа образовательной организации к электронным образовательным ресурсам (ЭОР), </w:t>
            </w:r>
            <w:r w:rsidRPr="006E11FD">
              <w:rPr>
                <w:lang w:bidi="ar-SA"/>
              </w:rPr>
              <w:lastRenderedPageBreak/>
              <w:t>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r w:rsidRPr="006E11FD">
              <w:rPr>
                <w:lang w:bidi="ar-SA"/>
              </w:rPr>
              <w:lastRenderedPageBreak/>
              <w:t>постоянно</w:t>
            </w:r>
          </w:p>
        </w:tc>
      </w:tr>
      <w:tr w:rsidR="006E11FD" w:rsidRPr="006E11FD" w:rsidTr="00475D77">
        <w:trPr>
          <w:trHeight w:val="306"/>
        </w:trPr>
        <w:tc>
          <w:tcPr>
            <w:tcW w:w="2694" w:type="dxa"/>
            <w:vMerge/>
            <w:tcBorders>
              <w:left w:val="single" w:sz="4" w:space="0" w:color="000000"/>
              <w:bottom w:val="single" w:sz="4" w:space="0" w:color="000000"/>
              <w:right w:val="single" w:sz="4" w:space="0" w:color="000000"/>
            </w:tcBorders>
            <w:vAlign w:val="center"/>
          </w:tcPr>
          <w:p w:rsidR="006E11FD" w:rsidRPr="006E11FD" w:rsidRDefault="006E11FD" w:rsidP="006E11FD">
            <w:pPr>
              <w:rPr>
                <w:lang w:bidi="ar-SA"/>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r w:rsidRPr="006E11FD">
              <w:rPr>
                <w:lang w:bidi="ar-SA"/>
              </w:rPr>
              <w:t>8.</w:t>
            </w:r>
            <w:r w:rsidRPr="006E11FD">
              <w:rPr>
                <w:lang w:bidi="ar-SA"/>
              </w:rPr>
              <w:t> </w:t>
            </w:r>
            <w:r w:rsidRPr="006E11FD">
              <w:rPr>
                <w:lang w:bidi="ar-SA"/>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11FD" w:rsidRPr="006E11FD" w:rsidRDefault="006E11FD" w:rsidP="006E11FD">
            <w:pPr>
              <w:rPr>
                <w:lang w:bidi="ar-SA"/>
              </w:rPr>
            </w:pPr>
            <w:r w:rsidRPr="006E11FD">
              <w:rPr>
                <w:lang w:bidi="ar-SA"/>
              </w:rPr>
              <w:t>постоянно</w:t>
            </w:r>
          </w:p>
        </w:tc>
      </w:tr>
    </w:tbl>
    <w:p w:rsidR="006E11FD" w:rsidRPr="006E11FD" w:rsidRDefault="006E11FD" w:rsidP="006E11FD">
      <w:pPr>
        <w:rPr>
          <w:lang w:eastAsia="en-US" w:bidi="ar-SA"/>
        </w:rPr>
      </w:pPr>
    </w:p>
    <w:p w:rsidR="006E11FD" w:rsidRPr="006E11FD" w:rsidRDefault="006E11FD" w:rsidP="006E11FD">
      <w:pPr>
        <w:rPr>
          <w:lang w:eastAsia="en-US" w:bidi="ar-SA"/>
        </w:rPr>
      </w:pPr>
      <w:bookmarkStart w:id="67" w:name="_Toc453968226"/>
      <w:r w:rsidRPr="006E11FD">
        <w:rPr>
          <w:lang w:eastAsia="en-US" w:bidi="ar-SA"/>
        </w:rPr>
        <w:t xml:space="preserve">                 III.6. Контроль за состоянием системы условий</w:t>
      </w:r>
      <w:bookmarkEnd w:id="67"/>
    </w:p>
    <w:p w:rsidR="006E11FD" w:rsidRPr="006E11FD" w:rsidRDefault="006E11FD" w:rsidP="006E11FD">
      <w:pPr>
        <w:rPr>
          <w:lang w:eastAsia="en-US" w:bidi="ar-SA"/>
        </w:rPr>
      </w:pPr>
    </w:p>
    <w:p w:rsidR="006E11FD" w:rsidRPr="006E11FD" w:rsidRDefault="006E11FD" w:rsidP="006E11FD">
      <w:pPr>
        <w:rPr>
          <w:lang w:bidi="ar-SA"/>
        </w:rPr>
      </w:pPr>
      <w:r w:rsidRPr="006E11FD">
        <w:rPr>
          <w:lang w:bidi="ar-SA"/>
        </w:rPr>
        <w:t xml:space="preserve">   В соответствии с требованиями Федерального закона от 29.12.2012г. №273-ФЗ «Об образовании в Российской Федерации» (ст 28) к компетенции и ответственности  образовательной организации относятся обеспечение функционирования внутренней   системы оценки качества образования.</w:t>
      </w:r>
    </w:p>
    <w:p w:rsidR="006E11FD" w:rsidRPr="006E11FD" w:rsidRDefault="006E11FD" w:rsidP="006E11FD">
      <w:pPr>
        <w:rPr>
          <w:lang w:bidi="ar-SA"/>
        </w:rPr>
      </w:pPr>
      <w:r w:rsidRPr="006E11FD">
        <w:rPr>
          <w:lang w:bidi="ar-SA"/>
        </w:rPr>
        <w:t>Задачи ВСОКО:</w:t>
      </w:r>
    </w:p>
    <w:p w:rsidR="006E11FD" w:rsidRPr="006E11FD" w:rsidRDefault="006E11FD" w:rsidP="006E11FD">
      <w:pPr>
        <w:rPr>
          <w:lang w:bidi="ar-SA"/>
        </w:rPr>
      </w:pPr>
      <w:r w:rsidRPr="006E11FD">
        <w:rPr>
          <w:lang w:bidi="ar-SA"/>
        </w:rPr>
        <w:t>- выявление соответствия существующих условий реализации ООП</w:t>
      </w:r>
    </w:p>
    <w:p w:rsidR="006E11FD" w:rsidRPr="006E11FD" w:rsidRDefault="006E11FD" w:rsidP="006E11FD">
      <w:pPr>
        <w:rPr>
          <w:lang w:bidi="ar-SA"/>
        </w:rPr>
      </w:pPr>
      <w:r w:rsidRPr="006E11FD">
        <w:rPr>
          <w:lang w:bidi="ar-SA"/>
        </w:rPr>
        <w:t>нормативным требованиям ФГОС;</w:t>
      </w:r>
    </w:p>
    <w:p w:rsidR="006E11FD" w:rsidRPr="006E11FD" w:rsidRDefault="006E11FD" w:rsidP="006E11FD">
      <w:pPr>
        <w:rPr>
          <w:lang w:bidi="ar-SA"/>
        </w:rPr>
      </w:pPr>
      <w:r w:rsidRPr="006E11FD">
        <w:rPr>
          <w:lang w:bidi="ar-SA"/>
        </w:rPr>
        <w:t>- оценка уровня достижения планируемых результатов освоения обучающимися</w:t>
      </w:r>
    </w:p>
    <w:p w:rsidR="006E11FD" w:rsidRPr="006E11FD" w:rsidRDefault="006E11FD" w:rsidP="006E11FD">
      <w:pPr>
        <w:rPr>
          <w:lang w:bidi="ar-SA"/>
        </w:rPr>
      </w:pPr>
      <w:r w:rsidRPr="006E11FD">
        <w:rPr>
          <w:lang w:bidi="ar-SA"/>
        </w:rPr>
        <w:t>ООП;</w:t>
      </w:r>
    </w:p>
    <w:p w:rsidR="006E11FD" w:rsidRPr="006E11FD" w:rsidRDefault="006E11FD" w:rsidP="006E11FD">
      <w:pPr>
        <w:rPr>
          <w:lang w:bidi="ar-SA"/>
        </w:rPr>
      </w:pPr>
      <w:r w:rsidRPr="006E11FD">
        <w:rPr>
          <w:lang w:bidi="ar-SA"/>
        </w:rPr>
        <w:t>- анализ и экспертная оценка результатов деятельности педагогических</w:t>
      </w:r>
    </w:p>
    <w:p w:rsidR="006E11FD" w:rsidRPr="006E11FD" w:rsidRDefault="006E11FD" w:rsidP="006E11FD">
      <w:pPr>
        <w:rPr>
          <w:lang w:bidi="ar-SA"/>
        </w:rPr>
      </w:pPr>
      <w:r w:rsidRPr="006E11FD">
        <w:rPr>
          <w:lang w:bidi="ar-SA"/>
        </w:rPr>
        <w:t>работников по реализации ООП для своевременного оказания им методической помощи, в том числе по формированию у обучающихся УУД;</w:t>
      </w:r>
    </w:p>
    <w:p w:rsidR="006E11FD" w:rsidRPr="006E11FD" w:rsidRDefault="006E11FD" w:rsidP="006E11FD">
      <w:pPr>
        <w:rPr>
          <w:lang w:bidi="ar-SA"/>
        </w:rPr>
      </w:pPr>
      <w:r w:rsidRPr="006E11FD">
        <w:rPr>
          <w:lang w:bidi="ar-SA"/>
        </w:rPr>
        <w:t>- выявление отрицательных и положительных тенденций в образовательной</w:t>
      </w:r>
    </w:p>
    <w:p w:rsidR="006E11FD" w:rsidRPr="006E11FD" w:rsidRDefault="006E11FD" w:rsidP="006E11FD">
      <w:pPr>
        <w:rPr>
          <w:lang w:bidi="ar-SA"/>
        </w:rPr>
      </w:pPr>
      <w:r w:rsidRPr="006E11FD">
        <w:rPr>
          <w:lang w:bidi="ar-SA"/>
        </w:rPr>
        <w:t>деятельности и разработка предложений по их устранению;</w:t>
      </w:r>
    </w:p>
    <w:p w:rsidR="006E11FD" w:rsidRPr="006E11FD" w:rsidRDefault="006E11FD" w:rsidP="006E11FD">
      <w:pPr>
        <w:rPr>
          <w:lang w:bidi="ar-SA"/>
        </w:rPr>
      </w:pPr>
      <w:r w:rsidRPr="006E11FD">
        <w:rPr>
          <w:lang w:bidi="ar-SA"/>
        </w:rPr>
        <w:t>- изучение и оценка эффективного опыта реализации ФГОС.</w:t>
      </w:r>
    </w:p>
    <w:p w:rsidR="006E11FD" w:rsidRPr="006E11FD" w:rsidRDefault="006E11FD" w:rsidP="006E11FD">
      <w:pPr>
        <w:rPr>
          <w:lang w:bidi="ar-SA"/>
        </w:rPr>
      </w:pPr>
      <w:r w:rsidRPr="006E11FD">
        <w:rPr>
          <w:lang w:bidi="ar-SA"/>
        </w:rPr>
        <w:t>В ходе создания системы условий реализации ООП СОО проводится мониторинг с</w:t>
      </w:r>
    </w:p>
    <w:p w:rsidR="006E11FD" w:rsidRPr="006E11FD" w:rsidRDefault="006E11FD" w:rsidP="006E11FD">
      <w:pPr>
        <w:rPr>
          <w:lang w:bidi="ar-SA"/>
        </w:rPr>
      </w:pPr>
      <w:r w:rsidRPr="006E11FD">
        <w:rPr>
          <w:lang w:bidi="ar-SA"/>
        </w:rPr>
        <w:t>целью управления данной системой.</w:t>
      </w:r>
    </w:p>
    <w:p w:rsidR="006E11FD" w:rsidRPr="006E11FD" w:rsidRDefault="006E11FD" w:rsidP="006E11FD">
      <w:pPr>
        <w:rPr>
          <w:lang w:bidi="ar-SA"/>
        </w:rPr>
      </w:pPr>
      <w:r w:rsidRPr="006E11FD">
        <w:rPr>
          <w:lang w:bidi="ar-SA"/>
        </w:rPr>
        <w:t xml:space="preserve">Оценке подлежат: кадровые, психолого- педагогические, финансовые, материально-технических условия, учебно- методическое и информационное обеспечение. </w:t>
      </w:r>
    </w:p>
    <w:p w:rsidR="006E11FD" w:rsidRPr="006E11FD" w:rsidRDefault="006E11FD" w:rsidP="006E11FD">
      <w:pPr>
        <w:rPr>
          <w:lang w:bidi="ar-SA"/>
        </w:rPr>
      </w:pPr>
    </w:p>
    <w:p w:rsidR="006E11FD" w:rsidRPr="006E11FD" w:rsidRDefault="006E11FD" w:rsidP="006E11FD">
      <w:pPr>
        <w:rPr>
          <w:lang w:bidi="ar-SA"/>
        </w:rPr>
      </w:pPr>
    </w:p>
    <w:p w:rsidR="006E11FD" w:rsidRPr="006E11FD" w:rsidRDefault="006E11FD" w:rsidP="006E11FD">
      <w:pPr>
        <w:rPr>
          <w:lang w:bidi="ar-SA"/>
        </w:rPr>
      </w:pPr>
    </w:p>
    <w:p w:rsidR="006E11FD" w:rsidRPr="006E11FD" w:rsidRDefault="006E11FD" w:rsidP="006E11FD">
      <w:pPr>
        <w:rPr>
          <w:lang w:bidi="ar-SA"/>
        </w:rPr>
      </w:pPr>
    </w:p>
    <w:p w:rsidR="006E11FD" w:rsidRPr="006E11FD" w:rsidRDefault="006E11FD" w:rsidP="006E11FD">
      <w:pPr>
        <w:rPr>
          <w:lang w:bidi="ar-SA"/>
        </w:rPr>
      </w:pPr>
    </w:p>
    <w:p w:rsidR="006E11FD" w:rsidRPr="006E11FD" w:rsidRDefault="006E11FD" w:rsidP="006E11FD">
      <w:pPr>
        <w:rPr>
          <w:lang w:bidi="ar-SA"/>
        </w:rPr>
      </w:pPr>
      <w:r w:rsidRPr="006E11FD">
        <w:rPr>
          <w:lang w:bidi="ar-SA"/>
        </w:rPr>
        <w:t>Основные  показатели и инструментарий мониторинга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3270"/>
        <w:gridCol w:w="2191"/>
      </w:tblGrid>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t>Индикатор</w:t>
            </w:r>
          </w:p>
        </w:tc>
        <w:tc>
          <w:tcPr>
            <w:tcW w:w="3270" w:type="dxa"/>
            <w:shd w:val="clear" w:color="auto" w:fill="auto"/>
          </w:tcPr>
          <w:p w:rsidR="006E11FD" w:rsidRPr="006E11FD" w:rsidRDefault="006E11FD" w:rsidP="006E11FD">
            <w:pPr>
              <w:rPr>
                <w:lang w:bidi="ar-SA"/>
              </w:rPr>
            </w:pPr>
            <w:r w:rsidRPr="006E11FD">
              <w:rPr>
                <w:lang w:bidi="ar-SA"/>
              </w:rPr>
              <w:t>Периодичность</w:t>
            </w:r>
          </w:p>
        </w:tc>
        <w:tc>
          <w:tcPr>
            <w:tcW w:w="2191" w:type="dxa"/>
            <w:shd w:val="clear" w:color="auto" w:fill="auto"/>
          </w:tcPr>
          <w:p w:rsidR="006E11FD" w:rsidRPr="006E11FD" w:rsidRDefault="006E11FD" w:rsidP="006E11FD">
            <w:pPr>
              <w:rPr>
                <w:lang w:bidi="ar-SA"/>
              </w:rPr>
            </w:pPr>
            <w:r w:rsidRPr="006E11FD">
              <w:rPr>
                <w:lang w:bidi="ar-SA"/>
              </w:rPr>
              <w:t>Ответственный</w:t>
            </w:r>
          </w:p>
        </w:tc>
      </w:tr>
      <w:tr w:rsidR="006E11FD" w:rsidRPr="006E11FD" w:rsidTr="00475D77">
        <w:tc>
          <w:tcPr>
            <w:tcW w:w="10421" w:type="dxa"/>
            <w:gridSpan w:val="3"/>
            <w:shd w:val="clear" w:color="auto" w:fill="auto"/>
          </w:tcPr>
          <w:p w:rsidR="006E11FD" w:rsidRPr="006E11FD" w:rsidRDefault="006E11FD" w:rsidP="006E11FD">
            <w:pPr>
              <w:rPr>
                <w:lang w:bidi="ar-SA"/>
              </w:rPr>
            </w:pPr>
            <w:r w:rsidRPr="006E11FD">
              <w:rPr>
                <w:lang w:bidi="ar-SA"/>
              </w:rPr>
              <w:t>Кадровые условия реализации ООП СОО</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t>Проверка укомплектованности</w:t>
            </w:r>
          </w:p>
          <w:p w:rsidR="006E11FD" w:rsidRPr="006E11FD" w:rsidRDefault="006E11FD" w:rsidP="006E11FD">
            <w:pPr>
              <w:rPr>
                <w:lang w:bidi="ar-SA"/>
              </w:rPr>
            </w:pPr>
            <w:r w:rsidRPr="006E11FD">
              <w:rPr>
                <w:lang w:bidi="ar-SA"/>
              </w:rPr>
              <w:t>педагогическими, руководящими и иными</w:t>
            </w:r>
          </w:p>
          <w:p w:rsidR="006E11FD" w:rsidRPr="006E11FD" w:rsidRDefault="006E11FD" w:rsidP="006E11FD">
            <w:pPr>
              <w:rPr>
                <w:lang w:bidi="ar-SA"/>
              </w:rPr>
            </w:pPr>
            <w:r w:rsidRPr="006E11FD">
              <w:rPr>
                <w:lang w:bidi="ar-SA"/>
              </w:rPr>
              <w:t>работниками</w:t>
            </w:r>
          </w:p>
        </w:tc>
        <w:tc>
          <w:tcPr>
            <w:tcW w:w="3270" w:type="dxa"/>
            <w:shd w:val="clear" w:color="auto" w:fill="auto"/>
          </w:tcPr>
          <w:p w:rsidR="006E11FD" w:rsidRPr="006E11FD" w:rsidRDefault="006E11FD" w:rsidP="006E11FD">
            <w:pPr>
              <w:rPr>
                <w:lang w:bidi="ar-SA"/>
              </w:rPr>
            </w:pPr>
            <w:r w:rsidRPr="006E11FD">
              <w:rPr>
                <w:lang w:bidi="ar-SA"/>
              </w:rPr>
              <w:t>1 раз в год</w:t>
            </w:r>
          </w:p>
        </w:tc>
        <w:tc>
          <w:tcPr>
            <w:tcW w:w="2191" w:type="dxa"/>
            <w:shd w:val="clear" w:color="auto" w:fill="auto"/>
          </w:tcPr>
          <w:p w:rsidR="006E11FD" w:rsidRPr="006E11FD" w:rsidRDefault="006E11FD" w:rsidP="006E11FD">
            <w:pPr>
              <w:rPr>
                <w:lang w:bidi="ar-SA"/>
              </w:rPr>
            </w:pPr>
            <w:r w:rsidRPr="006E11FD">
              <w:rPr>
                <w:lang w:bidi="ar-SA"/>
              </w:rPr>
              <w:t>директор,</w:t>
            </w:r>
          </w:p>
          <w:p w:rsidR="006E11FD" w:rsidRPr="006E11FD" w:rsidRDefault="006E11FD" w:rsidP="006E11FD">
            <w:pPr>
              <w:rPr>
                <w:lang w:bidi="ar-SA"/>
              </w:rPr>
            </w:pPr>
            <w:r w:rsidRPr="006E11FD">
              <w:rPr>
                <w:lang w:bidi="ar-SA"/>
              </w:rPr>
              <w:t>заместитель</w:t>
            </w:r>
          </w:p>
          <w:p w:rsidR="006E11FD" w:rsidRPr="006E11FD" w:rsidRDefault="006E11FD" w:rsidP="006E11FD">
            <w:pPr>
              <w:rPr>
                <w:lang w:bidi="ar-SA"/>
              </w:rPr>
            </w:pPr>
            <w:r w:rsidRPr="006E11FD">
              <w:rPr>
                <w:lang w:bidi="ar-SA"/>
              </w:rPr>
              <w:t>директора</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t>Установление соответствия уровня</w:t>
            </w:r>
          </w:p>
          <w:p w:rsidR="006E11FD" w:rsidRPr="006E11FD" w:rsidRDefault="006E11FD" w:rsidP="006E11FD">
            <w:pPr>
              <w:rPr>
                <w:lang w:bidi="ar-SA"/>
              </w:rPr>
            </w:pPr>
            <w:r w:rsidRPr="006E11FD">
              <w:rPr>
                <w:lang w:bidi="ar-SA"/>
              </w:rPr>
              <w:t>квалификации педагогических и иных</w:t>
            </w:r>
          </w:p>
          <w:p w:rsidR="006E11FD" w:rsidRPr="006E11FD" w:rsidRDefault="006E11FD" w:rsidP="006E11FD">
            <w:pPr>
              <w:rPr>
                <w:lang w:bidi="ar-SA"/>
              </w:rPr>
            </w:pPr>
            <w:r w:rsidRPr="006E11FD">
              <w:rPr>
                <w:lang w:bidi="ar-SA"/>
              </w:rPr>
              <w:t>работников требованиям Единого</w:t>
            </w:r>
          </w:p>
          <w:p w:rsidR="006E11FD" w:rsidRPr="006E11FD" w:rsidRDefault="006E11FD" w:rsidP="006E11FD">
            <w:pPr>
              <w:rPr>
                <w:lang w:bidi="ar-SA"/>
              </w:rPr>
            </w:pPr>
            <w:r w:rsidRPr="006E11FD">
              <w:rPr>
                <w:lang w:bidi="ar-SA"/>
              </w:rPr>
              <w:t>квалификационного справочника должностей</w:t>
            </w:r>
          </w:p>
          <w:p w:rsidR="006E11FD" w:rsidRPr="006E11FD" w:rsidRDefault="006E11FD" w:rsidP="006E11FD">
            <w:pPr>
              <w:rPr>
                <w:lang w:bidi="ar-SA"/>
              </w:rPr>
            </w:pPr>
            <w:r w:rsidRPr="006E11FD">
              <w:rPr>
                <w:lang w:bidi="ar-SA"/>
              </w:rPr>
              <w:t>руководителей, специалистов и служащих</w:t>
            </w:r>
          </w:p>
        </w:tc>
        <w:tc>
          <w:tcPr>
            <w:tcW w:w="3270" w:type="dxa"/>
            <w:shd w:val="clear" w:color="auto" w:fill="auto"/>
          </w:tcPr>
          <w:p w:rsidR="006E11FD" w:rsidRPr="006E11FD" w:rsidRDefault="006E11FD" w:rsidP="006E11FD">
            <w:pPr>
              <w:rPr>
                <w:lang w:bidi="ar-SA"/>
              </w:rPr>
            </w:pPr>
            <w:r w:rsidRPr="006E11FD">
              <w:rPr>
                <w:lang w:bidi="ar-SA"/>
              </w:rPr>
              <w:t>1 раз в год</w:t>
            </w:r>
          </w:p>
        </w:tc>
        <w:tc>
          <w:tcPr>
            <w:tcW w:w="2191" w:type="dxa"/>
            <w:shd w:val="clear" w:color="auto" w:fill="auto"/>
          </w:tcPr>
          <w:p w:rsidR="006E11FD" w:rsidRPr="006E11FD" w:rsidRDefault="006E11FD" w:rsidP="006E11FD">
            <w:pPr>
              <w:rPr>
                <w:lang w:bidi="ar-SA"/>
              </w:rPr>
            </w:pPr>
            <w:r w:rsidRPr="006E11FD">
              <w:rPr>
                <w:lang w:bidi="ar-SA"/>
              </w:rPr>
              <w:t>директор,</w:t>
            </w:r>
          </w:p>
          <w:p w:rsidR="006E11FD" w:rsidRPr="006E11FD" w:rsidRDefault="006E11FD" w:rsidP="006E11FD">
            <w:pPr>
              <w:rPr>
                <w:lang w:bidi="ar-SA"/>
              </w:rPr>
            </w:pPr>
            <w:r w:rsidRPr="006E11FD">
              <w:rPr>
                <w:lang w:bidi="ar-SA"/>
              </w:rPr>
              <w:t>заместитель</w:t>
            </w:r>
          </w:p>
          <w:p w:rsidR="006E11FD" w:rsidRPr="006E11FD" w:rsidRDefault="006E11FD" w:rsidP="006E11FD">
            <w:pPr>
              <w:rPr>
                <w:lang w:bidi="ar-SA"/>
              </w:rPr>
            </w:pPr>
            <w:r w:rsidRPr="006E11FD">
              <w:rPr>
                <w:lang w:bidi="ar-SA"/>
              </w:rPr>
              <w:t>директора</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t>Мониторинг обеспеченности непрерывности</w:t>
            </w:r>
          </w:p>
          <w:p w:rsidR="006E11FD" w:rsidRPr="006E11FD" w:rsidRDefault="006E11FD" w:rsidP="006E11FD">
            <w:pPr>
              <w:rPr>
                <w:lang w:bidi="ar-SA"/>
              </w:rPr>
            </w:pPr>
            <w:r w:rsidRPr="006E11FD">
              <w:rPr>
                <w:lang w:bidi="ar-SA"/>
              </w:rPr>
              <w:t>профессионального развития педагогических</w:t>
            </w:r>
          </w:p>
          <w:p w:rsidR="006E11FD" w:rsidRPr="006E11FD" w:rsidRDefault="006E11FD" w:rsidP="006E11FD">
            <w:pPr>
              <w:rPr>
                <w:lang w:bidi="ar-SA"/>
              </w:rPr>
            </w:pPr>
            <w:r w:rsidRPr="006E11FD">
              <w:rPr>
                <w:lang w:bidi="ar-SA"/>
              </w:rPr>
              <w:t>работников</w:t>
            </w:r>
          </w:p>
        </w:tc>
        <w:tc>
          <w:tcPr>
            <w:tcW w:w="3270" w:type="dxa"/>
            <w:shd w:val="clear" w:color="auto" w:fill="auto"/>
          </w:tcPr>
          <w:p w:rsidR="006E11FD" w:rsidRPr="006E11FD" w:rsidRDefault="006E11FD" w:rsidP="006E11FD">
            <w:pPr>
              <w:rPr>
                <w:lang w:bidi="ar-SA"/>
              </w:rPr>
            </w:pPr>
            <w:r w:rsidRPr="006E11FD">
              <w:rPr>
                <w:lang w:bidi="ar-SA"/>
              </w:rPr>
              <w:t>1 раз в год</w:t>
            </w:r>
          </w:p>
        </w:tc>
        <w:tc>
          <w:tcPr>
            <w:tcW w:w="2191" w:type="dxa"/>
            <w:shd w:val="clear" w:color="auto" w:fill="auto"/>
          </w:tcPr>
          <w:p w:rsidR="006E11FD" w:rsidRPr="006E11FD" w:rsidRDefault="006E11FD" w:rsidP="006E11FD">
            <w:pPr>
              <w:rPr>
                <w:lang w:bidi="ar-SA"/>
              </w:rPr>
            </w:pPr>
            <w:r w:rsidRPr="006E11FD">
              <w:rPr>
                <w:lang w:bidi="ar-SA"/>
              </w:rPr>
              <w:t>заместитель</w:t>
            </w:r>
          </w:p>
          <w:p w:rsidR="006E11FD" w:rsidRPr="006E11FD" w:rsidRDefault="006E11FD" w:rsidP="006E11FD">
            <w:pPr>
              <w:rPr>
                <w:lang w:bidi="ar-SA"/>
              </w:rPr>
            </w:pPr>
            <w:r w:rsidRPr="006E11FD">
              <w:rPr>
                <w:lang w:bidi="ar-SA"/>
              </w:rPr>
              <w:t>директора</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t>Количество электронных обучающих средств,</w:t>
            </w:r>
          </w:p>
          <w:p w:rsidR="006E11FD" w:rsidRPr="006E11FD" w:rsidRDefault="006E11FD" w:rsidP="006E11FD">
            <w:pPr>
              <w:rPr>
                <w:lang w:bidi="ar-SA"/>
              </w:rPr>
            </w:pPr>
            <w:r w:rsidRPr="006E11FD">
              <w:rPr>
                <w:lang w:bidi="ar-SA"/>
              </w:rPr>
              <w:t>используемых в учебном процессе школы</w:t>
            </w:r>
          </w:p>
        </w:tc>
        <w:tc>
          <w:tcPr>
            <w:tcW w:w="3270" w:type="dxa"/>
            <w:shd w:val="clear" w:color="auto" w:fill="auto"/>
          </w:tcPr>
          <w:p w:rsidR="006E11FD" w:rsidRPr="006E11FD" w:rsidRDefault="006E11FD" w:rsidP="006E11FD">
            <w:pPr>
              <w:rPr>
                <w:lang w:bidi="ar-SA"/>
              </w:rPr>
            </w:pPr>
            <w:r w:rsidRPr="006E11FD">
              <w:rPr>
                <w:lang w:bidi="ar-SA"/>
              </w:rPr>
              <w:t>1 раз в год</w:t>
            </w:r>
          </w:p>
        </w:tc>
        <w:tc>
          <w:tcPr>
            <w:tcW w:w="2191" w:type="dxa"/>
            <w:shd w:val="clear" w:color="auto" w:fill="auto"/>
          </w:tcPr>
          <w:p w:rsidR="006E11FD" w:rsidRPr="006E11FD" w:rsidRDefault="006E11FD" w:rsidP="006E11FD">
            <w:pPr>
              <w:rPr>
                <w:lang w:bidi="ar-SA"/>
              </w:rPr>
            </w:pPr>
            <w:r w:rsidRPr="006E11FD">
              <w:rPr>
                <w:lang w:bidi="ar-SA"/>
              </w:rPr>
              <w:t>заместитель</w:t>
            </w:r>
          </w:p>
          <w:p w:rsidR="006E11FD" w:rsidRPr="006E11FD" w:rsidRDefault="006E11FD" w:rsidP="006E11FD">
            <w:pPr>
              <w:rPr>
                <w:lang w:bidi="ar-SA"/>
              </w:rPr>
            </w:pPr>
            <w:r w:rsidRPr="006E11FD">
              <w:rPr>
                <w:lang w:bidi="ar-SA"/>
              </w:rPr>
              <w:t>директора</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lastRenderedPageBreak/>
              <w:t>Количество учителей, регулярно</w:t>
            </w:r>
          </w:p>
          <w:p w:rsidR="006E11FD" w:rsidRPr="006E11FD" w:rsidRDefault="006E11FD" w:rsidP="006E11FD">
            <w:pPr>
              <w:rPr>
                <w:lang w:bidi="ar-SA"/>
              </w:rPr>
            </w:pPr>
            <w:r w:rsidRPr="006E11FD">
              <w:rPr>
                <w:lang w:bidi="ar-SA"/>
              </w:rPr>
              <w:t>использующих информационные технологии</w:t>
            </w:r>
          </w:p>
        </w:tc>
        <w:tc>
          <w:tcPr>
            <w:tcW w:w="3270" w:type="dxa"/>
            <w:shd w:val="clear" w:color="auto" w:fill="auto"/>
          </w:tcPr>
          <w:p w:rsidR="006E11FD" w:rsidRPr="006E11FD" w:rsidRDefault="006E11FD" w:rsidP="006E11FD">
            <w:pPr>
              <w:rPr>
                <w:lang w:bidi="ar-SA"/>
              </w:rPr>
            </w:pPr>
            <w:r w:rsidRPr="006E11FD">
              <w:rPr>
                <w:lang w:bidi="ar-SA"/>
              </w:rPr>
              <w:t>1 раз в год</w:t>
            </w:r>
          </w:p>
        </w:tc>
        <w:tc>
          <w:tcPr>
            <w:tcW w:w="2191" w:type="dxa"/>
            <w:shd w:val="clear" w:color="auto" w:fill="auto"/>
          </w:tcPr>
          <w:p w:rsidR="006E11FD" w:rsidRPr="006E11FD" w:rsidRDefault="006E11FD" w:rsidP="006E11FD">
            <w:pPr>
              <w:rPr>
                <w:lang w:bidi="ar-SA"/>
              </w:rPr>
            </w:pPr>
            <w:r w:rsidRPr="006E11FD">
              <w:rPr>
                <w:lang w:bidi="ar-SA"/>
              </w:rPr>
              <w:t>заместитель</w:t>
            </w:r>
          </w:p>
          <w:p w:rsidR="006E11FD" w:rsidRPr="006E11FD" w:rsidRDefault="006E11FD" w:rsidP="006E11FD">
            <w:pPr>
              <w:rPr>
                <w:lang w:bidi="ar-SA"/>
              </w:rPr>
            </w:pPr>
            <w:r w:rsidRPr="006E11FD">
              <w:rPr>
                <w:lang w:bidi="ar-SA"/>
              </w:rPr>
              <w:t>директора</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t>Количество постоянных пользователей</w:t>
            </w:r>
          </w:p>
          <w:p w:rsidR="006E11FD" w:rsidRPr="006E11FD" w:rsidRDefault="006E11FD" w:rsidP="006E11FD">
            <w:pPr>
              <w:rPr>
                <w:lang w:bidi="ar-SA"/>
              </w:rPr>
            </w:pPr>
            <w:r w:rsidRPr="006E11FD">
              <w:rPr>
                <w:lang w:bidi="ar-SA"/>
              </w:rPr>
              <w:t>Интернета среди учителей</w:t>
            </w:r>
          </w:p>
        </w:tc>
        <w:tc>
          <w:tcPr>
            <w:tcW w:w="3270" w:type="dxa"/>
            <w:shd w:val="clear" w:color="auto" w:fill="auto"/>
          </w:tcPr>
          <w:p w:rsidR="006E11FD" w:rsidRPr="006E11FD" w:rsidRDefault="006E11FD" w:rsidP="006E11FD">
            <w:pPr>
              <w:rPr>
                <w:lang w:bidi="ar-SA"/>
              </w:rPr>
            </w:pPr>
            <w:r w:rsidRPr="006E11FD">
              <w:rPr>
                <w:lang w:bidi="ar-SA"/>
              </w:rPr>
              <w:t>1 раз в год</w:t>
            </w:r>
          </w:p>
        </w:tc>
        <w:tc>
          <w:tcPr>
            <w:tcW w:w="2191" w:type="dxa"/>
            <w:shd w:val="clear" w:color="auto" w:fill="auto"/>
          </w:tcPr>
          <w:p w:rsidR="006E11FD" w:rsidRPr="006E11FD" w:rsidRDefault="006E11FD" w:rsidP="006E11FD">
            <w:pPr>
              <w:rPr>
                <w:lang w:bidi="ar-SA"/>
              </w:rPr>
            </w:pPr>
            <w:r w:rsidRPr="006E11FD">
              <w:rPr>
                <w:lang w:bidi="ar-SA"/>
              </w:rPr>
              <w:t>заместитель</w:t>
            </w:r>
          </w:p>
          <w:p w:rsidR="006E11FD" w:rsidRPr="006E11FD" w:rsidRDefault="006E11FD" w:rsidP="006E11FD">
            <w:pPr>
              <w:rPr>
                <w:lang w:bidi="ar-SA"/>
              </w:rPr>
            </w:pPr>
            <w:r w:rsidRPr="006E11FD">
              <w:rPr>
                <w:lang w:bidi="ar-SA"/>
              </w:rPr>
              <w:t>директора</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t>Количество педагогов, аттестованных на</w:t>
            </w:r>
          </w:p>
          <w:p w:rsidR="006E11FD" w:rsidRPr="006E11FD" w:rsidRDefault="006E11FD" w:rsidP="006E11FD">
            <w:pPr>
              <w:rPr>
                <w:lang w:bidi="ar-SA"/>
              </w:rPr>
            </w:pPr>
            <w:r w:rsidRPr="006E11FD">
              <w:rPr>
                <w:lang w:bidi="ar-SA"/>
              </w:rPr>
              <w:t>первую и высшую категории в %</w:t>
            </w:r>
          </w:p>
        </w:tc>
        <w:tc>
          <w:tcPr>
            <w:tcW w:w="3270" w:type="dxa"/>
            <w:shd w:val="clear" w:color="auto" w:fill="auto"/>
          </w:tcPr>
          <w:p w:rsidR="006E11FD" w:rsidRPr="006E11FD" w:rsidRDefault="006E11FD" w:rsidP="006E11FD">
            <w:pPr>
              <w:rPr>
                <w:lang w:bidi="ar-SA"/>
              </w:rPr>
            </w:pPr>
            <w:r w:rsidRPr="006E11FD">
              <w:rPr>
                <w:lang w:bidi="ar-SA"/>
              </w:rPr>
              <w:t>1 раз в год</w:t>
            </w:r>
          </w:p>
        </w:tc>
        <w:tc>
          <w:tcPr>
            <w:tcW w:w="2191" w:type="dxa"/>
            <w:shd w:val="clear" w:color="auto" w:fill="auto"/>
          </w:tcPr>
          <w:p w:rsidR="006E11FD" w:rsidRPr="006E11FD" w:rsidRDefault="006E11FD" w:rsidP="006E11FD">
            <w:pPr>
              <w:rPr>
                <w:lang w:bidi="ar-SA"/>
              </w:rPr>
            </w:pPr>
            <w:r w:rsidRPr="006E11FD">
              <w:rPr>
                <w:lang w:bidi="ar-SA"/>
              </w:rPr>
              <w:t>заместитель</w:t>
            </w:r>
          </w:p>
          <w:p w:rsidR="006E11FD" w:rsidRPr="006E11FD" w:rsidRDefault="006E11FD" w:rsidP="006E11FD">
            <w:pPr>
              <w:rPr>
                <w:lang w:bidi="ar-SA"/>
              </w:rPr>
            </w:pPr>
            <w:r w:rsidRPr="006E11FD">
              <w:rPr>
                <w:lang w:bidi="ar-SA"/>
              </w:rPr>
              <w:t>директора</w:t>
            </w:r>
          </w:p>
        </w:tc>
      </w:tr>
      <w:tr w:rsidR="006E11FD" w:rsidRPr="006E11FD" w:rsidTr="00475D77">
        <w:tc>
          <w:tcPr>
            <w:tcW w:w="10421" w:type="dxa"/>
            <w:gridSpan w:val="3"/>
            <w:shd w:val="clear" w:color="auto" w:fill="auto"/>
          </w:tcPr>
          <w:p w:rsidR="006E11FD" w:rsidRPr="006E11FD" w:rsidRDefault="006E11FD" w:rsidP="006E11FD">
            <w:pPr>
              <w:rPr>
                <w:lang w:bidi="ar-SA"/>
              </w:rPr>
            </w:pPr>
            <w:r w:rsidRPr="006E11FD">
              <w:rPr>
                <w:lang w:bidi="ar-SA"/>
              </w:rPr>
              <w:t>Психолого- педагогические условия реализации ООП СОО</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t>Проверка степени освоения педагогами</w:t>
            </w:r>
          </w:p>
          <w:p w:rsidR="006E11FD" w:rsidRPr="006E11FD" w:rsidRDefault="006E11FD" w:rsidP="006E11FD">
            <w:pPr>
              <w:rPr>
                <w:lang w:bidi="ar-SA"/>
              </w:rPr>
            </w:pPr>
            <w:r w:rsidRPr="006E11FD">
              <w:rPr>
                <w:lang w:bidi="ar-SA"/>
              </w:rPr>
              <w:t>дополнительной образовательной программы</w:t>
            </w:r>
          </w:p>
          <w:p w:rsidR="006E11FD" w:rsidRPr="006E11FD" w:rsidRDefault="006E11FD" w:rsidP="006E11FD">
            <w:pPr>
              <w:rPr>
                <w:lang w:bidi="ar-SA"/>
              </w:rPr>
            </w:pPr>
            <w:r w:rsidRPr="006E11FD">
              <w:rPr>
                <w:lang w:bidi="ar-SA"/>
              </w:rPr>
              <w:t>повышения квалификации (знание материалов</w:t>
            </w:r>
          </w:p>
          <w:p w:rsidR="006E11FD" w:rsidRPr="006E11FD" w:rsidRDefault="006E11FD" w:rsidP="006E11FD">
            <w:pPr>
              <w:rPr>
                <w:lang w:bidi="ar-SA"/>
              </w:rPr>
            </w:pPr>
            <w:r w:rsidRPr="006E11FD">
              <w:rPr>
                <w:lang w:bidi="ar-SA"/>
              </w:rPr>
              <w:t>ФГОС СОО)</w:t>
            </w:r>
          </w:p>
        </w:tc>
        <w:tc>
          <w:tcPr>
            <w:tcW w:w="3270" w:type="dxa"/>
            <w:shd w:val="clear" w:color="auto" w:fill="auto"/>
          </w:tcPr>
          <w:p w:rsidR="006E11FD" w:rsidRPr="006E11FD" w:rsidRDefault="006E11FD" w:rsidP="006E11FD">
            <w:pPr>
              <w:rPr>
                <w:lang w:bidi="ar-SA"/>
              </w:rPr>
            </w:pPr>
            <w:r w:rsidRPr="006E11FD">
              <w:rPr>
                <w:lang w:bidi="ar-SA"/>
              </w:rPr>
              <w:t>1 раз в год</w:t>
            </w:r>
          </w:p>
        </w:tc>
        <w:tc>
          <w:tcPr>
            <w:tcW w:w="2191" w:type="dxa"/>
            <w:shd w:val="clear" w:color="auto" w:fill="auto"/>
          </w:tcPr>
          <w:p w:rsidR="006E11FD" w:rsidRPr="006E11FD" w:rsidRDefault="006E11FD" w:rsidP="006E11FD">
            <w:pPr>
              <w:rPr>
                <w:lang w:bidi="ar-SA"/>
              </w:rPr>
            </w:pPr>
            <w:r w:rsidRPr="006E11FD">
              <w:rPr>
                <w:lang w:bidi="ar-SA"/>
              </w:rPr>
              <w:t>заместитель</w:t>
            </w:r>
          </w:p>
          <w:p w:rsidR="006E11FD" w:rsidRPr="006E11FD" w:rsidRDefault="006E11FD" w:rsidP="006E11FD">
            <w:pPr>
              <w:rPr>
                <w:lang w:bidi="ar-SA"/>
              </w:rPr>
            </w:pPr>
            <w:r w:rsidRPr="006E11FD">
              <w:rPr>
                <w:lang w:bidi="ar-SA"/>
              </w:rPr>
              <w:t>директора</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t>Оценка достижения учащимися планируемых</w:t>
            </w:r>
          </w:p>
          <w:p w:rsidR="006E11FD" w:rsidRPr="006E11FD" w:rsidRDefault="006E11FD" w:rsidP="006E11FD">
            <w:pPr>
              <w:rPr>
                <w:lang w:bidi="ar-SA"/>
              </w:rPr>
            </w:pPr>
            <w:r w:rsidRPr="006E11FD">
              <w:rPr>
                <w:lang w:bidi="ar-SA"/>
              </w:rPr>
              <w:t>результатов: личностных, метапредметных,</w:t>
            </w:r>
          </w:p>
          <w:p w:rsidR="006E11FD" w:rsidRPr="006E11FD" w:rsidRDefault="006E11FD" w:rsidP="006E11FD">
            <w:pPr>
              <w:rPr>
                <w:lang w:bidi="ar-SA"/>
              </w:rPr>
            </w:pPr>
            <w:r w:rsidRPr="006E11FD">
              <w:rPr>
                <w:lang w:bidi="ar-SA"/>
              </w:rPr>
              <w:t>предметных</w:t>
            </w:r>
          </w:p>
        </w:tc>
        <w:tc>
          <w:tcPr>
            <w:tcW w:w="3270" w:type="dxa"/>
            <w:shd w:val="clear" w:color="auto" w:fill="auto"/>
          </w:tcPr>
          <w:p w:rsidR="006E11FD" w:rsidRPr="006E11FD" w:rsidRDefault="006E11FD" w:rsidP="006E11FD">
            <w:pPr>
              <w:rPr>
                <w:lang w:bidi="ar-SA"/>
              </w:rPr>
            </w:pPr>
            <w:r w:rsidRPr="006E11FD">
              <w:rPr>
                <w:lang w:bidi="ar-SA"/>
              </w:rPr>
              <w:t>1 раз в год</w:t>
            </w:r>
          </w:p>
        </w:tc>
        <w:tc>
          <w:tcPr>
            <w:tcW w:w="2191" w:type="dxa"/>
            <w:shd w:val="clear" w:color="auto" w:fill="auto"/>
          </w:tcPr>
          <w:p w:rsidR="006E11FD" w:rsidRPr="006E11FD" w:rsidRDefault="006E11FD" w:rsidP="006E11FD">
            <w:pPr>
              <w:rPr>
                <w:lang w:bidi="ar-SA"/>
              </w:rPr>
            </w:pPr>
            <w:r w:rsidRPr="006E11FD">
              <w:rPr>
                <w:lang w:bidi="ar-SA"/>
              </w:rPr>
              <w:t>заместитель</w:t>
            </w:r>
          </w:p>
          <w:p w:rsidR="006E11FD" w:rsidRPr="006E11FD" w:rsidRDefault="006E11FD" w:rsidP="006E11FD">
            <w:pPr>
              <w:rPr>
                <w:lang w:bidi="ar-SA"/>
              </w:rPr>
            </w:pPr>
            <w:r w:rsidRPr="006E11FD">
              <w:rPr>
                <w:lang w:bidi="ar-SA"/>
              </w:rPr>
              <w:t>директора</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t>Количество педагогов, использующих</w:t>
            </w:r>
          </w:p>
          <w:p w:rsidR="006E11FD" w:rsidRPr="006E11FD" w:rsidRDefault="006E11FD" w:rsidP="006E11FD">
            <w:pPr>
              <w:rPr>
                <w:lang w:bidi="ar-SA"/>
              </w:rPr>
            </w:pPr>
            <w:r w:rsidRPr="006E11FD">
              <w:rPr>
                <w:lang w:bidi="ar-SA"/>
              </w:rPr>
              <w:t>здоровьесберегающие технологии (%)</w:t>
            </w:r>
          </w:p>
        </w:tc>
        <w:tc>
          <w:tcPr>
            <w:tcW w:w="3270" w:type="dxa"/>
            <w:shd w:val="clear" w:color="auto" w:fill="auto"/>
          </w:tcPr>
          <w:p w:rsidR="006E11FD" w:rsidRPr="006E11FD" w:rsidRDefault="006E11FD" w:rsidP="006E11FD">
            <w:pPr>
              <w:rPr>
                <w:lang w:bidi="ar-SA"/>
              </w:rPr>
            </w:pPr>
            <w:r w:rsidRPr="006E11FD">
              <w:rPr>
                <w:lang w:bidi="ar-SA"/>
              </w:rPr>
              <w:t>1 раз в год</w:t>
            </w:r>
          </w:p>
        </w:tc>
        <w:tc>
          <w:tcPr>
            <w:tcW w:w="2191" w:type="dxa"/>
            <w:shd w:val="clear" w:color="auto" w:fill="auto"/>
          </w:tcPr>
          <w:p w:rsidR="006E11FD" w:rsidRPr="006E11FD" w:rsidRDefault="006E11FD" w:rsidP="006E11FD">
            <w:pPr>
              <w:rPr>
                <w:lang w:bidi="ar-SA"/>
              </w:rPr>
            </w:pPr>
            <w:r w:rsidRPr="006E11FD">
              <w:rPr>
                <w:lang w:bidi="ar-SA"/>
              </w:rPr>
              <w:t>заместитель</w:t>
            </w:r>
          </w:p>
          <w:p w:rsidR="006E11FD" w:rsidRPr="006E11FD" w:rsidRDefault="006E11FD" w:rsidP="006E11FD">
            <w:pPr>
              <w:rPr>
                <w:lang w:bidi="ar-SA"/>
              </w:rPr>
            </w:pPr>
            <w:r w:rsidRPr="006E11FD">
              <w:rPr>
                <w:lang w:bidi="ar-SA"/>
              </w:rPr>
              <w:t>директора</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t>Степень социализации учащихся Уровень</w:t>
            </w:r>
          </w:p>
          <w:p w:rsidR="006E11FD" w:rsidRPr="006E11FD" w:rsidRDefault="006E11FD" w:rsidP="006E11FD">
            <w:pPr>
              <w:rPr>
                <w:lang w:bidi="ar-SA"/>
              </w:rPr>
            </w:pPr>
            <w:r w:rsidRPr="006E11FD">
              <w:rPr>
                <w:lang w:bidi="ar-SA"/>
              </w:rPr>
              <w:t>комфортности учащихся в классе.</w:t>
            </w:r>
          </w:p>
        </w:tc>
        <w:tc>
          <w:tcPr>
            <w:tcW w:w="3270" w:type="dxa"/>
            <w:shd w:val="clear" w:color="auto" w:fill="auto"/>
          </w:tcPr>
          <w:p w:rsidR="006E11FD" w:rsidRPr="006E11FD" w:rsidRDefault="006E11FD" w:rsidP="006E11FD">
            <w:pPr>
              <w:rPr>
                <w:lang w:bidi="ar-SA"/>
              </w:rPr>
            </w:pPr>
            <w:r w:rsidRPr="006E11FD">
              <w:rPr>
                <w:lang w:bidi="ar-SA"/>
              </w:rPr>
              <w:t>1 раз в год</w:t>
            </w:r>
          </w:p>
        </w:tc>
        <w:tc>
          <w:tcPr>
            <w:tcW w:w="2191" w:type="dxa"/>
            <w:shd w:val="clear" w:color="auto" w:fill="auto"/>
          </w:tcPr>
          <w:p w:rsidR="006E11FD" w:rsidRPr="006E11FD" w:rsidRDefault="006E11FD" w:rsidP="006E11FD">
            <w:pPr>
              <w:rPr>
                <w:lang w:bidi="ar-SA"/>
              </w:rPr>
            </w:pPr>
            <w:r w:rsidRPr="006E11FD">
              <w:rPr>
                <w:lang w:bidi="ar-SA"/>
              </w:rPr>
              <w:t>заместитель</w:t>
            </w:r>
          </w:p>
          <w:p w:rsidR="006E11FD" w:rsidRPr="006E11FD" w:rsidRDefault="006E11FD" w:rsidP="006E11FD">
            <w:pPr>
              <w:rPr>
                <w:lang w:bidi="ar-SA"/>
              </w:rPr>
            </w:pPr>
            <w:r w:rsidRPr="006E11FD">
              <w:rPr>
                <w:lang w:bidi="ar-SA"/>
              </w:rPr>
              <w:t>директора</w:t>
            </w:r>
          </w:p>
          <w:p w:rsidR="006E11FD" w:rsidRPr="006E11FD" w:rsidRDefault="006E11FD" w:rsidP="006E11FD">
            <w:pPr>
              <w:rPr>
                <w:lang w:bidi="ar-SA"/>
              </w:rPr>
            </w:pPr>
            <w:r w:rsidRPr="006E11FD">
              <w:rPr>
                <w:lang w:bidi="ar-SA"/>
              </w:rPr>
              <w:t>педагог-психолог</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t>Количество детских общественных</w:t>
            </w:r>
          </w:p>
          <w:p w:rsidR="006E11FD" w:rsidRPr="006E11FD" w:rsidRDefault="006E11FD" w:rsidP="006E11FD">
            <w:pPr>
              <w:rPr>
                <w:lang w:bidi="ar-SA"/>
              </w:rPr>
            </w:pPr>
            <w:r w:rsidRPr="006E11FD">
              <w:rPr>
                <w:lang w:bidi="ar-SA"/>
              </w:rPr>
              <w:t>организаций.</w:t>
            </w:r>
          </w:p>
        </w:tc>
        <w:tc>
          <w:tcPr>
            <w:tcW w:w="3270" w:type="dxa"/>
            <w:shd w:val="clear" w:color="auto" w:fill="auto"/>
          </w:tcPr>
          <w:p w:rsidR="006E11FD" w:rsidRPr="006E11FD" w:rsidRDefault="006E11FD" w:rsidP="006E11FD">
            <w:pPr>
              <w:rPr>
                <w:lang w:bidi="ar-SA"/>
              </w:rPr>
            </w:pPr>
            <w:r w:rsidRPr="006E11FD">
              <w:rPr>
                <w:lang w:bidi="ar-SA"/>
              </w:rPr>
              <w:t>1 раз в год</w:t>
            </w:r>
          </w:p>
        </w:tc>
        <w:tc>
          <w:tcPr>
            <w:tcW w:w="2191" w:type="dxa"/>
            <w:shd w:val="clear" w:color="auto" w:fill="auto"/>
          </w:tcPr>
          <w:p w:rsidR="006E11FD" w:rsidRPr="006E11FD" w:rsidRDefault="006E11FD" w:rsidP="006E11FD">
            <w:pPr>
              <w:rPr>
                <w:lang w:bidi="ar-SA"/>
              </w:rPr>
            </w:pPr>
            <w:r w:rsidRPr="006E11FD">
              <w:rPr>
                <w:lang w:bidi="ar-SA"/>
              </w:rPr>
              <w:t>заместитель</w:t>
            </w:r>
          </w:p>
          <w:p w:rsidR="006E11FD" w:rsidRPr="006E11FD" w:rsidRDefault="006E11FD" w:rsidP="006E11FD">
            <w:pPr>
              <w:rPr>
                <w:lang w:bidi="ar-SA"/>
              </w:rPr>
            </w:pPr>
            <w:r w:rsidRPr="006E11FD">
              <w:rPr>
                <w:lang w:bidi="ar-SA"/>
              </w:rPr>
              <w:t>директора</w:t>
            </w:r>
          </w:p>
          <w:p w:rsidR="006E11FD" w:rsidRPr="006E11FD" w:rsidRDefault="006E11FD" w:rsidP="006E11FD">
            <w:pPr>
              <w:rPr>
                <w:lang w:bidi="ar-SA"/>
              </w:rPr>
            </w:pPr>
            <w:r w:rsidRPr="006E11FD">
              <w:rPr>
                <w:lang w:bidi="ar-SA"/>
              </w:rPr>
              <w:t>педагог-организатор</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t>Количество учащихся, занятых внеурочной</w:t>
            </w:r>
          </w:p>
          <w:p w:rsidR="006E11FD" w:rsidRPr="006E11FD" w:rsidRDefault="006E11FD" w:rsidP="006E11FD">
            <w:pPr>
              <w:rPr>
                <w:lang w:bidi="ar-SA"/>
              </w:rPr>
            </w:pPr>
            <w:r w:rsidRPr="006E11FD">
              <w:rPr>
                <w:lang w:bidi="ar-SA"/>
              </w:rPr>
              <w:t>деятельностью.</w:t>
            </w:r>
          </w:p>
        </w:tc>
        <w:tc>
          <w:tcPr>
            <w:tcW w:w="3270" w:type="dxa"/>
            <w:shd w:val="clear" w:color="auto" w:fill="auto"/>
          </w:tcPr>
          <w:p w:rsidR="006E11FD" w:rsidRPr="006E11FD" w:rsidRDefault="006E11FD" w:rsidP="006E11FD">
            <w:pPr>
              <w:rPr>
                <w:lang w:bidi="ar-SA"/>
              </w:rPr>
            </w:pPr>
            <w:r w:rsidRPr="006E11FD">
              <w:rPr>
                <w:lang w:bidi="ar-SA"/>
              </w:rPr>
              <w:t>1 раз в год</w:t>
            </w:r>
          </w:p>
        </w:tc>
        <w:tc>
          <w:tcPr>
            <w:tcW w:w="2191" w:type="dxa"/>
            <w:shd w:val="clear" w:color="auto" w:fill="auto"/>
          </w:tcPr>
          <w:p w:rsidR="006E11FD" w:rsidRPr="006E11FD" w:rsidRDefault="006E11FD" w:rsidP="006E11FD">
            <w:pPr>
              <w:rPr>
                <w:lang w:bidi="ar-SA"/>
              </w:rPr>
            </w:pPr>
            <w:r w:rsidRPr="006E11FD">
              <w:rPr>
                <w:lang w:bidi="ar-SA"/>
              </w:rPr>
              <w:t>заместитель</w:t>
            </w:r>
          </w:p>
          <w:p w:rsidR="006E11FD" w:rsidRPr="006E11FD" w:rsidRDefault="006E11FD" w:rsidP="006E11FD">
            <w:pPr>
              <w:rPr>
                <w:lang w:bidi="ar-SA"/>
              </w:rPr>
            </w:pPr>
            <w:r w:rsidRPr="006E11FD">
              <w:rPr>
                <w:lang w:bidi="ar-SA"/>
              </w:rPr>
              <w:t>директора</w:t>
            </w:r>
          </w:p>
          <w:p w:rsidR="006E11FD" w:rsidRPr="006E11FD" w:rsidRDefault="006E11FD" w:rsidP="006E11FD">
            <w:pPr>
              <w:rPr>
                <w:lang w:bidi="ar-SA"/>
              </w:rPr>
            </w:pPr>
            <w:r w:rsidRPr="006E11FD">
              <w:rPr>
                <w:lang w:bidi="ar-SA"/>
              </w:rPr>
              <w:t>кл.руководитель</w:t>
            </w:r>
          </w:p>
        </w:tc>
      </w:tr>
      <w:tr w:rsidR="006E11FD" w:rsidRPr="006E11FD" w:rsidTr="00475D77">
        <w:tc>
          <w:tcPr>
            <w:tcW w:w="10421" w:type="dxa"/>
            <w:gridSpan w:val="3"/>
            <w:shd w:val="clear" w:color="auto" w:fill="auto"/>
          </w:tcPr>
          <w:p w:rsidR="006E11FD" w:rsidRPr="006E11FD" w:rsidRDefault="006E11FD" w:rsidP="006E11FD">
            <w:pPr>
              <w:rPr>
                <w:lang w:bidi="ar-SA"/>
              </w:rPr>
            </w:pPr>
            <w:r w:rsidRPr="006E11FD">
              <w:rPr>
                <w:lang w:bidi="ar-SA"/>
              </w:rPr>
              <w:t>Финансовые условия реализации ООП СОО</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t>Мониторинг условий финансирования</w:t>
            </w:r>
          </w:p>
          <w:p w:rsidR="006E11FD" w:rsidRPr="006E11FD" w:rsidRDefault="006E11FD" w:rsidP="006E11FD">
            <w:pPr>
              <w:rPr>
                <w:lang w:bidi="ar-SA"/>
              </w:rPr>
            </w:pPr>
            <w:r w:rsidRPr="006E11FD">
              <w:rPr>
                <w:lang w:bidi="ar-SA"/>
              </w:rPr>
              <w:t>реализации ООП</w:t>
            </w:r>
          </w:p>
        </w:tc>
        <w:tc>
          <w:tcPr>
            <w:tcW w:w="3270" w:type="dxa"/>
            <w:vMerge w:val="restart"/>
            <w:shd w:val="clear" w:color="auto" w:fill="auto"/>
          </w:tcPr>
          <w:p w:rsidR="006E11FD" w:rsidRPr="006E11FD" w:rsidRDefault="006E11FD" w:rsidP="006E11FD">
            <w:pPr>
              <w:rPr>
                <w:lang w:bidi="ar-SA"/>
              </w:rPr>
            </w:pPr>
            <w:r w:rsidRPr="006E11FD">
              <w:rPr>
                <w:lang w:bidi="ar-SA"/>
              </w:rPr>
              <w:t>В соответствии с</w:t>
            </w:r>
          </w:p>
          <w:p w:rsidR="006E11FD" w:rsidRPr="006E11FD" w:rsidRDefault="006E11FD" w:rsidP="006E11FD">
            <w:pPr>
              <w:rPr>
                <w:lang w:bidi="ar-SA"/>
              </w:rPr>
            </w:pPr>
            <w:r w:rsidRPr="006E11FD">
              <w:rPr>
                <w:lang w:bidi="ar-SA"/>
              </w:rPr>
              <w:t>планом финансовохозяйственной</w:t>
            </w:r>
          </w:p>
          <w:p w:rsidR="006E11FD" w:rsidRPr="006E11FD" w:rsidRDefault="006E11FD" w:rsidP="006E11FD">
            <w:pPr>
              <w:rPr>
                <w:lang w:bidi="ar-SA"/>
              </w:rPr>
            </w:pPr>
            <w:r w:rsidRPr="006E11FD">
              <w:rPr>
                <w:lang w:bidi="ar-SA"/>
              </w:rPr>
              <w:t>деятельности</w:t>
            </w:r>
          </w:p>
        </w:tc>
        <w:tc>
          <w:tcPr>
            <w:tcW w:w="2191" w:type="dxa"/>
            <w:vMerge w:val="restart"/>
            <w:shd w:val="clear" w:color="auto" w:fill="auto"/>
          </w:tcPr>
          <w:p w:rsidR="006E11FD" w:rsidRPr="006E11FD" w:rsidRDefault="006E11FD" w:rsidP="006E11FD">
            <w:pPr>
              <w:rPr>
                <w:lang w:bidi="ar-SA"/>
              </w:rPr>
            </w:pPr>
            <w:r w:rsidRPr="006E11FD">
              <w:rPr>
                <w:lang w:bidi="ar-SA"/>
              </w:rPr>
              <w:t>Администрация</w:t>
            </w:r>
          </w:p>
          <w:p w:rsidR="006E11FD" w:rsidRPr="006E11FD" w:rsidRDefault="006E11FD" w:rsidP="006E11FD">
            <w:pPr>
              <w:rPr>
                <w:lang w:bidi="ar-SA"/>
              </w:rPr>
            </w:pPr>
            <w:r w:rsidRPr="006E11FD">
              <w:rPr>
                <w:lang w:bidi="ar-SA"/>
              </w:rPr>
              <w:t>ОУ</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t>Мониторинг обеспечения реализации</w:t>
            </w:r>
          </w:p>
          <w:p w:rsidR="006E11FD" w:rsidRPr="006E11FD" w:rsidRDefault="006E11FD" w:rsidP="006E11FD">
            <w:pPr>
              <w:rPr>
                <w:lang w:bidi="ar-SA"/>
              </w:rPr>
            </w:pPr>
            <w:r w:rsidRPr="006E11FD">
              <w:rPr>
                <w:lang w:bidi="ar-SA"/>
              </w:rPr>
              <w:t>обязательной части ООП и части,</w:t>
            </w:r>
          </w:p>
          <w:p w:rsidR="006E11FD" w:rsidRPr="006E11FD" w:rsidRDefault="006E11FD" w:rsidP="006E11FD">
            <w:pPr>
              <w:rPr>
                <w:lang w:bidi="ar-SA"/>
              </w:rPr>
            </w:pPr>
            <w:r w:rsidRPr="006E11FD">
              <w:rPr>
                <w:lang w:bidi="ar-SA"/>
              </w:rPr>
              <w:t>формируемой участниками образовательных</w:t>
            </w:r>
          </w:p>
          <w:p w:rsidR="006E11FD" w:rsidRPr="006E11FD" w:rsidRDefault="006E11FD" w:rsidP="006E11FD">
            <w:pPr>
              <w:rPr>
                <w:lang w:bidi="ar-SA"/>
              </w:rPr>
            </w:pPr>
            <w:r w:rsidRPr="006E11FD">
              <w:rPr>
                <w:lang w:bidi="ar-SA"/>
              </w:rPr>
              <w:t>отношений</w:t>
            </w:r>
          </w:p>
        </w:tc>
        <w:tc>
          <w:tcPr>
            <w:tcW w:w="3270" w:type="dxa"/>
            <w:vMerge/>
            <w:shd w:val="clear" w:color="auto" w:fill="auto"/>
          </w:tcPr>
          <w:p w:rsidR="006E11FD" w:rsidRPr="006E11FD" w:rsidRDefault="006E11FD" w:rsidP="006E11FD">
            <w:pPr>
              <w:rPr>
                <w:lang w:bidi="ar-SA"/>
              </w:rPr>
            </w:pPr>
          </w:p>
        </w:tc>
        <w:tc>
          <w:tcPr>
            <w:tcW w:w="2191" w:type="dxa"/>
            <w:vMerge/>
            <w:shd w:val="clear" w:color="auto" w:fill="auto"/>
          </w:tcPr>
          <w:p w:rsidR="006E11FD" w:rsidRPr="006E11FD" w:rsidRDefault="006E11FD" w:rsidP="006E11FD">
            <w:pPr>
              <w:rPr>
                <w:lang w:bidi="ar-SA"/>
              </w:rPr>
            </w:pPr>
          </w:p>
        </w:tc>
      </w:tr>
      <w:tr w:rsidR="006E11FD" w:rsidRPr="006E11FD" w:rsidTr="00475D77">
        <w:tc>
          <w:tcPr>
            <w:tcW w:w="10421" w:type="dxa"/>
            <w:gridSpan w:val="3"/>
            <w:shd w:val="clear" w:color="auto" w:fill="auto"/>
          </w:tcPr>
          <w:p w:rsidR="006E11FD" w:rsidRPr="006E11FD" w:rsidRDefault="006E11FD" w:rsidP="006E11FD">
            <w:pPr>
              <w:rPr>
                <w:lang w:bidi="ar-SA"/>
              </w:rPr>
            </w:pPr>
            <w:r w:rsidRPr="006E11FD">
              <w:rPr>
                <w:lang w:bidi="ar-SA"/>
              </w:rPr>
              <w:t>Материально- технические условия реализации ООП СОО</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t>Мониторинг соблюдения: СанПиН; пожарной систематически и</w:t>
            </w:r>
          </w:p>
          <w:p w:rsidR="006E11FD" w:rsidRPr="006E11FD" w:rsidRDefault="006E11FD" w:rsidP="006E11FD">
            <w:pPr>
              <w:rPr>
                <w:lang w:bidi="ar-SA"/>
              </w:rPr>
            </w:pPr>
            <w:r w:rsidRPr="006E11FD">
              <w:rPr>
                <w:lang w:bidi="ar-SA"/>
              </w:rPr>
              <w:t>электробезопасности; требований охраны</w:t>
            </w:r>
          </w:p>
          <w:p w:rsidR="006E11FD" w:rsidRPr="006E11FD" w:rsidRDefault="006E11FD" w:rsidP="006E11FD">
            <w:pPr>
              <w:rPr>
                <w:lang w:bidi="ar-SA"/>
              </w:rPr>
            </w:pPr>
            <w:r w:rsidRPr="006E11FD">
              <w:rPr>
                <w:lang w:bidi="ar-SA"/>
              </w:rPr>
              <w:t>труда; своевременных сроков и необходимых объемов текущего и</w:t>
            </w:r>
          </w:p>
          <w:p w:rsidR="006E11FD" w:rsidRPr="006E11FD" w:rsidRDefault="006E11FD" w:rsidP="006E11FD">
            <w:pPr>
              <w:rPr>
                <w:lang w:bidi="ar-SA"/>
              </w:rPr>
            </w:pPr>
            <w:r w:rsidRPr="006E11FD">
              <w:rPr>
                <w:lang w:bidi="ar-SA"/>
              </w:rPr>
              <w:t>капитального ремонта</w:t>
            </w:r>
          </w:p>
        </w:tc>
        <w:tc>
          <w:tcPr>
            <w:tcW w:w="3270" w:type="dxa"/>
            <w:shd w:val="clear" w:color="auto" w:fill="auto"/>
          </w:tcPr>
          <w:p w:rsidR="006E11FD" w:rsidRPr="006E11FD" w:rsidRDefault="006E11FD" w:rsidP="006E11FD">
            <w:pPr>
              <w:rPr>
                <w:lang w:bidi="ar-SA"/>
              </w:rPr>
            </w:pPr>
          </w:p>
        </w:tc>
        <w:tc>
          <w:tcPr>
            <w:tcW w:w="2191" w:type="dxa"/>
            <w:shd w:val="clear" w:color="auto" w:fill="auto"/>
          </w:tcPr>
          <w:p w:rsidR="006E11FD" w:rsidRPr="006E11FD" w:rsidRDefault="006E11FD" w:rsidP="006E11FD">
            <w:pPr>
              <w:rPr>
                <w:lang w:bidi="ar-SA"/>
              </w:rPr>
            </w:pPr>
            <w:r w:rsidRPr="006E11FD">
              <w:rPr>
                <w:lang w:bidi="ar-SA"/>
              </w:rPr>
              <w:t>Администрация</w:t>
            </w:r>
          </w:p>
          <w:p w:rsidR="006E11FD" w:rsidRPr="006E11FD" w:rsidRDefault="006E11FD" w:rsidP="006E11FD">
            <w:pPr>
              <w:rPr>
                <w:lang w:bidi="ar-SA"/>
              </w:rPr>
            </w:pPr>
            <w:r w:rsidRPr="006E11FD">
              <w:rPr>
                <w:lang w:bidi="ar-SA"/>
              </w:rPr>
              <w:t>ОУ</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t>Мониторинг наличия доступа учащихся с 1 раз в год ограниченными</w:t>
            </w:r>
          </w:p>
          <w:p w:rsidR="006E11FD" w:rsidRPr="006E11FD" w:rsidRDefault="006E11FD" w:rsidP="006E11FD">
            <w:pPr>
              <w:rPr>
                <w:lang w:bidi="ar-SA"/>
              </w:rPr>
            </w:pPr>
            <w:r w:rsidRPr="006E11FD">
              <w:rPr>
                <w:lang w:bidi="ar-SA"/>
              </w:rPr>
              <w:t>возможностями здоровья к объектам инфраструктуры Учреждения</w:t>
            </w:r>
          </w:p>
        </w:tc>
        <w:tc>
          <w:tcPr>
            <w:tcW w:w="3270" w:type="dxa"/>
            <w:shd w:val="clear" w:color="auto" w:fill="auto"/>
          </w:tcPr>
          <w:p w:rsidR="006E11FD" w:rsidRPr="006E11FD" w:rsidRDefault="006E11FD" w:rsidP="006E11FD">
            <w:pPr>
              <w:rPr>
                <w:lang w:bidi="ar-SA"/>
              </w:rPr>
            </w:pPr>
          </w:p>
        </w:tc>
        <w:tc>
          <w:tcPr>
            <w:tcW w:w="2191" w:type="dxa"/>
            <w:shd w:val="clear" w:color="auto" w:fill="auto"/>
          </w:tcPr>
          <w:p w:rsidR="006E11FD" w:rsidRPr="006E11FD" w:rsidRDefault="006E11FD" w:rsidP="006E11FD">
            <w:pPr>
              <w:rPr>
                <w:lang w:bidi="ar-SA"/>
              </w:rPr>
            </w:pPr>
            <w:r w:rsidRPr="006E11FD">
              <w:rPr>
                <w:lang w:bidi="ar-SA"/>
              </w:rPr>
              <w:t>Администрация</w:t>
            </w:r>
          </w:p>
          <w:p w:rsidR="006E11FD" w:rsidRPr="006E11FD" w:rsidRDefault="006E11FD" w:rsidP="006E11FD">
            <w:pPr>
              <w:rPr>
                <w:lang w:bidi="ar-SA"/>
              </w:rPr>
            </w:pPr>
            <w:r w:rsidRPr="006E11FD">
              <w:rPr>
                <w:lang w:bidi="ar-SA"/>
              </w:rPr>
              <w:t>ОУ</w:t>
            </w:r>
          </w:p>
          <w:p w:rsidR="006E11FD" w:rsidRPr="006E11FD" w:rsidRDefault="006E11FD" w:rsidP="006E11FD">
            <w:pPr>
              <w:rPr>
                <w:lang w:bidi="ar-SA"/>
              </w:rPr>
            </w:pPr>
            <w:r w:rsidRPr="006E11FD">
              <w:rPr>
                <w:lang w:bidi="ar-SA"/>
              </w:rPr>
              <w:t>Совет родителей</w:t>
            </w:r>
          </w:p>
        </w:tc>
      </w:tr>
      <w:tr w:rsidR="006E11FD" w:rsidRPr="006E11FD" w:rsidTr="00475D77">
        <w:tc>
          <w:tcPr>
            <w:tcW w:w="10421" w:type="dxa"/>
            <w:gridSpan w:val="3"/>
            <w:shd w:val="clear" w:color="auto" w:fill="auto"/>
          </w:tcPr>
          <w:p w:rsidR="006E11FD" w:rsidRPr="006E11FD" w:rsidRDefault="006E11FD" w:rsidP="006E11FD">
            <w:pPr>
              <w:rPr>
                <w:lang w:bidi="ar-SA"/>
              </w:rPr>
            </w:pPr>
            <w:r w:rsidRPr="006E11FD">
              <w:rPr>
                <w:lang w:bidi="ar-SA"/>
              </w:rPr>
              <w:t>Учебно- методическое и информационное обеспечение ООП СОО</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t>ИКТ обеспечение (количество учащихся школы на один</w:t>
            </w:r>
          </w:p>
          <w:p w:rsidR="006E11FD" w:rsidRPr="006E11FD" w:rsidRDefault="006E11FD" w:rsidP="006E11FD">
            <w:pPr>
              <w:rPr>
                <w:lang w:bidi="ar-SA"/>
              </w:rPr>
            </w:pPr>
            <w:r w:rsidRPr="006E11FD">
              <w:rPr>
                <w:lang w:bidi="ar-SA"/>
              </w:rPr>
              <w:t>компьютер)</w:t>
            </w:r>
          </w:p>
        </w:tc>
        <w:tc>
          <w:tcPr>
            <w:tcW w:w="3270" w:type="dxa"/>
            <w:shd w:val="clear" w:color="auto" w:fill="auto"/>
          </w:tcPr>
          <w:p w:rsidR="006E11FD" w:rsidRPr="006E11FD" w:rsidRDefault="006E11FD" w:rsidP="006E11FD">
            <w:pPr>
              <w:rPr>
                <w:lang w:bidi="ar-SA"/>
              </w:rPr>
            </w:pPr>
            <w:r w:rsidRPr="006E11FD">
              <w:rPr>
                <w:lang w:bidi="ar-SA"/>
              </w:rPr>
              <w:t>1 раз в год</w:t>
            </w:r>
          </w:p>
        </w:tc>
        <w:tc>
          <w:tcPr>
            <w:tcW w:w="2191" w:type="dxa"/>
            <w:shd w:val="clear" w:color="auto" w:fill="auto"/>
          </w:tcPr>
          <w:p w:rsidR="006E11FD" w:rsidRPr="006E11FD" w:rsidRDefault="006E11FD" w:rsidP="006E11FD">
            <w:pPr>
              <w:rPr>
                <w:lang w:bidi="ar-SA"/>
              </w:rPr>
            </w:pPr>
            <w:r w:rsidRPr="006E11FD">
              <w:rPr>
                <w:lang w:bidi="ar-SA"/>
              </w:rPr>
              <w:t>заместитель</w:t>
            </w:r>
          </w:p>
          <w:p w:rsidR="006E11FD" w:rsidRPr="006E11FD" w:rsidRDefault="006E11FD" w:rsidP="006E11FD">
            <w:pPr>
              <w:rPr>
                <w:lang w:bidi="ar-SA"/>
              </w:rPr>
            </w:pPr>
            <w:r w:rsidRPr="006E11FD">
              <w:rPr>
                <w:lang w:bidi="ar-SA"/>
              </w:rPr>
              <w:t>директора</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t>Мониторинг достаточности учебников, учебно-методических</w:t>
            </w:r>
          </w:p>
          <w:p w:rsidR="006E11FD" w:rsidRPr="006E11FD" w:rsidRDefault="006E11FD" w:rsidP="006E11FD">
            <w:pPr>
              <w:rPr>
                <w:lang w:bidi="ar-SA"/>
              </w:rPr>
            </w:pPr>
            <w:r w:rsidRPr="006E11FD">
              <w:rPr>
                <w:lang w:bidi="ar-SA"/>
              </w:rPr>
              <w:t>и дидактических</w:t>
            </w:r>
          </w:p>
          <w:p w:rsidR="006E11FD" w:rsidRPr="006E11FD" w:rsidRDefault="006E11FD" w:rsidP="006E11FD">
            <w:pPr>
              <w:rPr>
                <w:lang w:bidi="ar-SA"/>
              </w:rPr>
            </w:pPr>
            <w:r w:rsidRPr="006E11FD">
              <w:rPr>
                <w:lang w:bidi="ar-SA"/>
              </w:rPr>
              <w:lastRenderedPageBreak/>
              <w:t>материалов, наглядных пособий и др.</w:t>
            </w:r>
          </w:p>
        </w:tc>
        <w:tc>
          <w:tcPr>
            <w:tcW w:w="3270" w:type="dxa"/>
            <w:shd w:val="clear" w:color="auto" w:fill="auto"/>
          </w:tcPr>
          <w:p w:rsidR="006E11FD" w:rsidRPr="006E11FD" w:rsidRDefault="006E11FD" w:rsidP="006E11FD">
            <w:pPr>
              <w:rPr>
                <w:lang w:bidi="ar-SA"/>
              </w:rPr>
            </w:pPr>
            <w:r w:rsidRPr="006E11FD">
              <w:rPr>
                <w:lang w:bidi="ar-SA"/>
              </w:rPr>
              <w:lastRenderedPageBreak/>
              <w:t>1 раз в год</w:t>
            </w:r>
          </w:p>
        </w:tc>
        <w:tc>
          <w:tcPr>
            <w:tcW w:w="2191" w:type="dxa"/>
            <w:shd w:val="clear" w:color="auto" w:fill="auto"/>
          </w:tcPr>
          <w:p w:rsidR="006E11FD" w:rsidRPr="006E11FD" w:rsidRDefault="006E11FD" w:rsidP="006E11FD">
            <w:pPr>
              <w:rPr>
                <w:lang w:bidi="ar-SA"/>
              </w:rPr>
            </w:pPr>
            <w:r w:rsidRPr="006E11FD">
              <w:rPr>
                <w:lang w:bidi="ar-SA"/>
              </w:rPr>
              <w:t>заместитель</w:t>
            </w:r>
          </w:p>
          <w:p w:rsidR="006E11FD" w:rsidRPr="006E11FD" w:rsidRDefault="006E11FD" w:rsidP="006E11FD">
            <w:pPr>
              <w:rPr>
                <w:lang w:bidi="ar-SA"/>
              </w:rPr>
            </w:pPr>
            <w:r w:rsidRPr="006E11FD">
              <w:rPr>
                <w:lang w:bidi="ar-SA"/>
              </w:rPr>
              <w:t>директора</w:t>
            </w:r>
          </w:p>
          <w:p w:rsidR="006E11FD" w:rsidRPr="006E11FD" w:rsidRDefault="006E11FD" w:rsidP="006E11FD">
            <w:pPr>
              <w:rPr>
                <w:lang w:bidi="ar-SA"/>
              </w:rPr>
            </w:pPr>
            <w:r w:rsidRPr="006E11FD">
              <w:rPr>
                <w:lang w:bidi="ar-SA"/>
              </w:rPr>
              <w:t>педагог-</w:t>
            </w:r>
            <w:r w:rsidRPr="006E11FD">
              <w:rPr>
                <w:lang w:bidi="ar-SA"/>
              </w:rPr>
              <w:lastRenderedPageBreak/>
              <w:t>библиотекарь</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lastRenderedPageBreak/>
              <w:t>Мониторинг обеспеченности доступа для всех участников</w:t>
            </w:r>
          </w:p>
          <w:p w:rsidR="006E11FD" w:rsidRPr="006E11FD" w:rsidRDefault="006E11FD" w:rsidP="006E11FD">
            <w:pPr>
              <w:rPr>
                <w:lang w:bidi="ar-SA"/>
              </w:rPr>
            </w:pPr>
            <w:r w:rsidRPr="006E11FD">
              <w:rPr>
                <w:lang w:bidi="ar-SA"/>
              </w:rPr>
              <w:t>образовательных отношений к информации, связанной с реализацией</w:t>
            </w:r>
          </w:p>
          <w:p w:rsidR="006E11FD" w:rsidRPr="006E11FD" w:rsidRDefault="006E11FD" w:rsidP="006E11FD">
            <w:pPr>
              <w:rPr>
                <w:lang w:bidi="ar-SA"/>
              </w:rPr>
            </w:pPr>
            <w:r w:rsidRPr="006E11FD">
              <w:rPr>
                <w:lang w:bidi="ar-SA"/>
              </w:rPr>
              <w:t>ООП, планируемыми результатами, организацией образовательной деятельности и условиями ее осуществления</w:t>
            </w:r>
          </w:p>
        </w:tc>
        <w:tc>
          <w:tcPr>
            <w:tcW w:w="3270" w:type="dxa"/>
            <w:shd w:val="clear" w:color="auto" w:fill="auto"/>
          </w:tcPr>
          <w:p w:rsidR="006E11FD" w:rsidRPr="006E11FD" w:rsidRDefault="006E11FD" w:rsidP="006E11FD">
            <w:pPr>
              <w:rPr>
                <w:lang w:bidi="ar-SA"/>
              </w:rPr>
            </w:pPr>
            <w:r w:rsidRPr="006E11FD">
              <w:rPr>
                <w:lang w:bidi="ar-SA"/>
              </w:rPr>
              <w:t>1 раз в год</w:t>
            </w:r>
          </w:p>
        </w:tc>
        <w:tc>
          <w:tcPr>
            <w:tcW w:w="2191" w:type="dxa"/>
            <w:shd w:val="clear" w:color="auto" w:fill="auto"/>
          </w:tcPr>
          <w:p w:rsidR="006E11FD" w:rsidRPr="006E11FD" w:rsidRDefault="006E11FD" w:rsidP="006E11FD">
            <w:pPr>
              <w:rPr>
                <w:lang w:bidi="ar-SA"/>
              </w:rPr>
            </w:pPr>
            <w:r w:rsidRPr="006E11FD">
              <w:rPr>
                <w:lang w:bidi="ar-SA"/>
              </w:rPr>
              <w:t>заместитель</w:t>
            </w:r>
          </w:p>
          <w:p w:rsidR="006E11FD" w:rsidRPr="006E11FD" w:rsidRDefault="006E11FD" w:rsidP="006E11FD">
            <w:pPr>
              <w:rPr>
                <w:lang w:bidi="ar-SA"/>
              </w:rPr>
            </w:pPr>
            <w:r w:rsidRPr="006E11FD">
              <w:rPr>
                <w:lang w:bidi="ar-SA"/>
              </w:rPr>
              <w:t>директора</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t>Мониторинг обеспеченности доступа к печатным и электронным образовательным ресурсам (ЭОР), в том числе к</w:t>
            </w:r>
          </w:p>
          <w:p w:rsidR="006E11FD" w:rsidRPr="006E11FD" w:rsidRDefault="006E11FD" w:rsidP="006E11FD">
            <w:pPr>
              <w:rPr>
                <w:lang w:bidi="ar-SA"/>
              </w:rPr>
            </w:pPr>
            <w:r w:rsidRPr="006E11FD">
              <w:rPr>
                <w:lang w:bidi="ar-SA"/>
              </w:rPr>
              <w:t>электронным образовательным ресурсам, размещенным в федеральных</w:t>
            </w:r>
          </w:p>
          <w:p w:rsidR="006E11FD" w:rsidRPr="006E11FD" w:rsidRDefault="006E11FD" w:rsidP="006E11FD">
            <w:pPr>
              <w:rPr>
                <w:lang w:bidi="ar-SA"/>
              </w:rPr>
            </w:pPr>
            <w:r w:rsidRPr="006E11FD">
              <w:rPr>
                <w:lang w:bidi="ar-SA"/>
              </w:rPr>
              <w:t>и региональных базах данных ЭОР</w:t>
            </w:r>
          </w:p>
        </w:tc>
        <w:tc>
          <w:tcPr>
            <w:tcW w:w="3270" w:type="dxa"/>
            <w:shd w:val="clear" w:color="auto" w:fill="auto"/>
          </w:tcPr>
          <w:p w:rsidR="006E11FD" w:rsidRPr="006E11FD" w:rsidRDefault="006E11FD" w:rsidP="006E11FD">
            <w:pPr>
              <w:rPr>
                <w:lang w:bidi="ar-SA"/>
              </w:rPr>
            </w:pPr>
            <w:r w:rsidRPr="006E11FD">
              <w:rPr>
                <w:lang w:bidi="ar-SA"/>
              </w:rPr>
              <w:t>1 раз в год</w:t>
            </w:r>
          </w:p>
        </w:tc>
        <w:tc>
          <w:tcPr>
            <w:tcW w:w="2191" w:type="dxa"/>
            <w:shd w:val="clear" w:color="auto" w:fill="auto"/>
          </w:tcPr>
          <w:p w:rsidR="006E11FD" w:rsidRPr="006E11FD" w:rsidRDefault="006E11FD" w:rsidP="006E11FD">
            <w:pPr>
              <w:rPr>
                <w:lang w:bidi="ar-SA"/>
              </w:rPr>
            </w:pPr>
            <w:r w:rsidRPr="006E11FD">
              <w:rPr>
                <w:lang w:bidi="ar-SA"/>
              </w:rPr>
              <w:t>заместитель</w:t>
            </w:r>
          </w:p>
          <w:p w:rsidR="006E11FD" w:rsidRPr="006E11FD" w:rsidRDefault="006E11FD" w:rsidP="006E11FD">
            <w:pPr>
              <w:rPr>
                <w:lang w:bidi="ar-SA"/>
              </w:rPr>
            </w:pPr>
            <w:r w:rsidRPr="006E11FD">
              <w:rPr>
                <w:lang w:bidi="ar-SA"/>
              </w:rPr>
              <w:t>директора</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t>Обеспечение учебниками и (или) учебниками с</w:t>
            </w:r>
          </w:p>
          <w:p w:rsidR="006E11FD" w:rsidRPr="006E11FD" w:rsidRDefault="006E11FD" w:rsidP="006E11FD">
            <w:pPr>
              <w:rPr>
                <w:lang w:bidi="ar-SA"/>
              </w:rPr>
            </w:pPr>
            <w:r w:rsidRPr="006E11FD">
              <w:rPr>
                <w:lang w:bidi="ar-SA"/>
              </w:rPr>
              <w:t>электронными приложениями, являющимися их составной частью,</w:t>
            </w:r>
          </w:p>
          <w:p w:rsidR="006E11FD" w:rsidRPr="006E11FD" w:rsidRDefault="006E11FD" w:rsidP="006E11FD">
            <w:pPr>
              <w:rPr>
                <w:lang w:bidi="ar-SA"/>
              </w:rPr>
            </w:pPr>
            <w:r w:rsidRPr="006E11FD">
              <w:rPr>
                <w:lang w:bidi="ar-SA"/>
              </w:rPr>
              <w:t>учебно- методической литературой и материалами по всем учебным</w:t>
            </w:r>
          </w:p>
          <w:p w:rsidR="006E11FD" w:rsidRPr="006E11FD" w:rsidRDefault="006E11FD" w:rsidP="006E11FD">
            <w:pPr>
              <w:rPr>
                <w:lang w:bidi="ar-SA"/>
              </w:rPr>
            </w:pPr>
            <w:r w:rsidRPr="006E11FD">
              <w:rPr>
                <w:lang w:bidi="ar-SA"/>
              </w:rPr>
              <w:t>предметам ООП СОО</w:t>
            </w:r>
          </w:p>
        </w:tc>
        <w:tc>
          <w:tcPr>
            <w:tcW w:w="3270" w:type="dxa"/>
            <w:shd w:val="clear" w:color="auto" w:fill="auto"/>
          </w:tcPr>
          <w:p w:rsidR="006E11FD" w:rsidRPr="006E11FD" w:rsidRDefault="006E11FD" w:rsidP="006E11FD">
            <w:pPr>
              <w:rPr>
                <w:lang w:bidi="ar-SA"/>
              </w:rPr>
            </w:pPr>
            <w:r w:rsidRPr="006E11FD">
              <w:rPr>
                <w:lang w:bidi="ar-SA"/>
              </w:rPr>
              <w:t>1 раз в год</w:t>
            </w:r>
          </w:p>
        </w:tc>
        <w:tc>
          <w:tcPr>
            <w:tcW w:w="2191" w:type="dxa"/>
            <w:shd w:val="clear" w:color="auto" w:fill="auto"/>
          </w:tcPr>
          <w:p w:rsidR="006E11FD" w:rsidRPr="006E11FD" w:rsidRDefault="006E11FD" w:rsidP="006E11FD">
            <w:pPr>
              <w:rPr>
                <w:lang w:bidi="ar-SA"/>
              </w:rPr>
            </w:pPr>
            <w:r w:rsidRPr="006E11FD">
              <w:rPr>
                <w:lang w:bidi="ar-SA"/>
              </w:rPr>
              <w:t>заместитель</w:t>
            </w:r>
          </w:p>
          <w:p w:rsidR="006E11FD" w:rsidRPr="006E11FD" w:rsidRDefault="006E11FD" w:rsidP="006E11FD">
            <w:pPr>
              <w:rPr>
                <w:lang w:bidi="ar-SA"/>
              </w:rPr>
            </w:pPr>
            <w:r w:rsidRPr="006E11FD">
              <w:rPr>
                <w:lang w:bidi="ar-SA"/>
              </w:rPr>
              <w:t>директора</w:t>
            </w:r>
          </w:p>
          <w:p w:rsidR="006E11FD" w:rsidRPr="006E11FD" w:rsidRDefault="006E11FD" w:rsidP="006E11FD">
            <w:pPr>
              <w:rPr>
                <w:lang w:bidi="ar-SA"/>
              </w:rPr>
            </w:pPr>
            <w:r w:rsidRPr="006E11FD">
              <w:rPr>
                <w:lang w:bidi="ar-SA"/>
              </w:rPr>
              <w:t>педагог-библиотекарь</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t>Обеспечение фондом дополнительной  литературы,</w:t>
            </w:r>
          </w:p>
          <w:p w:rsidR="006E11FD" w:rsidRPr="006E11FD" w:rsidRDefault="006E11FD" w:rsidP="006E11FD">
            <w:pPr>
              <w:rPr>
                <w:lang w:bidi="ar-SA"/>
              </w:rPr>
            </w:pPr>
            <w:r w:rsidRPr="006E11FD">
              <w:rPr>
                <w:lang w:bidi="ar-SA"/>
              </w:rPr>
              <w:t>включающий детскую художественную и научно-популярную</w:t>
            </w:r>
          </w:p>
          <w:p w:rsidR="006E11FD" w:rsidRPr="006E11FD" w:rsidRDefault="006E11FD" w:rsidP="006E11FD">
            <w:pPr>
              <w:rPr>
                <w:lang w:bidi="ar-SA"/>
              </w:rPr>
            </w:pPr>
            <w:r w:rsidRPr="006E11FD">
              <w:rPr>
                <w:lang w:bidi="ar-SA"/>
              </w:rPr>
              <w:t>литературу, справочно- библиографические и периодические издания,</w:t>
            </w:r>
          </w:p>
          <w:p w:rsidR="006E11FD" w:rsidRPr="006E11FD" w:rsidRDefault="006E11FD" w:rsidP="006E11FD">
            <w:pPr>
              <w:rPr>
                <w:lang w:bidi="ar-SA"/>
              </w:rPr>
            </w:pPr>
            <w:r w:rsidRPr="006E11FD">
              <w:rPr>
                <w:lang w:bidi="ar-SA"/>
              </w:rPr>
              <w:t>сопровождающие реализацию ООП СОО</w:t>
            </w:r>
          </w:p>
        </w:tc>
        <w:tc>
          <w:tcPr>
            <w:tcW w:w="3270" w:type="dxa"/>
            <w:shd w:val="clear" w:color="auto" w:fill="auto"/>
          </w:tcPr>
          <w:p w:rsidR="006E11FD" w:rsidRPr="006E11FD" w:rsidRDefault="006E11FD" w:rsidP="006E11FD">
            <w:pPr>
              <w:rPr>
                <w:lang w:bidi="ar-SA"/>
              </w:rPr>
            </w:pPr>
            <w:r w:rsidRPr="006E11FD">
              <w:rPr>
                <w:lang w:bidi="ar-SA"/>
              </w:rPr>
              <w:t>1 раз в год</w:t>
            </w:r>
          </w:p>
        </w:tc>
        <w:tc>
          <w:tcPr>
            <w:tcW w:w="2191" w:type="dxa"/>
            <w:shd w:val="clear" w:color="auto" w:fill="auto"/>
          </w:tcPr>
          <w:p w:rsidR="006E11FD" w:rsidRPr="006E11FD" w:rsidRDefault="006E11FD" w:rsidP="006E11FD">
            <w:pPr>
              <w:rPr>
                <w:lang w:bidi="ar-SA"/>
              </w:rPr>
            </w:pPr>
            <w:r w:rsidRPr="006E11FD">
              <w:rPr>
                <w:lang w:bidi="ar-SA"/>
              </w:rPr>
              <w:t>заместитель</w:t>
            </w:r>
          </w:p>
          <w:p w:rsidR="006E11FD" w:rsidRPr="006E11FD" w:rsidRDefault="006E11FD" w:rsidP="006E11FD">
            <w:pPr>
              <w:rPr>
                <w:lang w:bidi="ar-SA"/>
              </w:rPr>
            </w:pPr>
            <w:r w:rsidRPr="006E11FD">
              <w:rPr>
                <w:lang w:bidi="ar-SA"/>
              </w:rPr>
              <w:t>директора</w:t>
            </w:r>
          </w:p>
          <w:p w:rsidR="006E11FD" w:rsidRPr="006E11FD" w:rsidRDefault="006E11FD" w:rsidP="006E11FD">
            <w:pPr>
              <w:rPr>
                <w:lang w:bidi="ar-SA"/>
              </w:rPr>
            </w:pPr>
            <w:r w:rsidRPr="006E11FD">
              <w:rPr>
                <w:lang w:bidi="ar-SA"/>
              </w:rPr>
              <w:t>педагог-библиотекарь</w:t>
            </w:r>
          </w:p>
        </w:tc>
      </w:tr>
      <w:tr w:rsidR="006E11FD" w:rsidRPr="006E11FD" w:rsidTr="00475D77">
        <w:tc>
          <w:tcPr>
            <w:tcW w:w="4960" w:type="dxa"/>
            <w:shd w:val="clear" w:color="auto" w:fill="auto"/>
          </w:tcPr>
          <w:p w:rsidR="006E11FD" w:rsidRPr="006E11FD" w:rsidRDefault="006E11FD" w:rsidP="006E11FD">
            <w:pPr>
              <w:rPr>
                <w:lang w:bidi="ar-SA"/>
              </w:rPr>
            </w:pPr>
            <w:r w:rsidRPr="006E11FD">
              <w:rPr>
                <w:lang w:bidi="ar-SA"/>
              </w:rPr>
              <w:t>Обеспечение учебно-методической литературой и материалами по всем</w:t>
            </w:r>
          </w:p>
          <w:p w:rsidR="006E11FD" w:rsidRPr="006E11FD" w:rsidRDefault="006E11FD" w:rsidP="006E11FD">
            <w:pPr>
              <w:rPr>
                <w:lang w:bidi="ar-SA"/>
              </w:rPr>
            </w:pPr>
            <w:r w:rsidRPr="006E11FD">
              <w:rPr>
                <w:lang w:bidi="ar-SA"/>
              </w:rPr>
              <w:t>курсам внеурочной деятельности, реализуемым в рамках ООП СОО.1</w:t>
            </w:r>
          </w:p>
          <w:p w:rsidR="006E11FD" w:rsidRPr="006E11FD" w:rsidRDefault="006E11FD" w:rsidP="006E11FD">
            <w:pPr>
              <w:rPr>
                <w:lang w:bidi="ar-SA"/>
              </w:rPr>
            </w:pPr>
            <w:r w:rsidRPr="006E11FD">
              <w:rPr>
                <w:lang w:bidi="ar-SA"/>
              </w:rPr>
              <w:t>раз в год</w:t>
            </w:r>
          </w:p>
        </w:tc>
        <w:tc>
          <w:tcPr>
            <w:tcW w:w="3270" w:type="dxa"/>
            <w:shd w:val="clear" w:color="auto" w:fill="auto"/>
          </w:tcPr>
          <w:p w:rsidR="006E11FD" w:rsidRPr="006E11FD" w:rsidRDefault="006E11FD" w:rsidP="006E11FD">
            <w:pPr>
              <w:rPr>
                <w:lang w:bidi="ar-SA"/>
              </w:rPr>
            </w:pPr>
            <w:r w:rsidRPr="006E11FD">
              <w:rPr>
                <w:lang w:bidi="ar-SA"/>
              </w:rPr>
              <w:t>1 раз в год</w:t>
            </w:r>
          </w:p>
        </w:tc>
        <w:tc>
          <w:tcPr>
            <w:tcW w:w="2191" w:type="dxa"/>
            <w:shd w:val="clear" w:color="auto" w:fill="auto"/>
          </w:tcPr>
          <w:p w:rsidR="006E11FD" w:rsidRPr="006E11FD" w:rsidRDefault="006E11FD" w:rsidP="006E11FD">
            <w:pPr>
              <w:rPr>
                <w:lang w:bidi="ar-SA"/>
              </w:rPr>
            </w:pPr>
            <w:r w:rsidRPr="006E11FD">
              <w:rPr>
                <w:lang w:bidi="ar-SA"/>
              </w:rPr>
              <w:t>заместитель</w:t>
            </w:r>
          </w:p>
          <w:p w:rsidR="006E11FD" w:rsidRPr="006E11FD" w:rsidRDefault="006E11FD" w:rsidP="006E11FD">
            <w:pPr>
              <w:rPr>
                <w:lang w:bidi="ar-SA"/>
              </w:rPr>
            </w:pPr>
            <w:r w:rsidRPr="006E11FD">
              <w:rPr>
                <w:lang w:bidi="ar-SA"/>
              </w:rPr>
              <w:t>директора</w:t>
            </w:r>
          </w:p>
          <w:p w:rsidR="006E11FD" w:rsidRPr="006E11FD" w:rsidRDefault="006E11FD" w:rsidP="006E11FD">
            <w:pPr>
              <w:rPr>
                <w:lang w:bidi="ar-SA"/>
              </w:rPr>
            </w:pPr>
            <w:r w:rsidRPr="006E11FD">
              <w:rPr>
                <w:lang w:bidi="ar-SA"/>
              </w:rPr>
              <w:t>педагог-библиотекарь</w:t>
            </w:r>
          </w:p>
        </w:tc>
      </w:tr>
    </w:tbl>
    <w:p w:rsidR="006E11FD" w:rsidRPr="006E11FD" w:rsidRDefault="006E11FD" w:rsidP="006E11FD">
      <w:pPr>
        <w:rPr>
          <w:lang w:bidi="ar-SA"/>
        </w:rPr>
      </w:pPr>
    </w:p>
    <w:bookmarkEnd w:id="1"/>
    <w:bookmarkEnd w:id="2"/>
    <w:p w:rsidR="00D67050" w:rsidRPr="00D67050" w:rsidRDefault="00D67050" w:rsidP="00D67050">
      <w:pPr>
        <w:rPr>
          <w:sz w:val="2"/>
          <w:szCs w:val="2"/>
        </w:rPr>
      </w:pPr>
    </w:p>
    <w:sectPr w:rsidR="00D67050" w:rsidRPr="00D6705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0BD" w:rsidRDefault="001C40BD">
      <w:r>
        <w:separator/>
      </w:r>
    </w:p>
  </w:endnote>
  <w:endnote w:type="continuationSeparator" w:id="0">
    <w:p w:rsidR="001C40BD" w:rsidRDefault="001C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0BD" w:rsidRDefault="001C40BD"/>
  </w:footnote>
  <w:footnote w:type="continuationSeparator" w:id="0">
    <w:p w:rsidR="001C40BD" w:rsidRDefault="001C40B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46CCA"/>
    <w:rsid w:val="001C40BD"/>
    <w:rsid w:val="00246CCA"/>
    <w:rsid w:val="006E11FD"/>
    <w:rsid w:val="00D67050"/>
    <w:rsid w:val="00EF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1AEAB7"/>
  <w15:docId w15:val="{5151F593-7D69-43EC-A2E5-B6133341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6E11F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Подпись к картинке (3)_"/>
    <w:basedOn w:val="a0"/>
    <w:link w:val="32"/>
    <w:rPr>
      <w:rFonts w:ascii="Times New Roman" w:eastAsia="Times New Roman" w:hAnsi="Times New Roman" w:cs="Times New Roman"/>
      <w:b w:val="0"/>
      <w:bCs w:val="0"/>
      <w:i/>
      <w:iCs/>
      <w:smallCaps w:val="0"/>
      <w:strike w:val="0"/>
      <w:spacing w:val="20"/>
      <w:sz w:val="11"/>
      <w:szCs w:val="11"/>
      <w:u w:val="none"/>
      <w:lang w:val="en-US" w:eastAsia="en-US" w:bidi="en-US"/>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10"/>
      <w:sz w:val="42"/>
      <w:szCs w:val="4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0"/>
      <w:sz w:val="19"/>
      <w:szCs w:val="19"/>
      <w:u w:val="none"/>
    </w:rPr>
  </w:style>
  <w:style w:type="character" w:customStyle="1" w:styleId="5SegoeUI17pt">
    <w:name w:val="Основной текст (5) + Segoe UI;17 pt"/>
    <w:basedOn w:val="5"/>
    <w:rPr>
      <w:rFonts w:ascii="Segoe UI" w:eastAsia="Segoe UI" w:hAnsi="Segoe UI" w:cs="Segoe UI"/>
      <w:b/>
      <w:bCs/>
      <w:i w:val="0"/>
      <w:iCs w:val="0"/>
      <w:smallCaps w:val="0"/>
      <w:strike w:val="0"/>
      <w:color w:val="000000"/>
      <w:spacing w:val="0"/>
      <w:w w:val="100"/>
      <w:position w:val="0"/>
      <w:sz w:val="34"/>
      <w:szCs w:val="34"/>
      <w:u w:val="none"/>
      <w:lang w:val="ru-RU" w:eastAsia="ru-RU" w:bidi="ru-RU"/>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картинке"/>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40"/>
      <w:szCs w:val="4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0"/>
      <w:szCs w:val="20"/>
      <w:u w:val="none"/>
    </w:rPr>
  </w:style>
  <w:style w:type="character" w:customStyle="1" w:styleId="7">
    <w:name w:val="Основной текст (7)_"/>
    <w:basedOn w:val="a0"/>
    <w:link w:val="70"/>
    <w:rPr>
      <w:rFonts w:ascii="Franklin Gothic Medium Cond" w:eastAsia="Franklin Gothic Medium Cond" w:hAnsi="Franklin Gothic Medium Cond" w:cs="Franklin Gothic Medium Cond"/>
      <w:b w:val="0"/>
      <w:bCs w:val="0"/>
      <w:i/>
      <w:iCs/>
      <w:smallCaps w:val="0"/>
      <w:strike w:val="0"/>
      <w:sz w:val="20"/>
      <w:szCs w:val="20"/>
      <w:u w:val="none"/>
    </w:rPr>
  </w:style>
  <w:style w:type="paragraph" w:customStyle="1" w:styleId="30">
    <w:name w:val="Основной текст (3)"/>
    <w:basedOn w:val="a"/>
    <w:link w:val="3"/>
    <w:pPr>
      <w:shd w:val="clear" w:color="auto" w:fill="FFFFFF"/>
      <w:spacing w:line="293" w:lineRule="exact"/>
      <w:ind w:hanging="1080"/>
    </w:pPr>
    <w:rPr>
      <w:rFonts w:ascii="Times New Roman" w:eastAsia="Times New Roman" w:hAnsi="Times New Roman" w:cs="Times New Roman"/>
      <w:b/>
      <w:bCs/>
      <w:sz w:val="22"/>
      <w:szCs w:val="22"/>
    </w:rPr>
  </w:style>
  <w:style w:type="paragraph" w:customStyle="1" w:styleId="32">
    <w:name w:val="Подпись к картинке (3)"/>
    <w:basedOn w:val="a"/>
    <w:link w:val="31"/>
    <w:pPr>
      <w:shd w:val="clear" w:color="auto" w:fill="FFFFFF"/>
      <w:spacing w:line="0" w:lineRule="atLeast"/>
    </w:pPr>
    <w:rPr>
      <w:rFonts w:ascii="Times New Roman" w:eastAsia="Times New Roman" w:hAnsi="Times New Roman" w:cs="Times New Roman"/>
      <w:i/>
      <w:iCs/>
      <w:spacing w:val="20"/>
      <w:sz w:val="11"/>
      <w:szCs w:val="11"/>
      <w:lang w:val="en-US" w:eastAsia="en-US" w:bidi="en-US"/>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line="250" w:lineRule="exact"/>
      <w:jc w:val="both"/>
    </w:pPr>
    <w:rPr>
      <w:rFonts w:ascii="Times New Roman" w:eastAsia="Times New Roman" w:hAnsi="Times New Roman" w:cs="Times New Roman"/>
      <w:sz w:val="22"/>
      <w:szCs w:val="22"/>
    </w:rPr>
  </w:style>
  <w:style w:type="paragraph" w:customStyle="1" w:styleId="12">
    <w:name w:val="Заголовок №1"/>
    <w:basedOn w:val="a"/>
    <w:link w:val="11"/>
    <w:pPr>
      <w:shd w:val="clear" w:color="auto" w:fill="FFFFFF"/>
      <w:spacing w:line="0" w:lineRule="atLeast"/>
      <w:jc w:val="right"/>
      <w:outlineLvl w:val="0"/>
    </w:pPr>
    <w:rPr>
      <w:rFonts w:ascii="Times New Roman" w:eastAsia="Times New Roman" w:hAnsi="Times New Roman" w:cs="Times New Roman"/>
      <w:spacing w:val="-10"/>
      <w:sz w:val="42"/>
      <w:szCs w:val="42"/>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z w:val="19"/>
      <w:szCs w:val="19"/>
    </w:rPr>
  </w:style>
  <w:style w:type="paragraph" w:customStyle="1" w:styleId="a7">
    <w:name w:val="Подпись к картинке"/>
    <w:basedOn w:val="a"/>
    <w:link w:val="a6"/>
    <w:pPr>
      <w:shd w:val="clear" w:color="auto" w:fill="FFFFFF"/>
      <w:spacing w:after="300"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after="420" w:line="523" w:lineRule="exact"/>
      <w:jc w:val="center"/>
    </w:pPr>
    <w:rPr>
      <w:rFonts w:ascii="Times New Roman" w:eastAsia="Times New Roman" w:hAnsi="Times New Roman" w:cs="Times New Roman"/>
      <w:b/>
      <w:bCs/>
      <w:sz w:val="40"/>
      <w:szCs w:val="40"/>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b/>
      <w:bCs/>
      <w:sz w:val="20"/>
      <w:szCs w:val="20"/>
    </w:rPr>
  </w:style>
  <w:style w:type="paragraph" w:customStyle="1" w:styleId="70">
    <w:name w:val="Основной текст (7)"/>
    <w:basedOn w:val="a"/>
    <w:link w:val="7"/>
    <w:pPr>
      <w:shd w:val="clear" w:color="auto" w:fill="FFFFFF"/>
      <w:spacing w:before="180" w:line="0" w:lineRule="atLeast"/>
    </w:pPr>
    <w:rPr>
      <w:rFonts w:ascii="Franklin Gothic Medium Cond" w:eastAsia="Franklin Gothic Medium Cond" w:hAnsi="Franklin Gothic Medium Cond" w:cs="Franklin Gothic Medium Cond"/>
      <w:i/>
      <w:iCs/>
      <w:sz w:val="20"/>
      <w:szCs w:val="20"/>
    </w:rPr>
  </w:style>
  <w:style w:type="character" w:customStyle="1" w:styleId="10">
    <w:name w:val="Заголовок 1 Знак"/>
    <w:basedOn w:val="a0"/>
    <w:link w:val="1"/>
    <w:uiPriority w:val="9"/>
    <w:rsid w:val="006E11F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46460</Words>
  <Characters>264828</Characters>
  <Application>Microsoft Office Word</Application>
  <DocSecurity>0</DocSecurity>
  <Lines>2206</Lines>
  <Paragraphs>621</Paragraphs>
  <ScaleCrop>false</ScaleCrop>
  <Company/>
  <LinksUpToDate>false</LinksUpToDate>
  <CharactersWithSpaces>310667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5</cp:revision>
  <dcterms:created xsi:type="dcterms:W3CDTF">2021-10-04T16:12:00Z</dcterms:created>
  <dcterms:modified xsi:type="dcterms:W3CDTF">2021-10-07T16:12:00Z</dcterms:modified>
</cp:coreProperties>
</file>